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0C8" w:rsidRDefault="00A440C8" w:rsidP="003E5571">
      <w:pPr>
        <w:ind w:left="2160" w:firstLine="720"/>
        <w:contextualSpacing/>
        <w:rPr>
          <w:b/>
        </w:rPr>
      </w:pPr>
      <w:r>
        <w:rPr>
          <w:b/>
        </w:rPr>
        <w:t>Student Fee Advisory Committee Meeting</w:t>
      </w:r>
    </w:p>
    <w:p w:rsidR="00A440C8" w:rsidRDefault="00B55CC5" w:rsidP="003E5571">
      <w:pPr>
        <w:tabs>
          <w:tab w:val="left" w:pos="3345"/>
        </w:tabs>
        <w:contextualSpacing/>
        <w:rPr>
          <w:b/>
        </w:rPr>
      </w:pPr>
      <w:r>
        <w:rPr>
          <w:b/>
        </w:rPr>
        <w:tab/>
      </w:r>
      <w:r>
        <w:rPr>
          <w:b/>
        </w:rPr>
        <w:tab/>
        <w:t xml:space="preserve">    </w:t>
      </w:r>
      <w:r w:rsidR="00A440C8">
        <w:rPr>
          <w:b/>
        </w:rPr>
        <w:t>2325 Murphy Hall</w:t>
      </w:r>
    </w:p>
    <w:p w:rsidR="00A440C8" w:rsidRDefault="0012051B" w:rsidP="0084728F">
      <w:pPr>
        <w:tabs>
          <w:tab w:val="left" w:pos="3345"/>
        </w:tabs>
        <w:contextualSpacing/>
        <w:jc w:val="center"/>
        <w:rPr>
          <w:b/>
        </w:rPr>
      </w:pPr>
      <w:r>
        <w:rPr>
          <w:b/>
        </w:rPr>
        <w:t>Friday</w:t>
      </w:r>
      <w:r w:rsidR="00A440C8">
        <w:rPr>
          <w:b/>
        </w:rPr>
        <w:t xml:space="preserve">, </w:t>
      </w:r>
      <w:r w:rsidR="003E5571">
        <w:rPr>
          <w:b/>
        </w:rPr>
        <w:t>January 12, 2018</w:t>
      </w:r>
      <w:r w:rsidR="0084728F">
        <w:rPr>
          <w:b/>
        </w:rPr>
        <w:t xml:space="preserve"> from 4:00- 6:00pm</w:t>
      </w:r>
    </w:p>
    <w:p w:rsidR="00A440C8" w:rsidRDefault="00A440C8" w:rsidP="003E5571">
      <w:pPr>
        <w:contextualSpacing/>
        <w:rPr>
          <w:b/>
        </w:rPr>
      </w:pPr>
    </w:p>
    <w:p w:rsidR="00B55CC5" w:rsidRPr="00400511" w:rsidRDefault="00B55CC5" w:rsidP="00400511">
      <w:pPr>
        <w:ind w:left="720"/>
        <w:contextualSpacing/>
        <w:rPr>
          <w:b/>
        </w:rPr>
      </w:pPr>
      <w:r>
        <w:rPr>
          <w:b/>
        </w:rPr>
        <w:t>Present:</w:t>
      </w:r>
    </w:p>
    <w:p w:rsidR="00B55CC5" w:rsidRPr="00237CDD" w:rsidRDefault="00B55CC5" w:rsidP="003E5571">
      <w:pPr>
        <w:ind w:left="720"/>
        <w:contextualSpacing/>
        <w:rPr>
          <w:color w:val="000000" w:themeColor="text1"/>
        </w:rPr>
      </w:pPr>
      <w:r w:rsidRPr="00237CDD">
        <w:t>Graduates:</w:t>
      </w:r>
      <w:r w:rsidRPr="00237CDD">
        <w:tab/>
      </w:r>
      <w:r w:rsidRPr="00237CDD">
        <w:tab/>
      </w:r>
      <w:r w:rsidR="006622ED">
        <w:rPr>
          <w:color w:val="000000" w:themeColor="text1"/>
        </w:rPr>
        <w:t xml:space="preserve">Jazz </w:t>
      </w:r>
      <w:bookmarkStart w:id="0" w:name="_GoBack"/>
      <w:bookmarkEnd w:id="0"/>
      <w:r w:rsidR="0055482F">
        <w:rPr>
          <w:color w:val="000000" w:themeColor="text1"/>
        </w:rPr>
        <w:t xml:space="preserve">Kiang </w:t>
      </w:r>
      <w:r w:rsidR="0055482F" w:rsidRPr="00237CDD">
        <w:rPr>
          <w:color w:val="000000" w:themeColor="text1"/>
        </w:rPr>
        <w:t>&amp;</w:t>
      </w:r>
      <w:r w:rsidRPr="00237CDD">
        <w:rPr>
          <w:color w:val="000000" w:themeColor="text1"/>
        </w:rPr>
        <w:t xml:space="preserve"> Nicole Ngaosi</w:t>
      </w:r>
    </w:p>
    <w:p w:rsidR="00B55CC5" w:rsidRPr="00237CDD" w:rsidRDefault="00B55CC5" w:rsidP="003E5571">
      <w:pPr>
        <w:contextualSpacing/>
        <w:rPr>
          <w:color w:val="000000" w:themeColor="text1"/>
        </w:rPr>
      </w:pPr>
    </w:p>
    <w:p w:rsidR="00B55CC5" w:rsidRPr="00237CDD" w:rsidRDefault="00B55CC5" w:rsidP="003E5571">
      <w:pPr>
        <w:ind w:left="2880" w:hanging="2160"/>
        <w:contextualSpacing/>
        <w:rPr>
          <w:color w:val="000000" w:themeColor="text1"/>
        </w:rPr>
      </w:pPr>
      <w:r w:rsidRPr="00237CDD">
        <w:rPr>
          <w:color w:val="000000" w:themeColor="text1"/>
        </w:rPr>
        <w:t xml:space="preserve">Undergraduates: </w:t>
      </w:r>
      <w:r w:rsidRPr="00237CDD">
        <w:rPr>
          <w:color w:val="000000" w:themeColor="text1"/>
        </w:rPr>
        <w:tab/>
      </w:r>
      <w:proofErr w:type="spellStart"/>
      <w:r w:rsidRPr="00237CDD">
        <w:rPr>
          <w:color w:val="000000" w:themeColor="text1"/>
        </w:rPr>
        <w:t>Neemat</w:t>
      </w:r>
      <w:proofErr w:type="spellEnd"/>
      <w:r w:rsidRPr="00237CDD">
        <w:rPr>
          <w:color w:val="000000" w:themeColor="text1"/>
        </w:rPr>
        <w:t xml:space="preserve"> </w:t>
      </w:r>
      <w:proofErr w:type="spellStart"/>
      <w:r w:rsidRPr="00237CDD">
        <w:rPr>
          <w:color w:val="000000" w:themeColor="text1"/>
        </w:rPr>
        <w:t>Abdusemed</w:t>
      </w:r>
      <w:proofErr w:type="spellEnd"/>
      <w:r w:rsidRPr="00237CDD">
        <w:rPr>
          <w:color w:val="000000" w:themeColor="text1"/>
        </w:rPr>
        <w:t>, Richard White (Chair), Katie Kim, &amp; Christina Wang</w:t>
      </w:r>
    </w:p>
    <w:p w:rsidR="00B55CC5" w:rsidRPr="00237CDD" w:rsidRDefault="00B55CC5" w:rsidP="003E5571">
      <w:pPr>
        <w:contextualSpacing/>
      </w:pPr>
    </w:p>
    <w:p w:rsidR="00536368" w:rsidRDefault="00B55CC5" w:rsidP="00536368">
      <w:pPr>
        <w:ind w:firstLine="720"/>
        <w:contextualSpacing/>
        <w:rPr>
          <w:color w:val="000000" w:themeColor="text1"/>
        </w:rPr>
      </w:pPr>
      <w:r w:rsidRPr="00237CDD">
        <w:rPr>
          <w:color w:val="000000" w:themeColor="text1"/>
        </w:rPr>
        <w:t>Administration:</w:t>
      </w:r>
      <w:r w:rsidRPr="00237CDD">
        <w:rPr>
          <w:color w:val="000000" w:themeColor="text1"/>
        </w:rPr>
        <w:tab/>
      </w:r>
      <w:r w:rsidR="00536368">
        <w:rPr>
          <w:color w:val="000000" w:themeColor="text1"/>
        </w:rPr>
        <w:t xml:space="preserve">Mike Cohn, </w:t>
      </w:r>
      <w:r w:rsidR="006622ED">
        <w:rPr>
          <w:color w:val="000000" w:themeColor="text1"/>
        </w:rPr>
        <w:t>Director of SOLE</w:t>
      </w:r>
    </w:p>
    <w:p w:rsidR="00B55CC5" w:rsidRDefault="00B55CC5" w:rsidP="00536368">
      <w:pPr>
        <w:ind w:left="2160" w:firstLine="720"/>
        <w:contextualSpacing/>
        <w:rPr>
          <w:color w:val="000000" w:themeColor="text1"/>
        </w:rPr>
      </w:pPr>
      <w:r w:rsidRPr="00237CDD">
        <w:rPr>
          <w:color w:val="000000" w:themeColor="text1"/>
        </w:rPr>
        <w:t>Paolo Velasco, Director of Bruin Resource Center</w:t>
      </w:r>
    </w:p>
    <w:p w:rsidR="00536368" w:rsidRPr="00237CDD" w:rsidRDefault="00536368" w:rsidP="00536368">
      <w:pPr>
        <w:ind w:left="2160" w:firstLine="720"/>
        <w:contextualSpacing/>
        <w:rPr>
          <w:color w:val="000000" w:themeColor="text1"/>
        </w:rPr>
      </w:pPr>
      <w:r w:rsidRPr="00237CDD">
        <w:rPr>
          <w:color w:val="000000" w:themeColor="text1"/>
        </w:rPr>
        <w:t>Barbara Wilson</w:t>
      </w:r>
      <w:r w:rsidR="006622ED">
        <w:rPr>
          <w:color w:val="000000" w:themeColor="text1"/>
        </w:rPr>
        <w:t>, Director of Room Divisions in HHS</w:t>
      </w:r>
    </w:p>
    <w:p w:rsidR="00B55CC5" w:rsidRPr="00237CDD" w:rsidRDefault="00B55CC5" w:rsidP="003E5571">
      <w:pPr>
        <w:contextualSpacing/>
      </w:pPr>
    </w:p>
    <w:p w:rsidR="00B55CC5" w:rsidRPr="00237CDD" w:rsidRDefault="00B55CC5" w:rsidP="003E5571">
      <w:pPr>
        <w:ind w:left="720"/>
        <w:contextualSpacing/>
        <w:rPr>
          <w:color w:val="000000" w:themeColor="text1"/>
        </w:rPr>
      </w:pPr>
      <w:r w:rsidRPr="00237CDD">
        <w:t xml:space="preserve">Faculty: </w:t>
      </w:r>
      <w:r w:rsidRPr="00237CDD">
        <w:tab/>
      </w:r>
      <w:r w:rsidRPr="00237CDD">
        <w:tab/>
      </w:r>
      <w:r w:rsidRPr="00237CDD">
        <w:rPr>
          <w:color w:val="000000" w:themeColor="text1"/>
        </w:rPr>
        <w:t>Karen Rowe, Professor</w:t>
      </w:r>
    </w:p>
    <w:p w:rsidR="00B55CC5" w:rsidRPr="00237CDD" w:rsidRDefault="00B55CC5" w:rsidP="003E5571">
      <w:pPr>
        <w:contextualSpacing/>
      </w:pPr>
    </w:p>
    <w:p w:rsidR="00536368" w:rsidRDefault="00B55CC5" w:rsidP="003E5571">
      <w:pPr>
        <w:ind w:left="720"/>
        <w:contextualSpacing/>
        <w:rPr>
          <w:color w:val="000000" w:themeColor="text1"/>
        </w:rPr>
      </w:pPr>
      <w:r w:rsidRPr="00400511">
        <w:rPr>
          <w:b/>
          <w:color w:val="000000" w:themeColor="text1"/>
        </w:rPr>
        <w:t>Absent</w:t>
      </w:r>
      <w:r w:rsidRPr="00237CDD">
        <w:rPr>
          <w:color w:val="000000" w:themeColor="text1"/>
        </w:rPr>
        <w:t xml:space="preserve">: </w:t>
      </w:r>
      <w:r w:rsidRPr="00237CDD">
        <w:rPr>
          <w:color w:val="000000" w:themeColor="text1"/>
        </w:rPr>
        <w:tab/>
      </w:r>
      <w:r w:rsidRPr="00237CDD">
        <w:rPr>
          <w:color w:val="000000" w:themeColor="text1"/>
        </w:rPr>
        <w:tab/>
      </w:r>
      <w:r>
        <w:rPr>
          <w:color w:val="000000" w:themeColor="text1"/>
        </w:rPr>
        <w:t xml:space="preserve">Javier </w:t>
      </w:r>
      <w:proofErr w:type="spellStart"/>
      <w:r>
        <w:rPr>
          <w:color w:val="000000" w:themeColor="text1"/>
        </w:rPr>
        <w:t>Rodriguez</w:t>
      </w:r>
      <w:proofErr w:type="gramStart"/>
      <w:r>
        <w:rPr>
          <w:color w:val="000000" w:themeColor="text1"/>
        </w:rPr>
        <w:t>,</w:t>
      </w:r>
      <w:r w:rsidR="006622ED">
        <w:rPr>
          <w:color w:val="000000" w:themeColor="text1"/>
        </w:rPr>
        <w:t>Graduate</w:t>
      </w:r>
      <w:proofErr w:type="spellEnd"/>
      <w:proofErr w:type="gramEnd"/>
      <w:r w:rsidR="006622ED">
        <w:rPr>
          <w:color w:val="000000" w:themeColor="text1"/>
        </w:rPr>
        <w:t xml:space="preserve"> Student Rep</w:t>
      </w:r>
    </w:p>
    <w:p w:rsidR="00536368" w:rsidRDefault="00536368" w:rsidP="00536368">
      <w:pPr>
        <w:ind w:left="2160" w:firstLine="720"/>
        <w:contextualSpacing/>
        <w:rPr>
          <w:color w:val="000000" w:themeColor="text1"/>
        </w:rPr>
      </w:pPr>
      <w:r w:rsidRPr="00237CDD">
        <w:rPr>
          <w:color w:val="000000" w:themeColor="text1"/>
        </w:rPr>
        <w:t>Cody Trojan</w:t>
      </w:r>
      <w:r w:rsidR="006622ED">
        <w:rPr>
          <w:color w:val="000000" w:themeColor="text1"/>
        </w:rPr>
        <w:t>, Graduate Student Rep</w:t>
      </w:r>
    </w:p>
    <w:p w:rsidR="003E5571" w:rsidRPr="00237CDD" w:rsidRDefault="00B55CC5" w:rsidP="006622ED">
      <w:pPr>
        <w:ind w:left="2160" w:firstLine="720"/>
        <w:contextualSpacing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3E5571" w:rsidRPr="00237CDD">
        <w:rPr>
          <w:color w:val="000000" w:themeColor="text1"/>
        </w:rPr>
        <w:t>Marilyn Alkin, SFAC Advisor (Ex-Officio)</w:t>
      </w:r>
    </w:p>
    <w:p w:rsidR="00B55CC5" w:rsidRPr="00237CDD" w:rsidRDefault="00B55CC5" w:rsidP="003E5571">
      <w:pPr>
        <w:contextualSpacing/>
      </w:pPr>
    </w:p>
    <w:p w:rsidR="00B55CC5" w:rsidRPr="00237CDD" w:rsidRDefault="00B55CC5" w:rsidP="003E5571">
      <w:pPr>
        <w:ind w:left="1440" w:firstLine="720"/>
        <w:contextualSpacing/>
      </w:pPr>
    </w:p>
    <w:p w:rsidR="00B55CC5" w:rsidRPr="00237CDD" w:rsidRDefault="00B55CC5" w:rsidP="003E5571">
      <w:pPr>
        <w:numPr>
          <w:ilvl w:val="0"/>
          <w:numId w:val="2"/>
        </w:numPr>
        <w:contextualSpacing/>
        <w:rPr>
          <w:b/>
        </w:rPr>
      </w:pPr>
      <w:r w:rsidRPr="00237CDD">
        <w:rPr>
          <w:b/>
        </w:rPr>
        <w:t>Call to Order:</w:t>
      </w:r>
    </w:p>
    <w:p w:rsidR="00B55CC5" w:rsidRPr="008A3314" w:rsidRDefault="00B55CC5" w:rsidP="003E5571">
      <w:pPr>
        <w:numPr>
          <w:ilvl w:val="1"/>
          <w:numId w:val="2"/>
        </w:numPr>
        <w:contextualSpacing/>
        <w:rPr>
          <w:b/>
          <w:color w:val="000000" w:themeColor="text1"/>
        </w:rPr>
      </w:pPr>
      <w:r w:rsidRPr="00237CDD">
        <w:t xml:space="preserve">The meeting was called to </w:t>
      </w:r>
      <w:r w:rsidRPr="007C2DC5">
        <w:rPr>
          <w:color w:val="000000" w:themeColor="text1"/>
        </w:rPr>
        <w:t xml:space="preserve">order </w:t>
      </w:r>
      <w:r w:rsidR="003E5571">
        <w:rPr>
          <w:color w:val="000000" w:themeColor="text1"/>
        </w:rPr>
        <w:t>at 4:02</w:t>
      </w:r>
      <w:r w:rsidRPr="00B55CC5">
        <w:rPr>
          <w:color w:val="000000" w:themeColor="text1"/>
        </w:rPr>
        <w:t xml:space="preserve"> p.m.</w:t>
      </w:r>
      <w:r w:rsidR="003E5571">
        <w:rPr>
          <w:color w:val="000000" w:themeColor="text1"/>
        </w:rPr>
        <w:t xml:space="preserve"> </w:t>
      </w:r>
      <w:r w:rsidR="007F66DB" w:rsidRPr="00767336">
        <w:rPr>
          <w:b/>
          <w:i/>
          <w:color w:val="000000" w:themeColor="text1"/>
        </w:rPr>
        <w:t>Marilyn Alkin</w:t>
      </w:r>
      <w:r w:rsidR="003E5571">
        <w:rPr>
          <w:color w:val="000000" w:themeColor="text1"/>
        </w:rPr>
        <w:t xml:space="preserve">, </w:t>
      </w:r>
      <w:r w:rsidR="007F66DB" w:rsidRPr="00767336">
        <w:rPr>
          <w:b/>
          <w:i/>
          <w:color w:val="000000" w:themeColor="text1"/>
        </w:rPr>
        <w:t>Cody Trojan</w:t>
      </w:r>
      <w:r w:rsidR="007F66DB">
        <w:rPr>
          <w:b/>
          <w:i/>
          <w:color w:val="000000" w:themeColor="text1"/>
        </w:rPr>
        <w:t>,</w:t>
      </w:r>
      <w:r w:rsidR="007F66DB">
        <w:rPr>
          <w:color w:val="000000" w:themeColor="text1"/>
        </w:rPr>
        <w:t xml:space="preserve"> </w:t>
      </w:r>
      <w:r w:rsidR="003E5571">
        <w:rPr>
          <w:color w:val="000000" w:themeColor="text1"/>
        </w:rPr>
        <w:t xml:space="preserve">and </w:t>
      </w:r>
      <w:r w:rsidR="003E5571" w:rsidRPr="002B5D9C">
        <w:rPr>
          <w:b/>
          <w:i/>
          <w:color w:val="000000" w:themeColor="text1"/>
        </w:rPr>
        <w:t xml:space="preserve">Javier </w:t>
      </w:r>
      <w:r w:rsidR="002B5D9C" w:rsidRPr="002B5D9C">
        <w:rPr>
          <w:b/>
          <w:i/>
          <w:color w:val="000000" w:themeColor="text1"/>
        </w:rPr>
        <w:t>Rodriguez</w:t>
      </w:r>
      <w:r w:rsidR="002B5D9C">
        <w:rPr>
          <w:color w:val="000000" w:themeColor="text1"/>
        </w:rPr>
        <w:t xml:space="preserve"> were absent </w:t>
      </w:r>
      <w:r w:rsidR="00047B11">
        <w:rPr>
          <w:color w:val="000000" w:themeColor="text1"/>
        </w:rPr>
        <w:t>from</w:t>
      </w:r>
      <w:r w:rsidR="002B5D9C">
        <w:rPr>
          <w:color w:val="000000" w:themeColor="text1"/>
        </w:rPr>
        <w:t xml:space="preserve"> this meeting.</w:t>
      </w:r>
    </w:p>
    <w:p w:rsidR="00B55CC5" w:rsidRPr="008A3314" w:rsidRDefault="00B55CC5" w:rsidP="003E5571">
      <w:pPr>
        <w:contextualSpacing/>
        <w:rPr>
          <w:color w:val="000000" w:themeColor="text1"/>
        </w:rPr>
      </w:pPr>
    </w:p>
    <w:p w:rsidR="00B55CC5" w:rsidRPr="008A3314" w:rsidRDefault="00B55CC5" w:rsidP="003E5571">
      <w:pPr>
        <w:numPr>
          <w:ilvl w:val="0"/>
          <w:numId w:val="2"/>
        </w:numPr>
        <w:contextualSpacing/>
        <w:rPr>
          <w:b/>
          <w:color w:val="000000" w:themeColor="text1"/>
        </w:rPr>
      </w:pPr>
      <w:r w:rsidRPr="008A3314">
        <w:rPr>
          <w:b/>
          <w:color w:val="000000" w:themeColor="text1"/>
        </w:rPr>
        <w:t>Approval of Agenda</w:t>
      </w:r>
    </w:p>
    <w:p w:rsidR="00B55CC5" w:rsidRPr="008A3314" w:rsidRDefault="00B55CC5" w:rsidP="003E5571">
      <w:pPr>
        <w:ind w:left="1080"/>
        <w:contextualSpacing/>
        <w:rPr>
          <w:b/>
          <w:color w:val="000000" w:themeColor="text1"/>
        </w:rPr>
      </w:pPr>
      <w:r w:rsidRPr="008A3314">
        <w:rPr>
          <w:color w:val="000000" w:themeColor="text1"/>
        </w:rPr>
        <w:t xml:space="preserve">A motion </w:t>
      </w:r>
      <w:proofErr w:type="gramStart"/>
      <w:r w:rsidRPr="008A3314">
        <w:rPr>
          <w:color w:val="000000" w:themeColor="text1"/>
        </w:rPr>
        <w:t xml:space="preserve">was made </w:t>
      </w:r>
      <w:r w:rsidRPr="00B55CC5">
        <w:rPr>
          <w:color w:val="000000" w:themeColor="text1"/>
        </w:rPr>
        <w:t xml:space="preserve">by </w:t>
      </w:r>
      <w:r w:rsidR="007F66DB" w:rsidRPr="00767336">
        <w:rPr>
          <w:b/>
          <w:i/>
          <w:color w:val="000000" w:themeColor="text1"/>
        </w:rPr>
        <w:t>Jazz Kiang</w:t>
      </w:r>
      <w:r w:rsidR="007F66DB" w:rsidRPr="00B55CC5">
        <w:rPr>
          <w:color w:val="000000" w:themeColor="text1"/>
        </w:rPr>
        <w:t xml:space="preserve"> </w:t>
      </w:r>
      <w:r w:rsidRPr="00B55CC5">
        <w:rPr>
          <w:color w:val="000000" w:themeColor="text1"/>
        </w:rPr>
        <w:t>and seconded by</w:t>
      </w:r>
      <w:r w:rsidRPr="00B55CC5">
        <w:rPr>
          <w:b/>
          <w:i/>
          <w:color w:val="000000" w:themeColor="text1"/>
        </w:rPr>
        <w:t xml:space="preserve"> </w:t>
      </w:r>
      <w:r w:rsidR="007F66DB" w:rsidRPr="00767336">
        <w:rPr>
          <w:b/>
          <w:i/>
          <w:color w:val="000000" w:themeColor="text1"/>
        </w:rPr>
        <w:t>Mike Cohn</w:t>
      </w:r>
      <w:r w:rsidR="007F66DB" w:rsidRPr="00B55CC5">
        <w:rPr>
          <w:color w:val="000000" w:themeColor="text1"/>
        </w:rPr>
        <w:t xml:space="preserve"> </w:t>
      </w:r>
      <w:r w:rsidRPr="00B55CC5">
        <w:rPr>
          <w:color w:val="000000" w:themeColor="text1"/>
        </w:rPr>
        <w:t xml:space="preserve">to approve </w:t>
      </w:r>
      <w:r w:rsidRPr="008A3314">
        <w:rPr>
          <w:color w:val="000000" w:themeColor="text1"/>
        </w:rPr>
        <w:t>the agenda</w:t>
      </w:r>
      <w:proofErr w:type="gramEnd"/>
      <w:r w:rsidRPr="008A3314">
        <w:rPr>
          <w:color w:val="000000" w:themeColor="text1"/>
        </w:rPr>
        <w:t>. The vote passed unanimously.</w:t>
      </w:r>
    </w:p>
    <w:p w:rsidR="00B55CC5" w:rsidRDefault="00B55CC5" w:rsidP="003E5571">
      <w:pPr>
        <w:contextualSpacing/>
        <w:jc w:val="center"/>
        <w:rPr>
          <w:b/>
        </w:rPr>
      </w:pPr>
    </w:p>
    <w:p w:rsidR="00B55CC5" w:rsidRDefault="00B55CC5" w:rsidP="003E5571">
      <w:pPr>
        <w:pStyle w:val="ListParagraph"/>
        <w:numPr>
          <w:ilvl w:val="0"/>
          <w:numId w:val="2"/>
        </w:numPr>
        <w:rPr>
          <w:b/>
        </w:rPr>
      </w:pPr>
      <w:r w:rsidRPr="00237CDD">
        <w:rPr>
          <w:b/>
        </w:rPr>
        <w:t>Review of Handouts</w:t>
      </w:r>
    </w:p>
    <w:p w:rsidR="000C4D40" w:rsidRPr="000C4D40" w:rsidRDefault="003E5571" w:rsidP="003E5571">
      <w:pPr>
        <w:pStyle w:val="ListParagraph"/>
        <w:numPr>
          <w:ilvl w:val="1"/>
          <w:numId w:val="2"/>
        </w:numPr>
      </w:pPr>
      <w:r>
        <w:t>Departments (</w:t>
      </w:r>
      <w:r w:rsidR="00047B11">
        <w:t xml:space="preserve">including </w:t>
      </w:r>
      <w:r>
        <w:t>CARE, CAPS,</w:t>
      </w:r>
      <w:r w:rsidR="00047B11">
        <w:t xml:space="preserve"> &amp;</w:t>
      </w:r>
      <w:r>
        <w:t xml:space="preserve"> Bruin Corps) submitted their responses for SFAC to review.</w:t>
      </w:r>
    </w:p>
    <w:p w:rsidR="00B55CC5" w:rsidRDefault="00B55CC5" w:rsidP="003E5571">
      <w:pPr>
        <w:pStyle w:val="ListParagraph"/>
        <w:numPr>
          <w:ilvl w:val="0"/>
          <w:numId w:val="2"/>
        </w:numPr>
        <w:rPr>
          <w:b/>
        </w:rPr>
      </w:pPr>
      <w:r w:rsidRPr="003277B5">
        <w:rPr>
          <w:b/>
        </w:rPr>
        <w:t xml:space="preserve">Review </w:t>
      </w:r>
      <w:r>
        <w:rPr>
          <w:b/>
        </w:rPr>
        <w:t>and Approve</w:t>
      </w:r>
      <w:r w:rsidRPr="003277B5">
        <w:rPr>
          <w:b/>
        </w:rPr>
        <w:t xml:space="preserve"> Minutes   </w:t>
      </w:r>
    </w:p>
    <w:p w:rsidR="00B55CC5" w:rsidRDefault="007F66DB" w:rsidP="003E5571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767336">
        <w:rPr>
          <w:b/>
          <w:i/>
          <w:color w:val="000000" w:themeColor="text1"/>
        </w:rPr>
        <w:t>Jazz Kiang</w:t>
      </w:r>
      <w:r>
        <w:rPr>
          <w:color w:val="000000" w:themeColor="text1"/>
        </w:rPr>
        <w:t xml:space="preserve"> </w:t>
      </w:r>
      <w:r w:rsidR="00047B11">
        <w:rPr>
          <w:color w:val="000000" w:themeColor="text1"/>
        </w:rPr>
        <w:t>submitted a change</w:t>
      </w:r>
      <w:r w:rsidR="003E5571">
        <w:rPr>
          <w:color w:val="000000" w:themeColor="text1"/>
        </w:rPr>
        <w:t xml:space="preserve"> to correct the spelling of Kristen McKinney’s name </w:t>
      </w:r>
      <w:r w:rsidR="00047B11">
        <w:rPr>
          <w:color w:val="000000" w:themeColor="text1"/>
        </w:rPr>
        <w:t xml:space="preserve">and </w:t>
      </w:r>
      <w:r w:rsidR="003E5571">
        <w:rPr>
          <w:color w:val="000000" w:themeColor="text1"/>
        </w:rPr>
        <w:t xml:space="preserve">KC </w:t>
      </w:r>
      <w:r w:rsidR="00047B11">
        <w:rPr>
          <w:color w:val="000000" w:themeColor="text1"/>
        </w:rPr>
        <w:t xml:space="preserve">Bui </w:t>
      </w:r>
      <w:r w:rsidR="003E5571">
        <w:rPr>
          <w:color w:val="000000" w:themeColor="text1"/>
        </w:rPr>
        <w:t xml:space="preserve">will </w:t>
      </w:r>
      <w:r w:rsidR="00047B11">
        <w:rPr>
          <w:color w:val="000000" w:themeColor="text1"/>
        </w:rPr>
        <w:t>make the correction</w:t>
      </w:r>
      <w:r w:rsidR="003E5571">
        <w:rPr>
          <w:color w:val="000000" w:themeColor="text1"/>
        </w:rPr>
        <w:t xml:space="preserve">. </w:t>
      </w:r>
      <w:r w:rsidRPr="00767336">
        <w:rPr>
          <w:b/>
          <w:i/>
          <w:color w:val="000000" w:themeColor="text1"/>
        </w:rPr>
        <w:t>Jazz Kiang</w:t>
      </w:r>
      <w:r w:rsidRPr="008A3314">
        <w:rPr>
          <w:color w:val="000000" w:themeColor="text1"/>
        </w:rPr>
        <w:t xml:space="preserve"> </w:t>
      </w:r>
      <w:r w:rsidR="00B55CC5" w:rsidRPr="008A3314">
        <w:rPr>
          <w:color w:val="000000" w:themeColor="text1"/>
        </w:rPr>
        <w:t>move</w:t>
      </w:r>
      <w:r w:rsidR="003A10DA">
        <w:rPr>
          <w:color w:val="000000" w:themeColor="text1"/>
        </w:rPr>
        <w:t>d</w:t>
      </w:r>
      <w:r w:rsidR="00B55CC5" w:rsidRPr="008A3314">
        <w:rPr>
          <w:color w:val="000000" w:themeColor="text1"/>
        </w:rPr>
        <w:t xml:space="preserve"> to approve the </w:t>
      </w:r>
      <w:r w:rsidR="003A10DA">
        <w:rPr>
          <w:color w:val="000000" w:themeColor="text1"/>
        </w:rPr>
        <w:t>12/5/17</w:t>
      </w:r>
      <w:r w:rsidR="003A10DA" w:rsidRPr="008A3314">
        <w:rPr>
          <w:color w:val="000000" w:themeColor="text1"/>
        </w:rPr>
        <w:t xml:space="preserve"> </w:t>
      </w:r>
      <w:r w:rsidR="003A10DA">
        <w:rPr>
          <w:color w:val="000000" w:themeColor="text1"/>
        </w:rPr>
        <w:t xml:space="preserve">minutes and </w:t>
      </w:r>
      <w:proofErr w:type="gramStart"/>
      <w:r w:rsidR="003A10DA">
        <w:rPr>
          <w:color w:val="000000" w:themeColor="text1"/>
        </w:rPr>
        <w:t>was seconded</w:t>
      </w:r>
      <w:proofErr w:type="gramEnd"/>
      <w:r w:rsidR="003A10DA">
        <w:rPr>
          <w:color w:val="000000" w:themeColor="text1"/>
        </w:rPr>
        <w:t xml:space="preserve"> by </w:t>
      </w:r>
      <w:r w:rsidRPr="00767336">
        <w:rPr>
          <w:b/>
          <w:i/>
          <w:color w:val="000000" w:themeColor="text1"/>
        </w:rPr>
        <w:t>Christina Wang</w:t>
      </w:r>
      <w:r w:rsidR="00B55CC5" w:rsidRPr="008A3314">
        <w:rPr>
          <w:color w:val="000000" w:themeColor="text1"/>
        </w:rPr>
        <w:t xml:space="preserve">. </w:t>
      </w:r>
      <w:r w:rsidR="00047B11">
        <w:rPr>
          <w:color w:val="000000" w:themeColor="text1"/>
        </w:rPr>
        <w:t>The vote passed with o</w:t>
      </w:r>
      <w:r w:rsidR="00B55CC5" w:rsidRPr="008A3314">
        <w:rPr>
          <w:color w:val="000000" w:themeColor="text1"/>
        </w:rPr>
        <w:t xml:space="preserve">ne abstention, </w:t>
      </w:r>
      <w:proofErr w:type="gramStart"/>
      <w:r w:rsidR="003E5571">
        <w:rPr>
          <w:color w:val="000000" w:themeColor="text1"/>
        </w:rPr>
        <w:t>8</w:t>
      </w:r>
      <w:proofErr w:type="gramEnd"/>
      <w:r w:rsidR="00B55CC5" w:rsidRPr="008A3314">
        <w:rPr>
          <w:color w:val="000000" w:themeColor="text1"/>
        </w:rPr>
        <w:t xml:space="preserve"> votes to approve.</w:t>
      </w:r>
    </w:p>
    <w:p w:rsidR="00147A50" w:rsidRPr="00147A50" w:rsidRDefault="00A440C8" w:rsidP="003E5571">
      <w:pPr>
        <w:pStyle w:val="ListParagraph"/>
        <w:numPr>
          <w:ilvl w:val="0"/>
          <w:numId w:val="2"/>
        </w:numPr>
        <w:rPr>
          <w:b/>
          <w:color w:val="000000" w:themeColor="text1"/>
        </w:rPr>
      </w:pPr>
      <w:r w:rsidRPr="00B55CC5">
        <w:rPr>
          <w:b/>
        </w:rPr>
        <w:t xml:space="preserve">Unit Review: </w:t>
      </w:r>
      <w:r w:rsidR="003E5571">
        <w:rPr>
          <w:b/>
        </w:rPr>
        <w:t>Fraternity and Sorority Life</w:t>
      </w:r>
      <w:r w:rsidR="007F66DB">
        <w:rPr>
          <w:b/>
        </w:rPr>
        <w:t xml:space="preserve"> (FSL)</w:t>
      </w:r>
    </w:p>
    <w:p w:rsidR="00147A50" w:rsidRPr="00536368" w:rsidRDefault="007F66DB" w:rsidP="003E5571">
      <w:pPr>
        <w:pStyle w:val="ListParagraph"/>
        <w:numPr>
          <w:ilvl w:val="1"/>
          <w:numId w:val="2"/>
        </w:numPr>
        <w:rPr>
          <w:b/>
          <w:color w:val="000000" w:themeColor="text1"/>
        </w:rPr>
      </w:pPr>
      <w:r>
        <w:rPr>
          <w:color w:val="000000" w:themeColor="text1"/>
        </w:rPr>
        <w:t xml:space="preserve">Kevin Dougherty, Director of FSL and Maria Blandizzi, Dean of Students </w:t>
      </w:r>
      <w:proofErr w:type="gramStart"/>
      <w:r>
        <w:rPr>
          <w:color w:val="000000" w:themeColor="text1"/>
        </w:rPr>
        <w:t>attended</w:t>
      </w:r>
      <w:proofErr w:type="gramEnd"/>
      <w:r>
        <w:rPr>
          <w:color w:val="000000" w:themeColor="text1"/>
        </w:rPr>
        <w:t xml:space="preserve"> to present. Kevin Dougherty described the various councils in FSL on UCLA’s campus</w:t>
      </w:r>
      <w:r w:rsidR="00047B11">
        <w:rPr>
          <w:color w:val="000000" w:themeColor="text1"/>
        </w:rPr>
        <w:t xml:space="preserve"> and described the change</w:t>
      </w:r>
      <w:r>
        <w:rPr>
          <w:color w:val="000000" w:themeColor="text1"/>
        </w:rPr>
        <w:t xml:space="preserve"> in structure based on </w:t>
      </w:r>
      <w:r w:rsidR="00047B11">
        <w:rPr>
          <w:color w:val="000000" w:themeColor="text1"/>
        </w:rPr>
        <w:t xml:space="preserve">meetings to gather </w:t>
      </w:r>
      <w:r>
        <w:rPr>
          <w:color w:val="000000" w:themeColor="text1"/>
        </w:rPr>
        <w:t xml:space="preserve">student needs and feedback. </w:t>
      </w:r>
      <w:r w:rsidR="00047B11">
        <w:rPr>
          <w:color w:val="000000" w:themeColor="text1"/>
        </w:rPr>
        <w:t>FSL saw</w:t>
      </w:r>
      <w:r w:rsidR="00536368">
        <w:rPr>
          <w:color w:val="000000" w:themeColor="text1"/>
        </w:rPr>
        <w:t xml:space="preserve"> the challenges occurring over the nation related to </w:t>
      </w:r>
      <w:r w:rsidR="00047B11">
        <w:rPr>
          <w:color w:val="000000" w:themeColor="text1"/>
        </w:rPr>
        <w:t>Greek life</w:t>
      </w:r>
      <w:r w:rsidR="00536368">
        <w:rPr>
          <w:color w:val="000000" w:themeColor="text1"/>
        </w:rPr>
        <w:t xml:space="preserve"> and </w:t>
      </w:r>
      <w:r w:rsidR="00047B11">
        <w:rPr>
          <w:color w:val="000000" w:themeColor="text1"/>
        </w:rPr>
        <w:t xml:space="preserve">shared </w:t>
      </w:r>
      <w:proofErr w:type="gramStart"/>
      <w:r w:rsidR="00047B11">
        <w:rPr>
          <w:color w:val="000000" w:themeColor="text1"/>
        </w:rPr>
        <w:t>that there wa</w:t>
      </w:r>
      <w:r w:rsidR="00536368">
        <w:rPr>
          <w:color w:val="000000" w:themeColor="text1"/>
        </w:rPr>
        <w:t xml:space="preserve">s a level of engagement </w:t>
      </w:r>
      <w:r w:rsidR="00047B11">
        <w:rPr>
          <w:color w:val="000000" w:themeColor="text1"/>
        </w:rPr>
        <w:t>at</w:t>
      </w:r>
      <w:r w:rsidR="00536368">
        <w:rPr>
          <w:color w:val="000000" w:themeColor="text1"/>
        </w:rPr>
        <w:t xml:space="preserve"> </w:t>
      </w:r>
      <w:r w:rsidR="00047B11">
        <w:rPr>
          <w:color w:val="000000" w:themeColor="text1"/>
        </w:rPr>
        <w:t>UCLA</w:t>
      </w:r>
      <w:r w:rsidR="00536368">
        <w:rPr>
          <w:color w:val="000000" w:themeColor="text1"/>
        </w:rPr>
        <w:t xml:space="preserve"> in which members </w:t>
      </w:r>
      <w:r w:rsidR="00047B11">
        <w:rPr>
          <w:color w:val="000000" w:themeColor="text1"/>
        </w:rPr>
        <w:t>are working with rather than against FSL</w:t>
      </w:r>
      <w:proofErr w:type="gramEnd"/>
      <w:r w:rsidR="00047B11">
        <w:rPr>
          <w:color w:val="000000" w:themeColor="text1"/>
        </w:rPr>
        <w:t>.  For example, students communicate</w:t>
      </w:r>
      <w:r w:rsidR="00536368">
        <w:rPr>
          <w:color w:val="000000" w:themeColor="text1"/>
        </w:rPr>
        <w:t xml:space="preserve"> incidents with</w:t>
      </w:r>
      <w:r w:rsidR="00047B11">
        <w:rPr>
          <w:color w:val="000000" w:themeColor="text1"/>
        </w:rPr>
        <w:t xml:space="preserve"> FSL</w:t>
      </w:r>
      <w:r w:rsidR="00536368">
        <w:rPr>
          <w:color w:val="000000" w:themeColor="text1"/>
        </w:rPr>
        <w:t xml:space="preserve"> staff in a timely </w:t>
      </w:r>
      <w:r w:rsidR="00047B11">
        <w:rPr>
          <w:color w:val="000000" w:themeColor="text1"/>
        </w:rPr>
        <w:t xml:space="preserve">manner and </w:t>
      </w:r>
      <w:r w:rsidR="00047B11">
        <w:rPr>
          <w:color w:val="000000" w:themeColor="text1"/>
        </w:rPr>
        <w:lastRenderedPageBreak/>
        <w:t>hold</w:t>
      </w:r>
      <w:r w:rsidR="00536368">
        <w:rPr>
          <w:color w:val="000000" w:themeColor="text1"/>
        </w:rPr>
        <w:t xml:space="preserve"> their members accountable. Lastly there </w:t>
      </w:r>
      <w:r w:rsidR="00047B11">
        <w:rPr>
          <w:color w:val="000000" w:themeColor="text1"/>
        </w:rPr>
        <w:t>is</w:t>
      </w:r>
      <w:r w:rsidR="00536368">
        <w:rPr>
          <w:color w:val="000000" w:themeColor="text1"/>
        </w:rPr>
        <w:t xml:space="preserve"> a resurgence of</w:t>
      </w:r>
      <w:r w:rsidR="00047B11">
        <w:rPr>
          <w:color w:val="000000" w:themeColor="text1"/>
        </w:rPr>
        <w:t xml:space="preserve"> Greek</w:t>
      </w:r>
      <w:r w:rsidR="00536368">
        <w:rPr>
          <w:color w:val="000000" w:themeColor="text1"/>
        </w:rPr>
        <w:t xml:space="preserve"> </w:t>
      </w:r>
      <w:proofErr w:type="gramStart"/>
      <w:r w:rsidR="00536368">
        <w:rPr>
          <w:color w:val="000000" w:themeColor="text1"/>
        </w:rPr>
        <w:t xml:space="preserve">leadership </w:t>
      </w:r>
      <w:r w:rsidR="00047B11">
        <w:rPr>
          <w:color w:val="000000" w:themeColor="text1"/>
        </w:rPr>
        <w:t>which</w:t>
      </w:r>
      <w:proofErr w:type="gramEnd"/>
      <w:r w:rsidR="00047B11">
        <w:rPr>
          <w:color w:val="000000" w:themeColor="text1"/>
        </w:rPr>
        <w:t xml:space="preserve"> is noted by campus partners</w:t>
      </w:r>
      <w:r w:rsidR="00A30247">
        <w:rPr>
          <w:color w:val="000000" w:themeColor="text1"/>
        </w:rPr>
        <w:t xml:space="preserve"> staff members who </w:t>
      </w:r>
      <w:r w:rsidR="00536368">
        <w:rPr>
          <w:color w:val="000000" w:themeColor="text1"/>
        </w:rPr>
        <w:t xml:space="preserve">interact with students. </w:t>
      </w:r>
    </w:p>
    <w:p w:rsidR="00536368" w:rsidRPr="00536368" w:rsidRDefault="00536368" w:rsidP="003E5571">
      <w:pPr>
        <w:pStyle w:val="ListParagraph"/>
        <w:numPr>
          <w:ilvl w:val="1"/>
          <w:numId w:val="2"/>
        </w:numPr>
        <w:rPr>
          <w:b/>
          <w:color w:val="000000" w:themeColor="text1"/>
        </w:rPr>
      </w:pPr>
      <w:r>
        <w:rPr>
          <w:color w:val="000000" w:themeColor="text1"/>
        </w:rPr>
        <w:t>Questions</w:t>
      </w:r>
      <w:r w:rsidR="00FB2508">
        <w:rPr>
          <w:color w:val="000000" w:themeColor="text1"/>
        </w:rPr>
        <w:t xml:space="preserve"> from SFAC</w:t>
      </w:r>
    </w:p>
    <w:p w:rsidR="00536368" w:rsidRPr="00536368" w:rsidRDefault="00536368" w:rsidP="00536368">
      <w:pPr>
        <w:pStyle w:val="ListParagraph"/>
        <w:numPr>
          <w:ilvl w:val="2"/>
          <w:numId w:val="2"/>
        </w:numPr>
        <w:rPr>
          <w:b/>
          <w:color w:val="000000" w:themeColor="text1"/>
        </w:rPr>
      </w:pPr>
      <w:r w:rsidRPr="00767336">
        <w:rPr>
          <w:b/>
          <w:i/>
          <w:color w:val="000000" w:themeColor="text1"/>
        </w:rPr>
        <w:t>Jazz Kiang</w:t>
      </w:r>
      <w:r>
        <w:rPr>
          <w:color w:val="000000" w:themeColor="text1"/>
        </w:rPr>
        <w:t xml:space="preserve"> noted the organization chart was missing. He </w:t>
      </w:r>
      <w:r w:rsidR="00047B11">
        <w:rPr>
          <w:color w:val="000000" w:themeColor="text1"/>
        </w:rPr>
        <w:t>then asked for a description of</w:t>
      </w:r>
      <w:r>
        <w:rPr>
          <w:color w:val="000000" w:themeColor="text1"/>
        </w:rPr>
        <w:t xml:space="preserve"> the positions that </w:t>
      </w:r>
      <w:proofErr w:type="gramStart"/>
      <w:r>
        <w:rPr>
          <w:color w:val="000000" w:themeColor="text1"/>
        </w:rPr>
        <w:t>are funded</w:t>
      </w:r>
      <w:proofErr w:type="gramEnd"/>
      <w:r>
        <w:rPr>
          <w:color w:val="000000" w:themeColor="text1"/>
        </w:rPr>
        <w:t xml:space="preserve"> by SFAC and what they do. </w:t>
      </w:r>
      <w:r w:rsidR="0031381D">
        <w:rPr>
          <w:color w:val="000000" w:themeColor="text1"/>
        </w:rPr>
        <w:t xml:space="preserve">Kevin Dougherty stated in the last SFAC cycle, SFAC provided temporary funding for the </w:t>
      </w:r>
      <w:r w:rsidR="0031381D" w:rsidRPr="0031381D">
        <w:rPr>
          <w:color w:val="000000" w:themeColor="text1"/>
        </w:rPr>
        <w:t>coordinator</w:t>
      </w:r>
      <w:r w:rsidR="0031381D">
        <w:rPr>
          <w:color w:val="000000" w:themeColor="text1"/>
        </w:rPr>
        <w:t xml:space="preserve"> of FSL. </w:t>
      </w:r>
      <w:proofErr w:type="gramStart"/>
      <w:r w:rsidR="0031381D">
        <w:rPr>
          <w:color w:val="000000" w:themeColor="text1"/>
        </w:rPr>
        <w:t>Also</w:t>
      </w:r>
      <w:proofErr w:type="gramEnd"/>
      <w:r w:rsidR="0031381D">
        <w:rPr>
          <w:color w:val="000000" w:themeColor="text1"/>
        </w:rPr>
        <w:t>, there</w:t>
      </w:r>
      <w:r>
        <w:rPr>
          <w:color w:val="000000" w:themeColor="text1"/>
        </w:rPr>
        <w:t xml:space="preserve"> are 3 SSF </w:t>
      </w:r>
      <w:r w:rsidR="0031381D">
        <w:rPr>
          <w:color w:val="000000" w:themeColor="text1"/>
        </w:rPr>
        <w:t>positions including director, a</w:t>
      </w:r>
      <w:r>
        <w:rPr>
          <w:color w:val="000000" w:themeColor="text1"/>
        </w:rPr>
        <w:t xml:space="preserve">ssistant </w:t>
      </w:r>
      <w:r w:rsidR="0031381D">
        <w:rPr>
          <w:color w:val="000000" w:themeColor="text1"/>
        </w:rPr>
        <w:t>d</w:t>
      </w:r>
      <w:r>
        <w:rPr>
          <w:color w:val="000000" w:themeColor="text1"/>
        </w:rPr>
        <w:t xml:space="preserve">irector and </w:t>
      </w:r>
      <w:r w:rsidRPr="0031381D">
        <w:rPr>
          <w:color w:val="000000" w:themeColor="text1"/>
        </w:rPr>
        <w:t>coordinator</w:t>
      </w:r>
      <w:r>
        <w:rPr>
          <w:color w:val="000000" w:themeColor="text1"/>
        </w:rPr>
        <w:t xml:space="preserve"> for FSL. </w:t>
      </w:r>
      <w:r w:rsidR="002B5D9C" w:rsidRPr="00767336">
        <w:rPr>
          <w:b/>
          <w:i/>
          <w:color w:val="000000" w:themeColor="text1"/>
        </w:rPr>
        <w:t>Karen Rowe</w:t>
      </w:r>
      <w:r w:rsidR="002B5D9C">
        <w:rPr>
          <w:color w:val="000000" w:themeColor="text1"/>
        </w:rPr>
        <w:t xml:space="preserve"> asked to include the student staff in the organizational chart.</w:t>
      </w:r>
      <w:r w:rsidR="0031381D">
        <w:rPr>
          <w:color w:val="000000" w:themeColor="text1"/>
        </w:rPr>
        <w:t xml:space="preserve"> Maria Blandizzi added that Dean of Students office provided some support historically.</w:t>
      </w:r>
    </w:p>
    <w:p w:rsidR="00536368" w:rsidRPr="00FB2508" w:rsidRDefault="00536368" w:rsidP="00536368">
      <w:pPr>
        <w:pStyle w:val="ListParagraph"/>
        <w:numPr>
          <w:ilvl w:val="2"/>
          <w:numId w:val="2"/>
        </w:numPr>
        <w:rPr>
          <w:b/>
          <w:color w:val="000000" w:themeColor="text1"/>
        </w:rPr>
      </w:pPr>
      <w:r w:rsidRPr="00767336">
        <w:rPr>
          <w:b/>
          <w:i/>
          <w:color w:val="000000" w:themeColor="text1"/>
        </w:rPr>
        <w:t>Katie Kim</w:t>
      </w:r>
      <w:r>
        <w:rPr>
          <w:color w:val="000000" w:themeColor="text1"/>
        </w:rPr>
        <w:t xml:space="preserve"> asked for more </w:t>
      </w:r>
      <w:r w:rsidR="00A30247">
        <w:rPr>
          <w:color w:val="000000" w:themeColor="text1"/>
        </w:rPr>
        <w:t>details for the community wide programming</w:t>
      </w:r>
      <w:r>
        <w:rPr>
          <w:color w:val="000000" w:themeColor="text1"/>
        </w:rPr>
        <w:t xml:space="preserve">. </w:t>
      </w:r>
      <w:r w:rsidR="00A30247">
        <w:rPr>
          <w:color w:val="000000" w:themeColor="text1"/>
        </w:rPr>
        <w:t>Kevin Dougherty shared that FSL</w:t>
      </w:r>
      <w:r>
        <w:rPr>
          <w:color w:val="000000" w:themeColor="text1"/>
        </w:rPr>
        <w:t xml:space="preserve"> provided</w:t>
      </w:r>
      <w:r w:rsidR="00A30247">
        <w:rPr>
          <w:color w:val="000000" w:themeColor="text1"/>
        </w:rPr>
        <w:t xml:space="preserve"> quarterly</w:t>
      </w:r>
      <w:r>
        <w:rPr>
          <w:color w:val="000000" w:themeColor="text1"/>
        </w:rPr>
        <w:t xml:space="preserve"> programming</w:t>
      </w:r>
      <w:r w:rsidR="00A30247">
        <w:rPr>
          <w:color w:val="000000" w:themeColor="text1"/>
        </w:rPr>
        <w:t xml:space="preserve"> that </w:t>
      </w:r>
      <w:proofErr w:type="gramStart"/>
      <w:r w:rsidR="00A30247">
        <w:rPr>
          <w:color w:val="000000" w:themeColor="text1"/>
        </w:rPr>
        <w:t>impacts</w:t>
      </w:r>
      <w:proofErr w:type="gramEnd"/>
      <w:r w:rsidR="00A30247">
        <w:rPr>
          <w:color w:val="000000" w:themeColor="text1"/>
        </w:rPr>
        <w:t xml:space="preserve"> their</w:t>
      </w:r>
      <w:r>
        <w:rPr>
          <w:color w:val="000000" w:themeColor="text1"/>
        </w:rPr>
        <w:t xml:space="preserve"> </w:t>
      </w:r>
      <w:r w:rsidR="0031381D">
        <w:rPr>
          <w:color w:val="000000" w:themeColor="text1"/>
        </w:rPr>
        <w:t xml:space="preserve">community </w:t>
      </w:r>
      <w:r>
        <w:rPr>
          <w:color w:val="000000" w:themeColor="text1"/>
        </w:rPr>
        <w:t>such as Greek Week</w:t>
      </w:r>
      <w:r w:rsidR="00A30247">
        <w:rPr>
          <w:color w:val="000000" w:themeColor="text1"/>
        </w:rPr>
        <w:t xml:space="preserve"> and</w:t>
      </w:r>
      <w:r>
        <w:rPr>
          <w:color w:val="000000" w:themeColor="text1"/>
        </w:rPr>
        <w:t xml:space="preserve"> hazing awareness</w:t>
      </w:r>
      <w:r w:rsidR="00FB2508">
        <w:rPr>
          <w:color w:val="000000" w:themeColor="text1"/>
        </w:rPr>
        <w:t>.</w:t>
      </w:r>
    </w:p>
    <w:p w:rsidR="00FB2508" w:rsidRPr="00FB2508" w:rsidRDefault="00FB2508" w:rsidP="00536368">
      <w:pPr>
        <w:pStyle w:val="ListParagraph"/>
        <w:numPr>
          <w:ilvl w:val="2"/>
          <w:numId w:val="2"/>
        </w:numPr>
        <w:rPr>
          <w:b/>
          <w:color w:val="000000" w:themeColor="text1"/>
        </w:rPr>
      </w:pPr>
      <w:r>
        <w:rPr>
          <w:b/>
          <w:i/>
          <w:color w:val="000000" w:themeColor="text1"/>
        </w:rPr>
        <w:t>Mike Cohn</w:t>
      </w:r>
      <w:r>
        <w:rPr>
          <w:color w:val="000000" w:themeColor="text1"/>
        </w:rPr>
        <w:t xml:space="preserve"> asked what </w:t>
      </w:r>
      <w:r w:rsidR="00A30247">
        <w:rPr>
          <w:color w:val="000000" w:themeColor="text1"/>
        </w:rPr>
        <w:t xml:space="preserve">role </w:t>
      </w:r>
      <w:r w:rsidR="00A30247" w:rsidRPr="0031381D">
        <w:rPr>
          <w:color w:val="000000" w:themeColor="text1"/>
        </w:rPr>
        <w:t xml:space="preserve">UCLA plays </w:t>
      </w:r>
      <w:r w:rsidRPr="0031381D">
        <w:rPr>
          <w:color w:val="000000" w:themeColor="text1"/>
        </w:rPr>
        <w:t xml:space="preserve">within the Greek </w:t>
      </w:r>
      <w:r w:rsidR="0031381D" w:rsidRPr="0031381D">
        <w:rPr>
          <w:color w:val="000000" w:themeColor="text1"/>
        </w:rPr>
        <w:t xml:space="preserve">letter </w:t>
      </w:r>
      <w:r w:rsidR="00A30247" w:rsidRPr="0031381D">
        <w:rPr>
          <w:color w:val="000000" w:themeColor="text1"/>
        </w:rPr>
        <w:t>organizations s</w:t>
      </w:r>
      <w:r w:rsidR="00A30247">
        <w:rPr>
          <w:color w:val="000000" w:themeColor="text1"/>
        </w:rPr>
        <w:t>tandards</w:t>
      </w:r>
      <w:r>
        <w:rPr>
          <w:color w:val="000000" w:themeColor="text1"/>
        </w:rPr>
        <w:t xml:space="preserve">. </w:t>
      </w:r>
      <w:r w:rsidR="00A30247">
        <w:rPr>
          <w:color w:val="000000" w:themeColor="text1"/>
        </w:rPr>
        <w:t xml:space="preserve">All </w:t>
      </w:r>
      <w:r w:rsidR="0031381D">
        <w:rPr>
          <w:color w:val="000000" w:themeColor="text1"/>
        </w:rPr>
        <w:t>UC</w:t>
      </w:r>
      <w:r>
        <w:rPr>
          <w:color w:val="000000" w:themeColor="text1"/>
        </w:rPr>
        <w:t xml:space="preserve"> Greek</w:t>
      </w:r>
      <w:r w:rsidR="0031381D">
        <w:rPr>
          <w:color w:val="000000" w:themeColor="text1"/>
        </w:rPr>
        <w:t xml:space="preserve"> Life</w:t>
      </w:r>
      <w:r>
        <w:rPr>
          <w:color w:val="000000" w:themeColor="text1"/>
        </w:rPr>
        <w:t xml:space="preserve"> staff </w:t>
      </w:r>
      <w:r w:rsidR="00A30247">
        <w:rPr>
          <w:color w:val="000000" w:themeColor="text1"/>
        </w:rPr>
        <w:t>participate in a once a month conference call</w:t>
      </w:r>
      <w:r>
        <w:rPr>
          <w:color w:val="000000" w:themeColor="text1"/>
        </w:rPr>
        <w:t xml:space="preserve"> to </w:t>
      </w:r>
      <w:r w:rsidR="0031381D">
        <w:rPr>
          <w:color w:val="000000" w:themeColor="text1"/>
        </w:rPr>
        <w:t xml:space="preserve">connect and </w:t>
      </w:r>
      <w:r w:rsidR="00A30247">
        <w:rPr>
          <w:color w:val="000000" w:themeColor="text1"/>
        </w:rPr>
        <w:t>share</w:t>
      </w:r>
      <w:r>
        <w:rPr>
          <w:color w:val="000000" w:themeColor="text1"/>
        </w:rPr>
        <w:t xml:space="preserve"> their success</w:t>
      </w:r>
      <w:r w:rsidR="00A30247">
        <w:rPr>
          <w:color w:val="000000" w:themeColor="text1"/>
        </w:rPr>
        <w:t>es</w:t>
      </w:r>
      <w:r w:rsidR="0031381D">
        <w:rPr>
          <w:color w:val="000000" w:themeColor="text1"/>
        </w:rPr>
        <w:t>, issues,</w:t>
      </w:r>
      <w:r w:rsidR="00A30247">
        <w:rPr>
          <w:color w:val="000000" w:themeColor="text1"/>
        </w:rPr>
        <w:t xml:space="preserve"> and</w:t>
      </w:r>
      <w:r>
        <w:rPr>
          <w:color w:val="000000" w:themeColor="text1"/>
        </w:rPr>
        <w:t xml:space="preserve"> challenges. </w:t>
      </w:r>
      <w:r w:rsidR="0031381D">
        <w:rPr>
          <w:color w:val="000000" w:themeColor="text1"/>
        </w:rPr>
        <w:t>One</w:t>
      </w:r>
      <w:r w:rsidR="00A30247">
        <w:rPr>
          <w:color w:val="000000" w:themeColor="text1"/>
        </w:rPr>
        <w:t xml:space="preserve"> Greek </w:t>
      </w:r>
      <w:r>
        <w:rPr>
          <w:color w:val="000000" w:themeColor="text1"/>
        </w:rPr>
        <w:t>standards</w:t>
      </w:r>
      <w:r w:rsidR="00A30247">
        <w:rPr>
          <w:color w:val="000000" w:themeColor="text1"/>
        </w:rPr>
        <w:t xml:space="preserve"> is that</w:t>
      </w:r>
      <w:r>
        <w:rPr>
          <w:color w:val="000000" w:themeColor="text1"/>
        </w:rPr>
        <w:t xml:space="preserve"> every member of their community must participate in sexual violence </w:t>
      </w:r>
      <w:r w:rsidR="0031381D">
        <w:rPr>
          <w:color w:val="000000" w:themeColor="text1"/>
        </w:rPr>
        <w:t xml:space="preserve">prevention </w:t>
      </w:r>
      <w:r>
        <w:rPr>
          <w:color w:val="000000" w:themeColor="text1"/>
        </w:rPr>
        <w:t xml:space="preserve">training. All members at UCLA </w:t>
      </w:r>
      <w:proofErr w:type="gramStart"/>
      <w:r>
        <w:rPr>
          <w:color w:val="000000" w:themeColor="text1"/>
        </w:rPr>
        <w:t>have been trained</w:t>
      </w:r>
      <w:proofErr w:type="gramEnd"/>
      <w:r>
        <w:rPr>
          <w:color w:val="000000" w:themeColor="text1"/>
        </w:rPr>
        <w:t xml:space="preserve"> for the last 3 years.</w:t>
      </w:r>
    </w:p>
    <w:p w:rsidR="00FB2508" w:rsidRPr="00FB2508" w:rsidRDefault="00FB2508" w:rsidP="00536368">
      <w:pPr>
        <w:pStyle w:val="ListParagraph"/>
        <w:numPr>
          <w:ilvl w:val="2"/>
          <w:numId w:val="2"/>
        </w:numPr>
        <w:rPr>
          <w:b/>
          <w:color w:val="000000" w:themeColor="text1"/>
        </w:rPr>
      </w:pPr>
      <w:proofErr w:type="spellStart"/>
      <w:r w:rsidRPr="00767336">
        <w:rPr>
          <w:b/>
          <w:i/>
          <w:color w:val="000000" w:themeColor="text1"/>
        </w:rPr>
        <w:t>Neemat</w:t>
      </w:r>
      <w:proofErr w:type="spellEnd"/>
      <w:r w:rsidRPr="00767336">
        <w:rPr>
          <w:b/>
          <w:i/>
          <w:color w:val="000000" w:themeColor="text1"/>
        </w:rPr>
        <w:t xml:space="preserve"> </w:t>
      </w:r>
      <w:proofErr w:type="spellStart"/>
      <w:r w:rsidRPr="00767336">
        <w:rPr>
          <w:b/>
          <w:i/>
          <w:color w:val="000000" w:themeColor="text1"/>
        </w:rPr>
        <w:t>Abdusemed</w:t>
      </w:r>
      <w:proofErr w:type="spellEnd"/>
      <w:r>
        <w:rPr>
          <w:color w:val="000000" w:themeColor="text1"/>
        </w:rPr>
        <w:t xml:space="preserve"> </w:t>
      </w:r>
      <w:r w:rsidRPr="0031381D">
        <w:rPr>
          <w:color w:val="000000" w:themeColor="text1"/>
        </w:rPr>
        <w:t>asked</w:t>
      </w:r>
      <w:r>
        <w:rPr>
          <w:color w:val="000000" w:themeColor="text1"/>
        </w:rPr>
        <w:t xml:space="preserve"> </w:t>
      </w:r>
      <w:proofErr w:type="gramStart"/>
      <w:r w:rsidR="0031381D">
        <w:rPr>
          <w:color w:val="000000" w:themeColor="text1"/>
        </w:rPr>
        <w:t>how the governing councils worked and their relationships with each other</w:t>
      </w:r>
      <w:proofErr w:type="gramEnd"/>
      <w:r>
        <w:rPr>
          <w:color w:val="000000" w:themeColor="text1"/>
        </w:rPr>
        <w:t xml:space="preserve">. </w:t>
      </w:r>
      <w:r w:rsidR="0031381D">
        <w:rPr>
          <w:color w:val="000000" w:themeColor="text1"/>
        </w:rPr>
        <w:t xml:space="preserve">She understood that the funding for t-shirts requested last year was a way to bring them together. </w:t>
      </w:r>
      <w:r>
        <w:rPr>
          <w:color w:val="000000" w:themeColor="text1"/>
        </w:rPr>
        <w:t>FSL create</w:t>
      </w:r>
      <w:r w:rsidR="00A30247">
        <w:rPr>
          <w:color w:val="000000" w:themeColor="text1"/>
        </w:rPr>
        <w:t>s</w:t>
      </w:r>
      <w:r>
        <w:rPr>
          <w:color w:val="000000" w:themeColor="text1"/>
        </w:rPr>
        <w:t xml:space="preserve"> an environment </w:t>
      </w:r>
      <w:r w:rsidR="00A30247">
        <w:rPr>
          <w:color w:val="000000" w:themeColor="text1"/>
        </w:rPr>
        <w:t xml:space="preserve">for council and chapter presidents </w:t>
      </w:r>
      <w:r>
        <w:rPr>
          <w:color w:val="000000" w:themeColor="text1"/>
        </w:rPr>
        <w:t xml:space="preserve">to interact with each other whether through </w:t>
      </w:r>
      <w:r w:rsidR="00A30247">
        <w:rPr>
          <w:color w:val="000000" w:themeColor="text1"/>
        </w:rPr>
        <w:t>FSL organized meetings</w:t>
      </w:r>
      <w:r>
        <w:rPr>
          <w:color w:val="000000" w:themeColor="text1"/>
        </w:rPr>
        <w:t xml:space="preserve"> or on their own. The t-shirt </w:t>
      </w:r>
      <w:proofErr w:type="gramStart"/>
      <w:r>
        <w:rPr>
          <w:color w:val="000000" w:themeColor="text1"/>
        </w:rPr>
        <w:t xml:space="preserve">program </w:t>
      </w:r>
      <w:r w:rsidR="0084728F">
        <w:rPr>
          <w:color w:val="000000" w:themeColor="text1"/>
        </w:rPr>
        <w:t>which promotes Greek Life</w:t>
      </w:r>
      <w:proofErr w:type="gramEnd"/>
      <w:r w:rsidR="0084728F">
        <w:rPr>
          <w:color w:val="000000" w:themeColor="text1"/>
        </w:rPr>
        <w:t xml:space="preserve"> in general, however </w:t>
      </w:r>
      <w:r>
        <w:rPr>
          <w:color w:val="000000" w:themeColor="text1"/>
        </w:rPr>
        <w:t>some chapters can afford the shirts while others cannot.</w:t>
      </w:r>
      <w:r w:rsidR="0031381D">
        <w:rPr>
          <w:color w:val="000000" w:themeColor="text1"/>
        </w:rPr>
        <w:t xml:space="preserve"> </w:t>
      </w:r>
      <w:r w:rsidR="0084728F">
        <w:rPr>
          <w:color w:val="000000" w:themeColor="text1"/>
        </w:rPr>
        <w:t>Some councils invite other councils to their programming such as career preparation and self-defense.</w:t>
      </w:r>
    </w:p>
    <w:p w:rsidR="00FB2508" w:rsidRPr="00FB2508" w:rsidRDefault="00FB2508" w:rsidP="00536368">
      <w:pPr>
        <w:pStyle w:val="ListParagraph"/>
        <w:numPr>
          <w:ilvl w:val="2"/>
          <w:numId w:val="2"/>
        </w:numPr>
        <w:rPr>
          <w:b/>
          <w:color w:val="000000" w:themeColor="text1"/>
        </w:rPr>
      </w:pPr>
      <w:r w:rsidRPr="00767336">
        <w:rPr>
          <w:b/>
          <w:i/>
          <w:color w:val="000000" w:themeColor="text1"/>
        </w:rPr>
        <w:t>Karen Rowe</w:t>
      </w:r>
      <w:r>
        <w:rPr>
          <w:color w:val="000000" w:themeColor="text1"/>
        </w:rPr>
        <w:t xml:space="preserve"> asked</w:t>
      </w:r>
      <w:r w:rsidR="00A30247">
        <w:rPr>
          <w:color w:val="000000" w:themeColor="text1"/>
        </w:rPr>
        <w:t xml:space="preserve"> how consistently FSL piggybacked</w:t>
      </w:r>
      <w:r>
        <w:rPr>
          <w:color w:val="000000" w:themeColor="text1"/>
        </w:rPr>
        <w:t xml:space="preserve"> on other programs funded by SFAC. Kevin</w:t>
      </w:r>
      <w:r w:rsidR="00A30247">
        <w:rPr>
          <w:color w:val="000000" w:themeColor="text1"/>
        </w:rPr>
        <w:t xml:space="preserve"> Dougherty</w:t>
      </w:r>
      <w:r>
        <w:rPr>
          <w:color w:val="000000" w:themeColor="text1"/>
        </w:rPr>
        <w:t xml:space="preserve"> stated that FSL </w:t>
      </w:r>
      <w:r w:rsidR="00A30247">
        <w:rPr>
          <w:color w:val="000000" w:themeColor="text1"/>
        </w:rPr>
        <w:t xml:space="preserve">collaborates </w:t>
      </w:r>
      <w:r>
        <w:rPr>
          <w:color w:val="000000" w:themeColor="text1"/>
        </w:rPr>
        <w:t xml:space="preserve">with </w:t>
      </w:r>
      <w:r w:rsidR="00A30247">
        <w:rPr>
          <w:color w:val="000000" w:themeColor="text1"/>
        </w:rPr>
        <w:t xml:space="preserve">students and </w:t>
      </w:r>
      <w:r>
        <w:rPr>
          <w:color w:val="000000" w:themeColor="text1"/>
        </w:rPr>
        <w:t xml:space="preserve">campus departments </w:t>
      </w:r>
      <w:r w:rsidR="00A30247">
        <w:rPr>
          <w:color w:val="000000" w:themeColor="text1"/>
        </w:rPr>
        <w:t>to create program</w:t>
      </w:r>
      <w:r>
        <w:rPr>
          <w:color w:val="000000" w:themeColor="text1"/>
        </w:rPr>
        <w:t xml:space="preserve"> curriculum. For example, FSL collaborated with the Title IX and CAPS to create a curriculum </w:t>
      </w:r>
      <w:r w:rsidR="00A30247">
        <w:rPr>
          <w:color w:val="000000" w:themeColor="text1"/>
        </w:rPr>
        <w:t xml:space="preserve">to present to their community. </w:t>
      </w:r>
    </w:p>
    <w:p w:rsidR="00FB2508" w:rsidRPr="002B5D9C" w:rsidRDefault="002B5D9C" w:rsidP="00536368">
      <w:pPr>
        <w:pStyle w:val="ListParagraph"/>
        <w:numPr>
          <w:ilvl w:val="2"/>
          <w:numId w:val="2"/>
        </w:numPr>
        <w:rPr>
          <w:b/>
          <w:color w:val="000000" w:themeColor="text1"/>
        </w:rPr>
      </w:pPr>
      <w:r w:rsidRPr="003A10DA">
        <w:rPr>
          <w:b/>
          <w:i/>
          <w:color w:val="000000" w:themeColor="text1"/>
        </w:rPr>
        <w:t>Richard White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asked about the carry</w:t>
      </w:r>
      <w:r w:rsidR="00A3024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forward </w:t>
      </w:r>
      <w:r w:rsidR="00A30247">
        <w:rPr>
          <w:color w:val="000000" w:themeColor="text1"/>
        </w:rPr>
        <w:t xml:space="preserve">in their account </w:t>
      </w:r>
      <w:r>
        <w:rPr>
          <w:color w:val="000000" w:themeColor="text1"/>
        </w:rPr>
        <w:t xml:space="preserve">and </w:t>
      </w:r>
      <w:r w:rsidR="00A30247">
        <w:rPr>
          <w:color w:val="000000" w:themeColor="text1"/>
        </w:rPr>
        <w:t xml:space="preserve">specifically what it </w:t>
      </w:r>
      <w:proofErr w:type="gramStart"/>
      <w:r w:rsidR="00A30247">
        <w:rPr>
          <w:color w:val="000000" w:themeColor="text1"/>
        </w:rPr>
        <w:t>would be spent</w:t>
      </w:r>
      <w:proofErr w:type="gramEnd"/>
      <w:r w:rsidR="00A30247">
        <w:rPr>
          <w:color w:val="000000" w:themeColor="text1"/>
        </w:rPr>
        <w:t xml:space="preserve"> on for</w:t>
      </w:r>
      <w:r>
        <w:rPr>
          <w:color w:val="000000" w:themeColor="text1"/>
        </w:rPr>
        <w:t xml:space="preserve"> supplies and business travel. </w:t>
      </w:r>
      <w:r w:rsidR="0084728F">
        <w:rPr>
          <w:color w:val="000000" w:themeColor="text1"/>
        </w:rPr>
        <w:t>Maria</w:t>
      </w:r>
      <w:r w:rsidR="00D4094A">
        <w:rPr>
          <w:color w:val="000000" w:themeColor="text1"/>
        </w:rPr>
        <w:t xml:space="preserve"> </w:t>
      </w:r>
      <w:r w:rsidR="0084728F">
        <w:rPr>
          <w:color w:val="000000" w:themeColor="text1"/>
        </w:rPr>
        <w:t xml:space="preserve">Blandizzi </w:t>
      </w:r>
      <w:r w:rsidR="00D4094A">
        <w:rPr>
          <w:color w:val="000000" w:themeColor="text1"/>
        </w:rPr>
        <w:t>stated t</w:t>
      </w:r>
      <w:r>
        <w:rPr>
          <w:color w:val="000000" w:themeColor="text1"/>
        </w:rPr>
        <w:t>he carry</w:t>
      </w:r>
      <w:r w:rsidR="00D4094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forward currently comes from FSL’s permanent </w:t>
      </w:r>
      <w:r w:rsidR="0084728F">
        <w:rPr>
          <w:color w:val="000000" w:themeColor="text1"/>
        </w:rPr>
        <w:t xml:space="preserve">operational </w:t>
      </w:r>
      <w:r>
        <w:rPr>
          <w:color w:val="000000" w:themeColor="text1"/>
        </w:rPr>
        <w:t xml:space="preserve">funding </w:t>
      </w:r>
      <w:r w:rsidR="0084728F">
        <w:rPr>
          <w:color w:val="000000" w:themeColor="text1"/>
        </w:rPr>
        <w:t xml:space="preserve">and they will submit this budget piece to SFAC as soon as possible. </w:t>
      </w:r>
    </w:p>
    <w:p w:rsidR="002B5D9C" w:rsidRPr="002B5D9C" w:rsidRDefault="003A10DA" w:rsidP="00536368">
      <w:pPr>
        <w:pStyle w:val="ListParagraph"/>
        <w:numPr>
          <w:ilvl w:val="2"/>
          <w:numId w:val="2"/>
        </w:numPr>
        <w:rPr>
          <w:b/>
          <w:color w:val="000000" w:themeColor="text1"/>
        </w:rPr>
      </w:pPr>
      <w:r w:rsidRPr="00767336">
        <w:rPr>
          <w:b/>
          <w:i/>
          <w:color w:val="000000" w:themeColor="text1"/>
        </w:rPr>
        <w:t>Christina Wang</w:t>
      </w:r>
      <w:r>
        <w:rPr>
          <w:color w:val="000000" w:themeColor="text1"/>
        </w:rPr>
        <w:t xml:space="preserve"> </w:t>
      </w:r>
      <w:r w:rsidR="002B5D9C">
        <w:rPr>
          <w:color w:val="000000" w:themeColor="text1"/>
        </w:rPr>
        <w:t xml:space="preserve">asked if FSL provides </w:t>
      </w:r>
      <w:r w:rsidR="00D4094A">
        <w:rPr>
          <w:color w:val="000000" w:themeColor="text1"/>
        </w:rPr>
        <w:t xml:space="preserve">financial </w:t>
      </w:r>
      <w:r w:rsidR="002B5D9C">
        <w:rPr>
          <w:color w:val="000000" w:themeColor="text1"/>
        </w:rPr>
        <w:t xml:space="preserve">support </w:t>
      </w:r>
      <w:r w:rsidR="00D4094A">
        <w:rPr>
          <w:color w:val="000000" w:themeColor="text1"/>
        </w:rPr>
        <w:t xml:space="preserve">for students who </w:t>
      </w:r>
      <w:proofErr w:type="gramStart"/>
      <w:r w:rsidR="00D4094A">
        <w:rPr>
          <w:color w:val="000000" w:themeColor="text1"/>
        </w:rPr>
        <w:t>can’t</w:t>
      </w:r>
      <w:proofErr w:type="gramEnd"/>
      <w:r w:rsidR="00D4094A">
        <w:rPr>
          <w:color w:val="000000" w:themeColor="text1"/>
        </w:rPr>
        <w:t xml:space="preserve"> afford to be part of the community</w:t>
      </w:r>
      <w:r w:rsidR="002B5D9C">
        <w:rPr>
          <w:color w:val="000000" w:themeColor="text1"/>
        </w:rPr>
        <w:t xml:space="preserve">. </w:t>
      </w:r>
      <w:r w:rsidR="00D4094A">
        <w:rPr>
          <w:color w:val="000000" w:themeColor="text1"/>
        </w:rPr>
        <w:t xml:space="preserve">Kevin Dougherty </w:t>
      </w:r>
      <w:r w:rsidR="002B5D9C">
        <w:rPr>
          <w:color w:val="000000" w:themeColor="text1"/>
        </w:rPr>
        <w:t xml:space="preserve">stated that </w:t>
      </w:r>
      <w:r w:rsidR="00D4094A">
        <w:rPr>
          <w:color w:val="000000" w:themeColor="text1"/>
        </w:rPr>
        <w:t>some</w:t>
      </w:r>
      <w:r w:rsidR="002B5D9C">
        <w:rPr>
          <w:color w:val="000000" w:themeColor="text1"/>
        </w:rPr>
        <w:t xml:space="preserve"> chapter</w:t>
      </w:r>
      <w:r w:rsidR="00D4094A">
        <w:rPr>
          <w:color w:val="000000" w:themeColor="text1"/>
        </w:rPr>
        <w:t xml:space="preserve">s </w:t>
      </w:r>
      <w:proofErr w:type="gramStart"/>
      <w:r w:rsidR="002B5D9C">
        <w:rPr>
          <w:color w:val="000000" w:themeColor="text1"/>
        </w:rPr>
        <w:t>can</w:t>
      </w:r>
      <w:proofErr w:type="gramEnd"/>
      <w:r w:rsidR="002B5D9C">
        <w:rPr>
          <w:color w:val="000000" w:themeColor="text1"/>
        </w:rPr>
        <w:t xml:space="preserve"> be more expensive. FSL does not set the fees or dues so </w:t>
      </w:r>
      <w:r w:rsidR="00D4094A">
        <w:rPr>
          <w:color w:val="000000" w:themeColor="text1"/>
        </w:rPr>
        <w:t>the costs</w:t>
      </w:r>
      <w:r w:rsidR="002B5D9C">
        <w:rPr>
          <w:color w:val="000000" w:themeColor="text1"/>
        </w:rPr>
        <w:t xml:space="preserve"> depends on the organization. </w:t>
      </w:r>
    </w:p>
    <w:p w:rsidR="002B5D9C" w:rsidRPr="00DB1B68" w:rsidRDefault="003A10DA" w:rsidP="00536368">
      <w:pPr>
        <w:pStyle w:val="ListParagraph"/>
        <w:numPr>
          <w:ilvl w:val="2"/>
          <w:numId w:val="2"/>
        </w:numPr>
        <w:rPr>
          <w:b/>
          <w:color w:val="000000" w:themeColor="text1"/>
        </w:rPr>
      </w:pPr>
      <w:r w:rsidRPr="00767336">
        <w:rPr>
          <w:b/>
          <w:i/>
          <w:color w:val="000000" w:themeColor="text1"/>
        </w:rPr>
        <w:t>Paolo Velasco</w:t>
      </w:r>
      <w:r>
        <w:rPr>
          <w:color w:val="000000" w:themeColor="text1"/>
        </w:rPr>
        <w:t xml:space="preserve"> </w:t>
      </w:r>
      <w:r w:rsidR="00D4094A">
        <w:rPr>
          <w:color w:val="000000" w:themeColor="text1"/>
        </w:rPr>
        <w:t>clarified</w:t>
      </w:r>
      <w:r w:rsidR="002B5D9C">
        <w:rPr>
          <w:color w:val="000000" w:themeColor="text1"/>
        </w:rPr>
        <w:t xml:space="preserve"> that the data question</w:t>
      </w:r>
      <w:r w:rsidR="00D4094A">
        <w:rPr>
          <w:color w:val="000000" w:themeColor="text1"/>
        </w:rPr>
        <w:t xml:space="preserve"> for budget</w:t>
      </w:r>
      <w:r w:rsidR="002B5D9C">
        <w:rPr>
          <w:color w:val="000000" w:themeColor="text1"/>
        </w:rPr>
        <w:t xml:space="preserve"> </w:t>
      </w:r>
      <w:r w:rsidR="00D4094A">
        <w:rPr>
          <w:color w:val="000000" w:themeColor="text1"/>
        </w:rPr>
        <w:t>seeks information for</w:t>
      </w:r>
      <w:r w:rsidR="002B5D9C">
        <w:rPr>
          <w:color w:val="000000" w:themeColor="text1"/>
        </w:rPr>
        <w:t xml:space="preserve"> the</w:t>
      </w:r>
      <w:r w:rsidR="00523ECA">
        <w:rPr>
          <w:color w:val="000000" w:themeColor="text1"/>
        </w:rPr>
        <w:t xml:space="preserve"> department’s</w:t>
      </w:r>
      <w:r w:rsidR="002B5D9C">
        <w:rPr>
          <w:color w:val="000000" w:themeColor="text1"/>
        </w:rPr>
        <w:t xml:space="preserve"> whole</w:t>
      </w:r>
      <w:r w:rsidR="00D4094A">
        <w:rPr>
          <w:color w:val="000000" w:themeColor="text1"/>
        </w:rPr>
        <w:t xml:space="preserve"> budget</w:t>
      </w:r>
      <w:r w:rsidR="002B5D9C">
        <w:rPr>
          <w:color w:val="000000" w:themeColor="text1"/>
        </w:rPr>
        <w:t xml:space="preserve"> rather than just SSF funding.</w:t>
      </w:r>
      <w:r w:rsidR="00D4094A">
        <w:rPr>
          <w:color w:val="000000" w:themeColor="text1"/>
        </w:rPr>
        <w:t xml:space="preserve"> Maria Blandizzi stated that she </w:t>
      </w:r>
      <w:proofErr w:type="gramStart"/>
      <w:r w:rsidR="00D4094A">
        <w:rPr>
          <w:color w:val="000000" w:themeColor="text1"/>
        </w:rPr>
        <w:t>will</w:t>
      </w:r>
      <w:proofErr w:type="gramEnd"/>
      <w:r w:rsidR="00D4094A">
        <w:rPr>
          <w:color w:val="000000" w:themeColor="text1"/>
        </w:rPr>
        <w:t xml:space="preserve"> send that to SFAC as soon as possible.</w:t>
      </w:r>
    </w:p>
    <w:p w:rsidR="00536368" w:rsidRPr="005A70F2" w:rsidRDefault="00536368" w:rsidP="00536368">
      <w:pPr>
        <w:pStyle w:val="ListParagraph"/>
        <w:numPr>
          <w:ilvl w:val="0"/>
          <w:numId w:val="2"/>
        </w:numPr>
        <w:rPr>
          <w:b/>
          <w:color w:val="000000" w:themeColor="text1"/>
        </w:rPr>
      </w:pPr>
      <w:r w:rsidRPr="00B55CC5">
        <w:rPr>
          <w:b/>
        </w:rPr>
        <w:t xml:space="preserve">Unit Review: </w:t>
      </w:r>
      <w:r>
        <w:rPr>
          <w:b/>
        </w:rPr>
        <w:t>This is Bruin Life</w:t>
      </w:r>
    </w:p>
    <w:p w:rsidR="00536368" w:rsidRPr="006622ED" w:rsidRDefault="00536368" w:rsidP="00536368">
      <w:pPr>
        <w:pStyle w:val="ListParagraph"/>
        <w:numPr>
          <w:ilvl w:val="1"/>
          <w:numId w:val="2"/>
        </w:numPr>
        <w:rPr>
          <w:b/>
          <w:color w:val="000000" w:themeColor="text1"/>
        </w:rPr>
      </w:pPr>
      <w:r>
        <w:rPr>
          <w:color w:val="000000" w:themeColor="text1"/>
        </w:rPr>
        <w:lastRenderedPageBreak/>
        <w:t xml:space="preserve"> </w:t>
      </w:r>
      <w:r w:rsidR="00D4094A">
        <w:rPr>
          <w:color w:val="000000" w:themeColor="text1"/>
        </w:rPr>
        <w:t>Denise Pacheco,</w:t>
      </w:r>
      <w:r w:rsidR="003A10DA">
        <w:rPr>
          <w:color w:val="000000" w:themeColor="text1"/>
        </w:rPr>
        <w:t xml:space="preserve"> Assistant Dean in DOS and co-producer for </w:t>
      </w:r>
      <w:proofErr w:type="gramStart"/>
      <w:r w:rsidR="003A10DA">
        <w:rPr>
          <w:color w:val="000000" w:themeColor="text1"/>
        </w:rPr>
        <w:t>This</w:t>
      </w:r>
      <w:proofErr w:type="gramEnd"/>
      <w:r w:rsidR="003A10DA">
        <w:rPr>
          <w:color w:val="000000" w:themeColor="text1"/>
        </w:rPr>
        <w:t xml:space="preserve"> is Bruin Life</w:t>
      </w:r>
      <w:r w:rsidR="00D4094A">
        <w:rPr>
          <w:color w:val="000000" w:themeColor="text1"/>
        </w:rPr>
        <w:t xml:space="preserve"> and Maria Blandizzi presented</w:t>
      </w:r>
      <w:r w:rsidR="003A10DA">
        <w:rPr>
          <w:color w:val="000000" w:themeColor="text1"/>
        </w:rPr>
        <w:t xml:space="preserve">. </w:t>
      </w:r>
      <w:r w:rsidR="00D4094A">
        <w:rPr>
          <w:color w:val="000000" w:themeColor="text1"/>
        </w:rPr>
        <w:t>As</w:t>
      </w:r>
      <w:r w:rsidR="003A10DA">
        <w:rPr>
          <w:color w:val="000000" w:themeColor="text1"/>
        </w:rPr>
        <w:t xml:space="preserve"> the third iteration of the program and they hope to keep the name as “This is Bruin Life.” </w:t>
      </w:r>
      <w:r w:rsidR="006622ED">
        <w:rPr>
          <w:color w:val="000000" w:themeColor="text1"/>
        </w:rPr>
        <w:t xml:space="preserve">The program </w:t>
      </w:r>
      <w:r w:rsidR="003F70D1">
        <w:rPr>
          <w:color w:val="000000" w:themeColor="text1"/>
        </w:rPr>
        <w:t>provid</w:t>
      </w:r>
      <w:r w:rsidR="006622ED">
        <w:rPr>
          <w:color w:val="000000" w:themeColor="text1"/>
        </w:rPr>
        <w:t>e</w:t>
      </w:r>
      <w:r w:rsidR="003F70D1">
        <w:rPr>
          <w:color w:val="000000" w:themeColor="text1"/>
        </w:rPr>
        <w:t>s</w:t>
      </w:r>
      <w:r w:rsidR="006622ED">
        <w:rPr>
          <w:color w:val="000000" w:themeColor="text1"/>
        </w:rPr>
        <w:t xml:space="preserve"> a platform for UCLA students to present their experience related to campus climate. </w:t>
      </w:r>
      <w:r w:rsidR="003F70D1">
        <w:rPr>
          <w:color w:val="000000" w:themeColor="text1"/>
        </w:rPr>
        <w:t>Artists use</w:t>
      </w:r>
      <w:r w:rsidR="006622ED">
        <w:rPr>
          <w:color w:val="000000" w:themeColor="text1"/>
        </w:rPr>
        <w:t xml:space="preserve"> art and storytelling as the mode </w:t>
      </w:r>
      <w:r w:rsidR="003F70D1">
        <w:rPr>
          <w:color w:val="000000" w:themeColor="text1"/>
        </w:rPr>
        <w:t>for</w:t>
      </w:r>
      <w:r w:rsidR="006622ED">
        <w:rPr>
          <w:color w:val="000000" w:themeColor="text1"/>
        </w:rPr>
        <w:t xml:space="preserve"> self-reflection and expand awareness of what students may encounter at UCLA. </w:t>
      </w:r>
      <w:proofErr w:type="gramStart"/>
      <w:r w:rsidR="006622ED">
        <w:rPr>
          <w:color w:val="000000" w:themeColor="text1"/>
        </w:rPr>
        <w:t>99%</w:t>
      </w:r>
      <w:proofErr w:type="gramEnd"/>
      <w:r w:rsidR="006622ED">
        <w:rPr>
          <w:color w:val="000000" w:themeColor="text1"/>
        </w:rPr>
        <w:t xml:space="preserve"> of the people in the show are current students or alumni.</w:t>
      </w:r>
      <w:r w:rsidR="003F70D1">
        <w:rPr>
          <w:color w:val="000000" w:themeColor="text1"/>
        </w:rPr>
        <w:t xml:space="preserve"> They </w:t>
      </w:r>
      <w:proofErr w:type="gramStart"/>
      <w:r w:rsidR="003F70D1">
        <w:rPr>
          <w:color w:val="000000" w:themeColor="text1"/>
        </w:rPr>
        <w:t>partner</w:t>
      </w:r>
      <w:proofErr w:type="gramEnd"/>
      <w:r w:rsidR="003F70D1">
        <w:rPr>
          <w:color w:val="000000" w:themeColor="text1"/>
        </w:rPr>
        <w:t xml:space="preserve"> with multiple campus entities including New Student Welcome, Campus Life, and Art and Global Health. Challenged with questions related to messaging for students.</w:t>
      </w:r>
    </w:p>
    <w:p w:rsidR="006622ED" w:rsidRPr="006622ED" w:rsidRDefault="006622ED" w:rsidP="00536368">
      <w:pPr>
        <w:pStyle w:val="ListParagraph"/>
        <w:numPr>
          <w:ilvl w:val="1"/>
          <w:numId w:val="2"/>
        </w:numPr>
        <w:rPr>
          <w:b/>
          <w:color w:val="000000" w:themeColor="text1"/>
        </w:rPr>
      </w:pPr>
      <w:r>
        <w:rPr>
          <w:color w:val="000000" w:themeColor="text1"/>
        </w:rPr>
        <w:t>Questions from SFAC</w:t>
      </w:r>
    </w:p>
    <w:p w:rsidR="006622ED" w:rsidRPr="006622ED" w:rsidRDefault="00523ECA" w:rsidP="006622ED">
      <w:pPr>
        <w:pStyle w:val="ListParagraph"/>
        <w:numPr>
          <w:ilvl w:val="2"/>
          <w:numId w:val="2"/>
        </w:numPr>
        <w:rPr>
          <w:b/>
          <w:color w:val="000000" w:themeColor="text1"/>
        </w:rPr>
      </w:pPr>
      <w:r w:rsidRPr="00DD210D">
        <w:rPr>
          <w:b/>
          <w:i/>
          <w:color w:val="000000" w:themeColor="text1"/>
        </w:rPr>
        <w:t>Katie Kim</w:t>
      </w:r>
      <w:r>
        <w:rPr>
          <w:color w:val="000000" w:themeColor="text1"/>
        </w:rPr>
        <w:t xml:space="preserve"> </w:t>
      </w:r>
      <w:r w:rsidR="006622ED">
        <w:rPr>
          <w:color w:val="000000" w:themeColor="text1"/>
        </w:rPr>
        <w:t>asked if this program was mandatory and how it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was</w:t>
      </w:r>
      <w:r w:rsidR="006622ED">
        <w:rPr>
          <w:color w:val="000000" w:themeColor="text1"/>
        </w:rPr>
        <w:t xml:space="preserve"> marketed</w:t>
      </w:r>
      <w:proofErr w:type="gramEnd"/>
      <w:r w:rsidR="006622ED">
        <w:rPr>
          <w:color w:val="000000" w:themeColor="text1"/>
        </w:rPr>
        <w:t>. Denise</w:t>
      </w:r>
      <w:r>
        <w:rPr>
          <w:color w:val="000000" w:themeColor="text1"/>
        </w:rPr>
        <w:t xml:space="preserve"> Pacheco</w:t>
      </w:r>
      <w:r w:rsidR="006622ED">
        <w:rPr>
          <w:color w:val="000000" w:themeColor="text1"/>
        </w:rPr>
        <w:t xml:space="preserve"> stated that </w:t>
      </w:r>
      <w:r>
        <w:rPr>
          <w:color w:val="000000" w:themeColor="text1"/>
        </w:rPr>
        <w:t xml:space="preserve">this program is on the Sunday of Welcome Week and </w:t>
      </w:r>
      <w:r w:rsidR="006622ED">
        <w:rPr>
          <w:color w:val="000000" w:themeColor="text1"/>
        </w:rPr>
        <w:t>they strongly encour</w:t>
      </w:r>
      <w:r>
        <w:rPr>
          <w:color w:val="000000" w:themeColor="text1"/>
        </w:rPr>
        <w:t>age RAs to bring their students and</w:t>
      </w:r>
      <w:r w:rsidR="006622ED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p</w:t>
      </w:r>
      <w:r w:rsidR="006622ED">
        <w:rPr>
          <w:color w:val="000000" w:themeColor="text1"/>
        </w:rPr>
        <w:t>artner</w:t>
      </w:r>
      <w:proofErr w:type="gramEnd"/>
      <w:r w:rsidR="006622ED">
        <w:rPr>
          <w:color w:val="000000" w:themeColor="text1"/>
        </w:rPr>
        <w:t xml:space="preserve"> </w:t>
      </w:r>
      <w:r>
        <w:rPr>
          <w:color w:val="000000" w:themeColor="text1"/>
        </w:rPr>
        <w:t>with staff who</w:t>
      </w:r>
      <w:r w:rsidR="006622ED">
        <w:rPr>
          <w:color w:val="000000" w:themeColor="text1"/>
        </w:rPr>
        <w:t xml:space="preserve"> work with commuters and transfer students. </w:t>
      </w:r>
      <w:r w:rsidRPr="00DD210D">
        <w:rPr>
          <w:b/>
          <w:i/>
          <w:color w:val="000000" w:themeColor="text1"/>
        </w:rPr>
        <w:t>Katie Kim</w:t>
      </w:r>
      <w:r>
        <w:rPr>
          <w:color w:val="000000" w:themeColor="text1"/>
        </w:rPr>
        <w:t xml:space="preserve"> </w:t>
      </w:r>
      <w:r w:rsidR="006622ED">
        <w:rPr>
          <w:color w:val="000000" w:themeColor="text1"/>
        </w:rPr>
        <w:t xml:space="preserve">asked how the program engages with students after the program. </w:t>
      </w:r>
      <w:r>
        <w:rPr>
          <w:color w:val="000000" w:themeColor="text1"/>
        </w:rPr>
        <w:t xml:space="preserve">Denise Pacheco </w:t>
      </w:r>
      <w:r w:rsidR="006622ED">
        <w:rPr>
          <w:color w:val="000000" w:themeColor="text1"/>
        </w:rPr>
        <w:t>stated t</w:t>
      </w:r>
      <w:r>
        <w:rPr>
          <w:color w:val="000000" w:themeColor="text1"/>
        </w:rPr>
        <w:t>hat her team creates the spark and then partnering departments</w:t>
      </w:r>
      <w:r w:rsidR="006622ED">
        <w:rPr>
          <w:color w:val="000000" w:themeColor="text1"/>
        </w:rPr>
        <w:t xml:space="preserve"> pick up the ball to provide programming such as dialogues, spoken word, etc.</w:t>
      </w:r>
    </w:p>
    <w:p w:rsidR="006622ED" w:rsidRPr="006622ED" w:rsidRDefault="00523ECA" w:rsidP="006622ED">
      <w:pPr>
        <w:pStyle w:val="ListParagraph"/>
        <w:numPr>
          <w:ilvl w:val="2"/>
          <w:numId w:val="2"/>
        </w:numPr>
        <w:rPr>
          <w:b/>
          <w:color w:val="000000" w:themeColor="text1"/>
        </w:rPr>
      </w:pPr>
      <w:r>
        <w:rPr>
          <w:b/>
          <w:i/>
          <w:color w:val="000000" w:themeColor="text1"/>
        </w:rPr>
        <w:t>Jazz Kiang</w:t>
      </w:r>
      <w:r w:rsidRPr="00DD210D">
        <w:rPr>
          <w:b/>
          <w:i/>
          <w:color w:val="000000" w:themeColor="text1"/>
        </w:rPr>
        <w:t xml:space="preserve"> </w:t>
      </w:r>
      <w:r w:rsidR="006622ED">
        <w:rPr>
          <w:color w:val="000000" w:themeColor="text1"/>
        </w:rPr>
        <w:t xml:space="preserve">noted in the unit review summary, the budget and organizational chart as missing. </w:t>
      </w:r>
      <w:r>
        <w:rPr>
          <w:color w:val="000000" w:themeColor="text1"/>
        </w:rPr>
        <w:t>Denise Pacheco stated that this was</w:t>
      </w:r>
      <w:r w:rsidR="00A5321B">
        <w:rPr>
          <w:color w:val="000000" w:themeColor="text1"/>
        </w:rPr>
        <w:t xml:space="preserve"> a program rather than a unit so there is no organization</w:t>
      </w:r>
      <w:r>
        <w:rPr>
          <w:color w:val="000000" w:themeColor="text1"/>
        </w:rPr>
        <w:t>al structure</w:t>
      </w:r>
      <w:r w:rsidR="00A5321B">
        <w:rPr>
          <w:color w:val="000000" w:themeColor="text1"/>
        </w:rPr>
        <w:t xml:space="preserve">. </w:t>
      </w:r>
      <w:r>
        <w:rPr>
          <w:color w:val="000000" w:themeColor="text1"/>
        </w:rPr>
        <w:t>Sh</w:t>
      </w:r>
      <w:r w:rsidR="00A5321B">
        <w:rPr>
          <w:color w:val="000000" w:themeColor="text1"/>
        </w:rPr>
        <w:t xml:space="preserve">e just received the budget from VCSA and will submit it shortly. Maria </w:t>
      </w:r>
      <w:r>
        <w:rPr>
          <w:color w:val="000000" w:themeColor="text1"/>
        </w:rPr>
        <w:t xml:space="preserve">Blandizzi </w:t>
      </w:r>
      <w:r w:rsidR="00A5321B">
        <w:rPr>
          <w:color w:val="000000" w:themeColor="text1"/>
        </w:rPr>
        <w:t xml:space="preserve">stated that this program </w:t>
      </w:r>
      <w:proofErr w:type="gramStart"/>
      <w:r w:rsidR="00A5321B">
        <w:rPr>
          <w:color w:val="000000" w:themeColor="text1"/>
        </w:rPr>
        <w:t>can’t</w:t>
      </w:r>
      <w:proofErr w:type="gramEnd"/>
      <w:r w:rsidR="00A5321B">
        <w:rPr>
          <w:color w:val="000000" w:themeColor="text1"/>
        </w:rPr>
        <w:t xml:space="preserve"> be achieved without co</w:t>
      </w:r>
      <w:r>
        <w:rPr>
          <w:color w:val="000000" w:themeColor="text1"/>
        </w:rPr>
        <w:t>llaboration and th</w:t>
      </w:r>
      <w:r w:rsidR="00A5321B">
        <w:rPr>
          <w:color w:val="000000" w:themeColor="text1"/>
        </w:rPr>
        <w:t>e majority of the funding goes to the artists/students and production.</w:t>
      </w:r>
    </w:p>
    <w:p w:rsidR="006622ED" w:rsidRPr="006622ED" w:rsidRDefault="00523ECA" w:rsidP="006622ED">
      <w:pPr>
        <w:pStyle w:val="ListParagraph"/>
        <w:numPr>
          <w:ilvl w:val="2"/>
          <w:numId w:val="2"/>
        </w:numPr>
        <w:rPr>
          <w:b/>
          <w:color w:val="000000" w:themeColor="text1"/>
        </w:rPr>
      </w:pPr>
      <w:r w:rsidRPr="00DD210D">
        <w:rPr>
          <w:b/>
          <w:i/>
          <w:color w:val="000000" w:themeColor="text1"/>
        </w:rPr>
        <w:t>Mike Cohn</w:t>
      </w:r>
      <w:r>
        <w:rPr>
          <w:color w:val="000000" w:themeColor="text1"/>
        </w:rPr>
        <w:t xml:space="preserve"> </w:t>
      </w:r>
      <w:r w:rsidR="00A5321B">
        <w:rPr>
          <w:color w:val="000000" w:themeColor="text1"/>
        </w:rPr>
        <w:t xml:space="preserve">asked if she </w:t>
      </w:r>
      <w:r>
        <w:rPr>
          <w:color w:val="000000" w:themeColor="text1"/>
        </w:rPr>
        <w:t>envisions</w:t>
      </w:r>
      <w:r w:rsidR="00A5321B">
        <w:rPr>
          <w:color w:val="000000" w:themeColor="text1"/>
        </w:rPr>
        <w:t xml:space="preserve"> this program growing beyond one show for the community or will there be more outlets. Denise</w:t>
      </w:r>
      <w:r w:rsidRPr="00523ECA">
        <w:rPr>
          <w:color w:val="000000" w:themeColor="text1"/>
        </w:rPr>
        <w:t xml:space="preserve"> </w:t>
      </w:r>
      <w:r>
        <w:rPr>
          <w:color w:val="000000" w:themeColor="text1"/>
        </w:rPr>
        <w:t>Pacheco</w:t>
      </w:r>
      <w:r w:rsidR="00A5321B">
        <w:rPr>
          <w:color w:val="000000" w:themeColor="text1"/>
        </w:rPr>
        <w:t xml:space="preserve"> stated that Art and Global Health </w:t>
      </w:r>
      <w:r>
        <w:rPr>
          <w:color w:val="000000" w:themeColor="text1"/>
        </w:rPr>
        <w:t>C</w:t>
      </w:r>
      <w:r w:rsidR="00A5321B">
        <w:rPr>
          <w:color w:val="000000" w:themeColor="text1"/>
        </w:rPr>
        <w:t xml:space="preserve">enter </w:t>
      </w:r>
      <w:r>
        <w:rPr>
          <w:color w:val="000000" w:themeColor="text1"/>
        </w:rPr>
        <w:t>believe</w:t>
      </w:r>
      <w:r w:rsidR="00A5321B">
        <w:rPr>
          <w:color w:val="000000" w:themeColor="text1"/>
        </w:rPr>
        <w:t xml:space="preserve"> this is </w:t>
      </w:r>
      <w:r>
        <w:rPr>
          <w:color w:val="000000" w:themeColor="text1"/>
        </w:rPr>
        <w:t>stepping stone</w:t>
      </w:r>
      <w:r w:rsidR="00A5321B">
        <w:rPr>
          <w:color w:val="000000" w:themeColor="text1"/>
        </w:rPr>
        <w:t xml:space="preserve"> for students </w:t>
      </w:r>
      <w:r>
        <w:rPr>
          <w:color w:val="000000" w:themeColor="text1"/>
        </w:rPr>
        <w:t>for</w:t>
      </w:r>
      <w:r w:rsidR="00A5321B">
        <w:rPr>
          <w:color w:val="000000" w:themeColor="text1"/>
        </w:rPr>
        <w:t xml:space="preserve"> recruitment a</w:t>
      </w:r>
      <w:r>
        <w:rPr>
          <w:color w:val="000000" w:themeColor="text1"/>
        </w:rPr>
        <w:t>nd possible internship opportunities</w:t>
      </w:r>
      <w:r w:rsidR="00A5321B">
        <w:rPr>
          <w:color w:val="000000" w:themeColor="text1"/>
        </w:rPr>
        <w:t xml:space="preserve">. </w:t>
      </w:r>
      <w:r w:rsidR="009D4BFB">
        <w:rPr>
          <w:color w:val="000000" w:themeColor="text1"/>
        </w:rPr>
        <w:t xml:space="preserve">In regards to the vision, because </w:t>
      </w:r>
      <w:proofErr w:type="gramStart"/>
      <w:r w:rsidR="009D4BFB">
        <w:rPr>
          <w:color w:val="000000" w:themeColor="text1"/>
        </w:rPr>
        <w:t>this program is supported by t</w:t>
      </w:r>
      <w:r w:rsidR="00A5321B">
        <w:rPr>
          <w:color w:val="000000" w:themeColor="text1"/>
        </w:rPr>
        <w:t>he Interim Vice Chancellor</w:t>
      </w:r>
      <w:proofErr w:type="gramEnd"/>
      <w:r w:rsidR="009D4BFB">
        <w:rPr>
          <w:color w:val="000000" w:themeColor="text1"/>
        </w:rPr>
        <w:t>, she</w:t>
      </w:r>
      <w:r w:rsidR="00A5321B">
        <w:rPr>
          <w:color w:val="000000" w:themeColor="text1"/>
        </w:rPr>
        <w:t xml:space="preserve"> supports provides the support to meet </w:t>
      </w:r>
      <w:r w:rsidR="009D4BFB">
        <w:rPr>
          <w:color w:val="000000" w:themeColor="text1"/>
        </w:rPr>
        <w:t>his</w:t>
      </w:r>
      <w:r w:rsidR="00A5321B">
        <w:rPr>
          <w:color w:val="000000" w:themeColor="text1"/>
        </w:rPr>
        <w:t xml:space="preserve"> vision. </w:t>
      </w:r>
    </w:p>
    <w:p w:rsidR="006622ED" w:rsidRPr="009A71D2" w:rsidRDefault="009D4BFB" w:rsidP="006622ED">
      <w:pPr>
        <w:pStyle w:val="ListParagraph"/>
        <w:numPr>
          <w:ilvl w:val="2"/>
          <w:numId w:val="2"/>
        </w:numPr>
        <w:rPr>
          <w:b/>
          <w:color w:val="000000" w:themeColor="text1"/>
        </w:rPr>
      </w:pPr>
      <w:r w:rsidRPr="00DD210D">
        <w:rPr>
          <w:b/>
          <w:i/>
          <w:color w:val="000000" w:themeColor="text1"/>
        </w:rPr>
        <w:t xml:space="preserve">Richard White </w:t>
      </w:r>
      <w:r w:rsidR="00A5321B">
        <w:rPr>
          <w:color w:val="000000" w:themeColor="text1"/>
        </w:rPr>
        <w:t xml:space="preserve">stated that </w:t>
      </w:r>
      <w:r>
        <w:rPr>
          <w:color w:val="000000" w:themeColor="text1"/>
        </w:rPr>
        <w:t xml:space="preserve">when he came to campus </w:t>
      </w:r>
      <w:r w:rsidR="00A5321B">
        <w:rPr>
          <w:color w:val="000000" w:themeColor="text1"/>
        </w:rPr>
        <w:t>in 2015</w:t>
      </w:r>
      <w:r>
        <w:rPr>
          <w:color w:val="000000" w:themeColor="text1"/>
        </w:rPr>
        <w:t>, he</w:t>
      </w:r>
      <w:r w:rsidR="00A5321B">
        <w:rPr>
          <w:color w:val="000000" w:themeColor="text1"/>
        </w:rPr>
        <w:t xml:space="preserve"> attended the Rehearsal for Bruin </w:t>
      </w:r>
      <w:proofErr w:type="gramStart"/>
      <w:r w:rsidR="00A5321B">
        <w:rPr>
          <w:color w:val="000000" w:themeColor="text1"/>
        </w:rPr>
        <w:t xml:space="preserve">Life </w:t>
      </w:r>
      <w:r>
        <w:rPr>
          <w:color w:val="000000" w:themeColor="text1"/>
        </w:rPr>
        <w:t>which</w:t>
      </w:r>
      <w:proofErr w:type="gramEnd"/>
      <w:r>
        <w:rPr>
          <w:color w:val="000000" w:themeColor="text1"/>
        </w:rPr>
        <w:t xml:space="preserve"> hoped to </w:t>
      </w:r>
      <w:r w:rsidR="00A5321B">
        <w:rPr>
          <w:color w:val="000000" w:themeColor="text1"/>
        </w:rPr>
        <w:t>address campus climate</w:t>
      </w:r>
      <w:r>
        <w:rPr>
          <w:color w:val="000000" w:themeColor="text1"/>
        </w:rPr>
        <w:t xml:space="preserve">. He felt there </w:t>
      </w:r>
      <w:proofErr w:type="gramStart"/>
      <w:r>
        <w:rPr>
          <w:color w:val="000000" w:themeColor="text1"/>
        </w:rPr>
        <w:t>wasn’t</w:t>
      </w:r>
      <w:proofErr w:type="gramEnd"/>
      <w:r>
        <w:rPr>
          <w:color w:val="000000" w:themeColor="text1"/>
        </w:rPr>
        <w:t xml:space="preserve"> a good response from Administration when handling t</w:t>
      </w:r>
      <w:r w:rsidR="00A5321B">
        <w:rPr>
          <w:color w:val="000000" w:themeColor="text1"/>
        </w:rPr>
        <w:t xml:space="preserve">he Kanye West themed party. </w:t>
      </w:r>
      <w:r>
        <w:rPr>
          <w:color w:val="000000" w:themeColor="text1"/>
        </w:rPr>
        <w:t>He asked w</w:t>
      </w:r>
      <w:r w:rsidR="00A5321B">
        <w:rPr>
          <w:color w:val="000000" w:themeColor="text1"/>
        </w:rPr>
        <w:t xml:space="preserve">hat </w:t>
      </w:r>
      <w:r>
        <w:rPr>
          <w:color w:val="000000" w:themeColor="text1"/>
        </w:rPr>
        <w:t xml:space="preserve">the short </w:t>
      </w:r>
      <w:r w:rsidR="00A5321B">
        <w:rPr>
          <w:color w:val="000000" w:themeColor="text1"/>
        </w:rPr>
        <w:t>and long term plans</w:t>
      </w:r>
      <w:r>
        <w:rPr>
          <w:color w:val="000000" w:themeColor="text1"/>
        </w:rPr>
        <w:t xml:space="preserve"> were</w:t>
      </w:r>
      <w:r w:rsidR="00A5321B">
        <w:rPr>
          <w:color w:val="000000" w:themeColor="text1"/>
        </w:rPr>
        <w:t xml:space="preserve"> to address </w:t>
      </w:r>
      <w:r>
        <w:rPr>
          <w:color w:val="000000" w:themeColor="text1"/>
        </w:rPr>
        <w:t>issue</w:t>
      </w:r>
      <w:r w:rsidR="00A5321B">
        <w:rPr>
          <w:color w:val="000000" w:themeColor="text1"/>
        </w:rPr>
        <w:t xml:space="preserve">. Denise </w:t>
      </w:r>
      <w:r>
        <w:rPr>
          <w:color w:val="000000" w:themeColor="text1"/>
        </w:rPr>
        <w:t xml:space="preserve">Pacheco </w:t>
      </w:r>
      <w:r w:rsidR="00A5321B">
        <w:rPr>
          <w:color w:val="000000" w:themeColor="text1"/>
        </w:rPr>
        <w:t xml:space="preserve">shared that </w:t>
      </w:r>
      <w:r>
        <w:rPr>
          <w:color w:val="000000" w:themeColor="text1"/>
        </w:rPr>
        <w:t xml:space="preserve">in </w:t>
      </w:r>
      <w:r w:rsidR="00A5321B">
        <w:rPr>
          <w:color w:val="000000" w:themeColor="text1"/>
        </w:rPr>
        <w:t xml:space="preserve">the immediate moment, there </w:t>
      </w:r>
      <w:r>
        <w:rPr>
          <w:color w:val="000000" w:themeColor="text1"/>
        </w:rPr>
        <w:t>was</w:t>
      </w:r>
      <w:r w:rsidR="00A5321B">
        <w:rPr>
          <w:color w:val="000000" w:themeColor="text1"/>
        </w:rPr>
        <w:t xml:space="preserve"> a deep concern and </w:t>
      </w:r>
      <w:proofErr w:type="gramStart"/>
      <w:r>
        <w:rPr>
          <w:color w:val="000000" w:themeColor="text1"/>
        </w:rPr>
        <w:t>l</w:t>
      </w:r>
      <w:r w:rsidR="00A5321B">
        <w:rPr>
          <w:color w:val="000000" w:themeColor="text1"/>
        </w:rPr>
        <w:t>ong term</w:t>
      </w:r>
      <w:proofErr w:type="gramEnd"/>
      <w:r>
        <w:rPr>
          <w:color w:val="000000" w:themeColor="text1"/>
        </w:rPr>
        <w:t xml:space="preserve"> plan considers that the</w:t>
      </w:r>
      <w:r w:rsidR="00A5321B">
        <w:rPr>
          <w:color w:val="000000" w:themeColor="text1"/>
        </w:rPr>
        <w:t xml:space="preserve"> university is not immune and the campus continues to wrestle with </w:t>
      </w:r>
      <w:r>
        <w:rPr>
          <w:color w:val="000000" w:themeColor="text1"/>
        </w:rPr>
        <w:t>these</w:t>
      </w:r>
      <w:r w:rsidR="00A5321B">
        <w:rPr>
          <w:color w:val="000000" w:themeColor="text1"/>
        </w:rPr>
        <w:t xml:space="preserve"> issue</w:t>
      </w:r>
      <w:r>
        <w:rPr>
          <w:color w:val="000000" w:themeColor="text1"/>
        </w:rPr>
        <w:t>s</w:t>
      </w:r>
      <w:r w:rsidR="00A5321B">
        <w:rPr>
          <w:color w:val="000000" w:themeColor="text1"/>
        </w:rPr>
        <w:t xml:space="preserve">. </w:t>
      </w:r>
      <w:r w:rsidR="009A71D2">
        <w:rPr>
          <w:color w:val="000000" w:themeColor="text1"/>
        </w:rPr>
        <w:t xml:space="preserve">Denise </w:t>
      </w:r>
      <w:r>
        <w:rPr>
          <w:color w:val="000000" w:themeColor="text1"/>
        </w:rPr>
        <w:t xml:space="preserve">Pacheco </w:t>
      </w:r>
      <w:r w:rsidR="009A71D2">
        <w:rPr>
          <w:color w:val="000000" w:themeColor="text1"/>
        </w:rPr>
        <w:t xml:space="preserve">believes the university </w:t>
      </w:r>
      <w:r>
        <w:rPr>
          <w:color w:val="000000" w:themeColor="text1"/>
        </w:rPr>
        <w:t xml:space="preserve">needs </w:t>
      </w:r>
      <w:r w:rsidR="009A71D2">
        <w:rPr>
          <w:color w:val="000000" w:themeColor="text1"/>
        </w:rPr>
        <w:t xml:space="preserve">to address the problem and provide support towards the learning. </w:t>
      </w:r>
      <w:proofErr w:type="gramStart"/>
      <w:r w:rsidR="009A71D2">
        <w:rPr>
          <w:color w:val="000000" w:themeColor="text1"/>
        </w:rPr>
        <w:t>Long term</w:t>
      </w:r>
      <w:proofErr w:type="gramEnd"/>
      <w:r w:rsidR="009A71D2">
        <w:rPr>
          <w:color w:val="000000" w:themeColor="text1"/>
        </w:rPr>
        <w:t xml:space="preserve"> </w:t>
      </w:r>
      <w:r w:rsidR="00083905">
        <w:rPr>
          <w:color w:val="000000" w:themeColor="text1"/>
        </w:rPr>
        <w:t xml:space="preserve">plans- </w:t>
      </w:r>
      <w:r w:rsidR="009A71D2">
        <w:rPr>
          <w:color w:val="000000" w:themeColor="text1"/>
        </w:rPr>
        <w:t xml:space="preserve">there </w:t>
      </w:r>
      <w:r>
        <w:rPr>
          <w:color w:val="000000" w:themeColor="text1"/>
        </w:rPr>
        <w:t xml:space="preserve">were </w:t>
      </w:r>
      <w:r w:rsidR="009A71D2">
        <w:rPr>
          <w:color w:val="000000" w:themeColor="text1"/>
        </w:rPr>
        <w:t xml:space="preserve">conversations with FSL, intergroup dialogue, </w:t>
      </w:r>
      <w:r>
        <w:rPr>
          <w:color w:val="000000" w:themeColor="text1"/>
        </w:rPr>
        <w:t xml:space="preserve">and </w:t>
      </w:r>
      <w:r w:rsidR="009A71D2">
        <w:rPr>
          <w:color w:val="000000" w:themeColor="text1"/>
        </w:rPr>
        <w:t xml:space="preserve">speaking with injured students. </w:t>
      </w:r>
      <w:proofErr w:type="gramStart"/>
      <w:r w:rsidR="009A71D2">
        <w:rPr>
          <w:color w:val="000000" w:themeColor="text1"/>
        </w:rPr>
        <w:t xml:space="preserve">From a policy standpoint, EDI </w:t>
      </w:r>
      <w:r>
        <w:rPr>
          <w:color w:val="000000" w:themeColor="text1"/>
        </w:rPr>
        <w:t xml:space="preserve">had </w:t>
      </w:r>
      <w:r w:rsidR="009A71D2">
        <w:rPr>
          <w:color w:val="000000" w:themeColor="text1"/>
        </w:rPr>
        <w:t>just got up and running and typically addresses incidents with faculty.</w:t>
      </w:r>
      <w:proofErr w:type="gramEnd"/>
      <w:r w:rsidR="009A71D2">
        <w:rPr>
          <w:color w:val="000000" w:themeColor="text1"/>
        </w:rPr>
        <w:t xml:space="preserve"> EDI and DOS created a policy in which </w:t>
      </w:r>
      <w:r>
        <w:rPr>
          <w:color w:val="000000" w:themeColor="text1"/>
        </w:rPr>
        <w:t>EDI</w:t>
      </w:r>
      <w:r w:rsidR="009A71D2">
        <w:rPr>
          <w:color w:val="000000" w:themeColor="text1"/>
        </w:rPr>
        <w:t xml:space="preserve"> can </w:t>
      </w:r>
      <w:proofErr w:type="gramStart"/>
      <w:r w:rsidR="009A71D2">
        <w:rPr>
          <w:color w:val="000000" w:themeColor="text1"/>
        </w:rPr>
        <w:t>partner</w:t>
      </w:r>
      <w:proofErr w:type="gramEnd"/>
      <w:r w:rsidR="009A71D2">
        <w:rPr>
          <w:color w:val="000000" w:themeColor="text1"/>
        </w:rPr>
        <w:t xml:space="preserve"> with DOS on campus climate incidents.</w:t>
      </w:r>
    </w:p>
    <w:p w:rsidR="009A71D2" w:rsidRPr="00536368" w:rsidRDefault="009A71D2" w:rsidP="006622ED">
      <w:pPr>
        <w:pStyle w:val="ListParagraph"/>
        <w:numPr>
          <w:ilvl w:val="2"/>
          <w:numId w:val="2"/>
        </w:numPr>
        <w:rPr>
          <w:b/>
          <w:color w:val="000000" w:themeColor="text1"/>
        </w:rPr>
      </w:pPr>
      <w:r w:rsidRPr="00767336">
        <w:rPr>
          <w:b/>
          <w:i/>
          <w:color w:val="000000" w:themeColor="text1"/>
        </w:rPr>
        <w:t>Nicole Ngaosi</w:t>
      </w:r>
      <w:r>
        <w:rPr>
          <w:color w:val="000000" w:themeColor="text1"/>
        </w:rPr>
        <w:t xml:space="preserve"> </w:t>
      </w:r>
      <w:r w:rsidR="00083905">
        <w:rPr>
          <w:color w:val="000000" w:themeColor="text1"/>
        </w:rPr>
        <w:t>stated</w:t>
      </w:r>
      <w:r>
        <w:rPr>
          <w:color w:val="000000" w:themeColor="text1"/>
        </w:rPr>
        <w:t xml:space="preserve"> that based on last year’s recommendation, she asked </w:t>
      </w:r>
      <w:r w:rsidR="00083905">
        <w:rPr>
          <w:color w:val="000000" w:themeColor="text1"/>
        </w:rPr>
        <w:t>if they</w:t>
      </w:r>
      <w:r>
        <w:rPr>
          <w:color w:val="000000" w:themeColor="text1"/>
        </w:rPr>
        <w:t xml:space="preserve"> requested funding from Residential Life </w:t>
      </w:r>
      <w:r w:rsidR="00083905">
        <w:rPr>
          <w:color w:val="000000" w:themeColor="text1"/>
        </w:rPr>
        <w:t>to</w:t>
      </w:r>
      <w:r>
        <w:rPr>
          <w:color w:val="000000" w:themeColor="text1"/>
        </w:rPr>
        <w:t xml:space="preserve"> provide some financial </w:t>
      </w:r>
      <w:r>
        <w:rPr>
          <w:color w:val="000000" w:themeColor="text1"/>
        </w:rPr>
        <w:lastRenderedPageBreak/>
        <w:t xml:space="preserve">support. Denise </w:t>
      </w:r>
      <w:r w:rsidR="00083905">
        <w:rPr>
          <w:color w:val="000000" w:themeColor="text1"/>
        </w:rPr>
        <w:t xml:space="preserve">Pacheco </w:t>
      </w:r>
      <w:r>
        <w:rPr>
          <w:color w:val="000000" w:themeColor="text1"/>
        </w:rPr>
        <w:t xml:space="preserve">stated that the facility costs submitted to SFAC is only a portion of the total costs and </w:t>
      </w:r>
      <w:r w:rsidR="00083905">
        <w:rPr>
          <w:color w:val="000000" w:themeColor="text1"/>
        </w:rPr>
        <w:t xml:space="preserve">explained that Recreation </w:t>
      </w:r>
      <w:r>
        <w:rPr>
          <w:color w:val="000000" w:themeColor="text1"/>
        </w:rPr>
        <w:t>and Res</w:t>
      </w:r>
      <w:r w:rsidR="00083905">
        <w:rPr>
          <w:color w:val="000000" w:themeColor="text1"/>
        </w:rPr>
        <w:t>idential</w:t>
      </w:r>
      <w:r>
        <w:rPr>
          <w:color w:val="000000" w:themeColor="text1"/>
        </w:rPr>
        <w:t xml:space="preserve"> Life absorb two-thirds of the cost.</w:t>
      </w:r>
    </w:p>
    <w:p w:rsidR="00B55CC5" w:rsidRPr="005A70F2" w:rsidRDefault="00A440C8" w:rsidP="003E5571">
      <w:pPr>
        <w:pStyle w:val="ListParagraph"/>
        <w:numPr>
          <w:ilvl w:val="0"/>
          <w:numId w:val="2"/>
        </w:numPr>
        <w:rPr>
          <w:b/>
          <w:color w:val="000000" w:themeColor="text1"/>
        </w:rPr>
      </w:pPr>
      <w:r w:rsidRPr="00B55CC5">
        <w:rPr>
          <w:b/>
        </w:rPr>
        <w:t xml:space="preserve">Unit Review: </w:t>
      </w:r>
      <w:r w:rsidR="007F66DB">
        <w:rPr>
          <w:b/>
        </w:rPr>
        <w:t>Financial Wellness</w:t>
      </w:r>
    </w:p>
    <w:p w:rsidR="005A70F2" w:rsidRDefault="007F66DB" w:rsidP="003E5571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Sara </w:t>
      </w:r>
      <w:proofErr w:type="gramStart"/>
      <w:r>
        <w:rPr>
          <w:color w:val="000000" w:themeColor="text1"/>
        </w:rPr>
        <w:t>Potter</w:t>
      </w:r>
      <w:r w:rsidR="009A71D2">
        <w:rPr>
          <w:color w:val="000000" w:themeColor="text1"/>
        </w:rPr>
        <w:t>,</w:t>
      </w:r>
      <w:proofErr w:type="gramEnd"/>
      <w:r w:rsidR="009A71D2">
        <w:rPr>
          <w:color w:val="000000" w:themeColor="text1"/>
        </w:rPr>
        <w:t xml:space="preserve"> </w:t>
      </w:r>
      <w:r w:rsidR="00083905">
        <w:rPr>
          <w:color w:val="000000" w:themeColor="text1"/>
        </w:rPr>
        <w:t>operates</w:t>
      </w:r>
      <w:r w:rsidR="009A71D2">
        <w:rPr>
          <w:color w:val="000000" w:themeColor="text1"/>
        </w:rPr>
        <w:t xml:space="preserve"> the Financial Wellness program, Charlie is a programming peer, Denise Pacheco</w:t>
      </w:r>
      <w:r w:rsidR="00083905">
        <w:rPr>
          <w:color w:val="000000" w:themeColor="text1"/>
        </w:rPr>
        <w:t xml:space="preserve"> supervises the program</w:t>
      </w:r>
      <w:r w:rsidR="009A71D2">
        <w:rPr>
          <w:color w:val="000000" w:themeColor="text1"/>
        </w:rPr>
        <w:t>,</w:t>
      </w:r>
      <w:r w:rsidR="00E530FA">
        <w:rPr>
          <w:color w:val="000000" w:themeColor="text1"/>
        </w:rPr>
        <w:t xml:space="preserve"> </w:t>
      </w:r>
      <w:r>
        <w:rPr>
          <w:color w:val="000000" w:themeColor="text1"/>
        </w:rPr>
        <w:t>and Maria Blandizzi, Dean of Students attended to present</w:t>
      </w:r>
      <w:r w:rsidR="009A71D2">
        <w:rPr>
          <w:color w:val="000000" w:themeColor="text1"/>
        </w:rPr>
        <w:t xml:space="preserve">. Their mission is to provide financial wellness resources and </w:t>
      </w:r>
      <w:r w:rsidR="00083905">
        <w:rPr>
          <w:color w:val="000000" w:themeColor="text1"/>
        </w:rPr>
        <w:t>teach</w:t>
      </w:r>
      <w:r w:rsidR="009A71D2">
        <w:rPr>
          <w:color w:val="000000" w:themeColor="text1"/>
        </w:rPr>
        <w:t xml:space="preserve"> </w:t>
      </w:r>
      <w:proofErr w:type="gramStart"/>
      <w:r w:rsidR="009A71D2">
        <w:rPr>
          <w:color w:val="000000" w:themeColor="text1"/>
        </w:rPr>
        <w:t>m</w:t>
      </w:r>
      <w:r w:rsidR="00DC7842">
        <w:rPr>
          <w:color w:val="000000" w:themeColor="text1"/>
        </w:rPr>
        <w:t>oney managing</w:t>
      </w:r>
      <w:proofErr w:type="gramEnd"/>
      <w:r w:rsidR="00DC7842">
        <w:rPr>
          <w:color w:val="000000" w:themeColor="text1"/>
        </w:rPr>
        <w:t xml:space="preserve"> skills. They do this through online modules for all new undergraduate </w:t>
      </w:r>
      <w:proofErr w:type="gramStart"/>
      <w:r w:rsidR="00DC7842">
        <w:rPr>
          <w:color w:val="000000" w:themeColor="text1"/>
        </w:rPr>
        <w:t>students which</w:t>
      </w:r>
      <w:proofErr w:type="gramEnd"/>
      <w:r w:rsidR="00DC7842">
        <w:rPr>
          <w:color w:val="000000" w:themeColor="text1"/>
        </w:rPr>
        <w:t xml:space="preserve"> has been funded by SFAC. Second service is through workshops and large-scale </w:t>
      </w:r>
      <w:proofErr w:type="gramStart"/>
      <w:r w:rsidR="00DC7842">
        <w:rPr>
          <w:color w:val="000000" w:themeColor="text1"/>
        </w:rPr>
        <w:t>events which</w:t>
      </w:r>
      <w:proofErr w:type="gramEnd"/>
      <w:r w:rsidR="00DC7842">
        <w:rPr>
          <w:color w:val="000000" w:themeColor="text1"/>
        </w:rPr>
        <w:t xml:space="preserve"> can be requested by student organizations and residential halls. Lastly, </w:t>
      </w:r>
      <w:r w:rsidR="00083905">
        <w:rPr>
          <w:color w:val="000000" w:themeColor="text1"/>
        </w:rPr>
        <w:t xml:space="preserve">they </w:t>
      </w:r>
      <w:r w:rsidR="00DC7842">
        <w:rPr>
          <w:color w:val="000000" w:themeColor="text1"/>
        </w:rPr>
        <w:t xml:space="preserve">provide individual coaching sessions. </w:t>
      </w:r>
    </w:p>
    <w:p w:rsidR="00DC7842" w:rsidRDefault="00DC7842" w:rsidP="003E5571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Charlie is a transfer student and </w:t>
      </w:r>
      <w:r w:rsidR="00083905">
        <w:rPr>
          <w:color w:val="000000" w:themeColor="text1"/>
        </w:rPr>
        <w:t xml:space="preserve">has a huge interest in </w:t>
      </w:r>
      <w:r>
        <w:rPr>
          <w:color w:val="000000" w:themeColor="text1"/>
        </w:rPr>
        <w:t xml:space="preserve">financial wellness. </w:t>
      </w:r>
      <w:r w:rsidR="00083905">
        <w:rPr>
          <w:color w:val="000000" w:themeColor="text1"/>
        </w:rPr>
        <w:t>T</w:t>
      </w:r>
      <w:r>
        <w:rPr>
          <w:color w:val="000000" w:themeColor="text1"/>
        </w:rPr>
        <w:t>h</w:t>
      </w:r>
      <w:r w:rsidR="00083905">
        <w:rPr>
          <w:color w:val="000000" w:themeColor="text1"/>
        </w:rPr>
        <w:t>is</w:t>
      </w:r>
      <w:r>
        <w:rPr>
          <w:color w:val="000000" w:themeColor="text1"/>
        </w:rPr>
        <w:t xml:space="preserve"> program, </w:t>
      </w:r>
      <w:r w:rsidR="00083905">
        <w:rPr>
          <w:color w:val="000000" w:themeColor="text1"/>
        </w:rPr>
        <w:t>allows him to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be paid</w:t>
      </w:r>
      <w:proofErr w:type="gramEnd"/>
      <w:r>
        <w:rPr>
          <w:color w:val="000000" w:themeColor="text1"/>
        </w:rPr>
        <w:t xml:space="preserve"> to help other students with this </w:t>
      </w:r>
      <w:r w:rsidR="00083905">
        <w:rPr>
          <w:color w:val="000000" w:themeColor="text1"/>
        </w:rPr>
        <w:t>their financial wellness</w:t>
      </w:r>
      <w:r>
        <w:rPr>
          <w:color w:val="000000" w:themeColor="text1"/>
        </w:rPr>
        <w:t xml:space="preserve">. He </w:t>
      </w:r>
      <w:r w:rsidR="00083905">
        <w:rPr>
          <w:color w:val="000000" w:themeColor="text1"/>
        </w:rPr>
        <w:t>has seen</w:t>
      </w:r>
      <w:r>
        <w:rPr>
          <w:color w:val="000000" w:themeColor="text1"/>
        </w:rPr>
        <w:t xml:space="preserve"> the growth and popularity of this service. </w:t>
      </w:r>
    </w:p>
    <w:p w:rsidR="00DC7842" w:rsidRDefault="00DC7842" w:rsidP="003E5571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Questions from SFAC</w:t>
      </w:r>
    </w:p>
    <w:p w:rsidR="00DC7842" w:rsidRDefault="00083905" w:rsidP="00DC7842">
      <w:pPr>
        <w:pStyle w:val="ListParagraph"/>
        <w:numPr>
          <w:ilvl w:val="2"/>
          <w:numId w:val="2"/>
        </w:numPr>
        <w:rPr>
          <w:color w:val="000000" w:themeColor="text1"/>
        </w:rPr>
      </w:pPr>
      <w:r w:rsidRPr="00DD210D">
        <w:rPr>
          <w:b/>
          <w:i/>
          <w:color w:val="000000" w:themeColor="text1"/>
        </w:rPr>
        <w:t>Nicole Ngaosi</w:t>
      </w:r>
      <w:r>
        <w:rPr>
          <w:color w:val="000000" w:themeColor="text1"/>
        </w:rPr>
        <w:t xml:space="preserve"> </w:t>
      </w:r>
      <w:r w:rsidR="00EA4DC8">
        <w:rPr>
          <w:color w:val="000000" w:themeColor="text1"/>
        </w:rPr>
        <w:t xml:space="preserve">would like to know about the foot traffic to provide a sense of how often students are using the drop-in hours. </w:t>
      </w:r>
      <w:proofErr w:type="gramStart"/>
      <w:r>
        <w:rPr>
          <w:color w:val="000000" w:themeColor="text1"/>
        </w:rPr>
        <w:t>Also</w:t>
      </w:r>
      <w:proofErr w:type="gramEnd"/>
      <w:r>
        <w:rPr>
          <w:color w:val="000000" w:themeColor="text1"/>
        </w:rPr>
        <w:t>, she requested if they could provide line items of where the carryforward funding came from</w:t>
      </w:r>
      <w:r w:rsidR="00EA4DC8">
        <w:rPr>
          <w:color w:val="000000" w:themeColor="text1"/>
        </w:rPr>
        <w:t xml:space="preserve"> to pay for unpaid bills and for program expansion. </w:t>
      </w:r>
      <w:r w:rsidR="001612A8">
        <w:rPr>
          <w:color w:val="000000" w:themeColor="text1"/>
        </w:rPr>
        <w:t xml:space="preserve">Maria Blandizzi explained the carryforward came about because SFAC approved funding in July 2015 and the position was not filled for another </w:t>
      </w:r>
      <w:proofErr w:type="gramStart"/>
      <w:r w:rsidR="001612A8">
        <w:rPr>
          <w:color w:val="000000" w:themeColor="text1"/>
        </w:rPr>
        <w:t>quarter which</w:t>
      </w:r>
      <w:proofErr w:type="gramEnd"/>
      <w:r w:rsidR="001612A8">
        <w:rPr>
          <w:color w:val="000000" w:themeColor="text1"/>
        </w:rPr>
        <w:t xml:space="preserve"> is why there was carryforward. </w:t>
      </w:r>
      <w:r w:rsidR="00EA4DC8">
        <w:rPr>
          <w:color w:val="000000" w:themeColor="text1"/>
        </w:rPr>
        <w:t xml:space="preserve">Sara </w:t>
      </w:r>
      <w:r w:rsidR="001612A8">
        <w:rPr>
          <w:color w:val="000000" w:themeColor="text1"/>
        </w:rPr>
        <w:t xml:space="preserve">Potter </w:t>
      </w:r>
      <w:r w:rsidR="00EA4DC8">
        <w:rPr>
          <w:color w:val="000000" w:themeColor="text1"/>
        </w:rPr>
        <w:t xml:space="preserve">stated that the carryforward </w:t>
      </w:r>
      <w:proofErr w:type="gramStart"/>
      <w:r w:rsidR="00EA4DC8">
        <w:rPr>
          <w:color w:val="000000" w:themeColor="text1"/>
        </w:rPr>
        <w:t>was used</w:t>
      </w:r>
      <w:proofErr w:type="gramEnd"/>
      <w:r w:rsidR="00EA4DC8">
        <w:rPr>
          <w:color w:val="000000" w:themeColor="text1"/>
        </w:rPr>
        <w:t xml:space="preserve"> for professional development for student coaches with national peers at </w:t>
      </w:r>
      <w:r>
        <w:rPr>
          <w:color w:val="000000" w:themeColor="text1"/>
        </w:rPr>
        <w:t xml:space="preserve">a </w:t>
      </w:r>
      <w:r w:rsidR="00EA4DC8">
        <w:rPr>
          <w:color w:val="000000" w:themeColor="text1"/>
        </w:rPr>
        <w:t xml:space="preserve">Washington DC conference. </w:t>
      </w:r>
      <w:proofErr w:type="gramStart"/>
      <w:r w:rsidR="001612A8">
        <w:rPr>
          <w:color w:val="000000" w:themeColor="text1"/>
        </w:rPr>
        <w:t>Also</w:t>
      </w:r>
      <w:proofErr w:type="gramEnd"/>
      <w:r w:rsidR="001612A8">
        <w:rPr>
          <w:color w:val="000000" w:themeColor="text1"/>
        </w:rPr>
        <w:t>, increased minimum wage and higher h</w:t>
      </w:r>
      <w:r w:rsidR="00EA4DC8">
        <w:rPr>
          <w:color w:val="000000" w:themeColor="text1"/>
        </w:rPr>
        <w:t xml:space="preserve">ourly wages for </w:t>
      </w:r>
      <w:r w:rsidR="001612A8">
        <w:rPr>
          <w:color w:val="000000" w:themeColor="text1"/>
        </w:rPr>
        <w:t xml:space="preserve">night hours worked by </w:t>
      </w:r>
      <w:r w:rsidR="00EA4DC8">
        <w:rPr>
          <w:color w:val="000000" w:themeColor="text1"/>
        </w:rPr>
        <w:t xml:space="preserve">student employees </w:t>
      </w:r>
      <w:r w:rsidR="001612A8">
        <w:rPr>
          <w:color w:val="000000" w:themeColor="text1"/>
        </w:rPr>
        <w:t>are</w:t>
      </w:r>
      <w:r w:rsidR="00EA4DC8">
        <w:rPr>
          <w:color w:val="000000" w:themeColor="text1"/>
        </w:rPr>
        <w:t xml:space="preserve"> covered by carry forward.</w:t>
      </w:r>
    </w:p>
    <w:p w:rsidR="00DC7842" w:rsidRDefault="001612A8" w:rsidP="00DC7842">
      <w:pPr>
        <w:pStyle w:val="ListParagraph"/>
        <w:numPr>
          <w:ilvl w:val="2"/>
          <w:numId w:val="2"/>
        </w:numPr>
        <w:rPr>
          <w:color w:val="000000" w:themeColor="text1"/>
        </w:rPr>
      </w:pPr>
      <w:r>
        <w:rPr>
          <w:b/>
          <w:i/>
          <w:color w:val="000000" w:themeColor="text1"/>
        </w:rPr>
        <w:t xml:space="preserve">Karen Rowe </w:t>
      </w:r>
      <w:r w:rsidR="00EA4DC8">
        <w:rPr>
          <w:color w:val="000000" w:themeColor="text1"/>
        </w:rPr>
        <w:t xml:space="preserve">asked how many </w:t>
      </w:r>
      <w:r>
        <w:rPr>
          <w:color w:val="000000" w:themeColor="text1"/>
        </w:rPr>
        <w:t xml:space="preserve">programming </w:t>
      </w:r>
      <w:r w:rsidR="00EA4DC8">
        <w:rPr>
          <w:color w:val="000000" w:themeColor="text1"/>
        </w:rPr>
        <w:t>peers</w:t>
      </w:r>
      <w:r>
        <w:rPr>
          <w:color w:val="000000" w:themeColor="text1"/>
        </w:rPr>
        <w:t xml:space="preserve"> were in the program</w:t>
      </w:r>
      <w:r w:rsidR="00EA4DC8">
        <w:rPr>
          <w:color w:val="000000" w:themeColor="text1"/>
        </w:rPr>
        <w:t xml:space="preserve">. </w:t>
      </w:r>
      <w:r>
        <w:rPr>
          <w:color w:val="000000" w:themeColor="text1"/>
        </w:rPr>
        <w:t>Sara Potter stated t</w:t>
      </w:r>
      <w:r w:rsidR="00EA4DC8">
        <w:rPr>
          <w:color w:val="000000" w:themeColor="text1"/>
        </w:rPr>
        <w:t xml:space="preserve">here are 10 </w:t>
      </w:r>
      <w:r>
        <w:rPr>
          <w:color w:val="000000" w:themeColor="text1"/>
        </w:rPr>
        <w:t xml:space="preserve">peers who are </w:t>
      </w:r>
      <w:r w:rsidR="00EA4DC8">
        <w:rPr>
          <w:color w:val="000000" w:themeColor="text1"/>
        </w:rPr>
        <w:t xml:space="preserve">from various years, majors, and career interests. They </w:t>
      </w:r>
      <w:proofErr w:type="gramStart"/>
      <w:r w:rsidR="00EA4DC8">
        <w:rPr>
          <w:color w:val="000000" w:themeColor="text1"/>
        </w:rPr>
        <w:t>are trained</w:t>
      </w:r>
      <w:proofErr w:type="gramEnd"/>
      <w:r w:rsidR="00EA4DC8">
        <w:rPr>
          <w:color w:val="000000" w:themeColor="text1"/>
        </w:rPr>
        <w:t xml:space="preserve"> for 3 weeks for over 30</w:t>
      </w:r>
      <w:r>
        <w:rPr>
          <w:color w:val="000000" w:themeColor="text1"/>
        </w:rPr>
        <w:t>-</w:t>
      </w:r>
      <w:r w:rsidR="00EA4DC8">
        <w:rPr>
          <w:color w:val="000000" w:themeColor="text1"/>
        </w:rPr>
        <w:t xml:space="preserve">hours in </w:t>
      </w:r>
      <w:r>
        <w:rPr>
          <w:color w:val="000000" w:themeColor="text1"/>
        </w:rPr>
        <w:t>financial</w:t>
      </w:r>
      <w:r w:rsidR="00EA4DC8">
        <w:rPr>
          <w:color w:val="000000" w:themeColor="text1"/>
        </w:rPr>
        <w:t xml:space="preserve"> topics, </w:t>
      </w:r>
      <w:r>
        <w:rPr>
          <w:color w:val="000000" w:themeColor="text1"/>
        </w:rPr>
        <w:t xml:space="preserve">coping with </w:t>
      </w:r>
      <w:r w:rsidR="00EA4DC8">
        <w:rPr>
          <w:color w:val="000000" w:themeColor="text1"/>
        </w:rPr>
        <w:t xml:space="preserve">students in distress, and team building. </w:t>
      </w:r>
    </w:p>
    <w:p w:rsidR="006E2752" w:rsidRPr="003B078C" w:rsidRDefault="001612A8" w:rsidP="00DC7842">
      <w:pPr>
        <w:pStyle w:val="ListParagraph"/>
        <w:numPr>
          <w:ilvl w:val="2"/>
          <w:numId w:val="2"/>
        </w:numPr>
        <w:rPr>
          <w:color w:val="000000" w:themeColor="text1"/>
        </w:rPr>
      </w:pPr>
      <w:r w:rsidRPr="00DD210D">
        <w:rPr>
          <w:b/>
          <w:i/>
          <w:color w:val="000000" w:themeColor="text1"/>
        </w:rPr>
        <w:t>Mike Cohn</w:t>
      </w:r>
      <w:r>
        <w:rPr>
          <w:color w:val="000000" w:themeColor="text1"/>
        </w:rPr>
        <w:t xml:space="preserve"> </w:t>
      </w:r>
      <w:r w:rsidR="006E2752">
        <w:rPr>
          <w:color w:val="000000" w:themeColor="text1"/>
        </w:rPr>
        <w:t xml:space="preserve">asked if they ran into any monetary issues. Sara </w:t>
      </w:r>
      <w:r>
        <w:rPr>
          <w:color w:val="000000" w:themeColor="text1"/>
        </w:rPr>
        <w:t xml:space="preserve">Potter </w:t>
      </w:r>
      <w:r w:rsidR="006E2752">
        <w:rPr>
          <w:color w:val="000000" w:themeColor="text1"/>
        </w:rPr>
        <w:t xml:space="preserve">shared that the coaches </w:t>
      </w:r>
      <w:proofErr w:type="gramStart"/>
      <w:r w:rsidR="006E2752">
        <w:rPr>
          <w:color w:val="000000" w:themeColor="text1"/>
        </w:rPr>
        <w:t>are trained</w:t>
      </w:r>
      <w:proofErr w:type="gramEnd"/>
      <w:r w:rsidR="006E2752">
        <w:rPr>
          <w:color w:val="000000" w:themeColor="text1"/>
        </w:rPr>
        <w:t xml:space="preserve"> </w:t>
      </w:r>
      <w:r>
        <w:rPr>
          <w:color w:val="000000" w:themeColor="text1"/>
        </w:rPr>
        <w:t>to state that</w:t>
      </w:r>
      <w:r w:rsidR="006E2752">
        <w:rPr>
          <w:color w:val="000000" w:themeColor="text1"/>
        </w:rPr>
        <w:t xml:space="preserve"> they are trained but not licensed CPA</w:t>
      </w:r>
      <w:r>
        <w:rPr>
          <w:color w:val="000000" w:themeColor="text1"/>
        </w:rPr>
        <w:t>s</w:t>
      </w:r>
      <w:r w:rsidR="006E2752">
        <w:rPr>
          <w:color w:val="000000" w:themeColor="text1"/>
        </w:rPr>
        <w:t xml:space="preserve">. </w:t>
      </w:r>
      <w:r>
        <w:rPr>
          <w:color w:val="000000" w:themeColor="text1"/>
        </w:rPr>
        <w:t>They o</w:t>
      </w:r>
      <w:r w:rsidR="006E2752">
        <w:rPr>
          <w:color w:val="000000" w:themeColor="text1"/>
        </w:rPr>
        <w:t xml:space="preserve">nly provide educational information and resources. Maria </w:t>
      </w:r>
      <w:r>
        <w:rPr>
          <w:color w:val="000000" w:themeColor="text1"/>
        </w:rPr>
        <w:t xml:space="preserve">Blandizzi </w:t>
      </w:r>
      <w:r w:rsidR="006E2752">
        <w:rPr>
          <w:color w:val="000000" w:themeColor="text1"/>
        </w:rPr>
        <w:t xml:space="preserve">added the ECRT and how it </w:t>
      </w:r>
      <w:proofErr w:type="gramStart"/>
      <w:r w:rsidR="006E2752">
        <w:rPr>
          <w:color w:val="000000" w:themeColor="text1"/>
        </w:rPr>
        <w:t>was funded</w:t>
      </w:r>
      <w:proofErr w:type="gramEnd"/>
      <w:r w:rsidR="006E2752">
        <w:rPr>
          <w:color w:val="000000" w:themeColor="text1"/>
        </w:rPr>
        <w:t xml:space="preserve"> by grants and the Chancellor’s office. The financial wellness program is an outgrowth</w:t>
      </w:r>
      <w:r>
        <w:rPr>
          <w:color w:val="000000" w:themeColor="text1"/>
        </w:rPr>
        <w:t xml:space="preserve"> of ECRT</w:t>
      </w:r>
      <w:r w:rsidR="006E2752">
        <w:rPr>
          <w:color w:val="000000" w:themeColor="text1"/>
        </w:rPr>
        <w:t xml:space="preserve"> and </w:t>
      </w:r>
      <w:r>
        <w:rPr>
          <w:color w:val="000000" w:themeColor="text1"/>
        </w:rPr>
        <w:t xml:space="preserve">is an </w:t>
      </w:r>
      <w:r w:rsidR="006E2752">
        <w:rPr>
          <w:color w:val="000000" w:themeColor="text1"/>
        </w:rPr>
        <w:t xml:space="preserve">educational </w:t>
      </w:r>
      <w:r>
        <w:rPr>
          <w:color w:val="000000" w:themeColor="text1"/>
        </w:rPr>
        <w:t>opportunity</w:t>
      </w:r>
      <w:r w:rsidR="006E2752">
        <w:rPr>
          <w:color w:val="000000" w:themeColor="text1"/>
        </w:rPr>
        <w:t xml:space="preserve"> for students who got out of these </w:t>
      </w:r>
      <w:r>
        <w:rPr>
          <w:color w:val="000000" w:themeColor="text1"/>
        </w:rPr>
        <w:t xml:space="preserve">financial </w:t>
      </w:r>
      <w:r w:rsidR="006E2752">
        <w:rPr>
          <w:color w:val="000000" w:themeColor="text1"/>
        </w:rPr>
        <w:t xml:space="preserve">crises and now </w:t>
      </w:r>
      <w:r>
        <w:rPr>
          <w:color w:val="000000" w:themeColor="text1"/>
        </w:rPr>
        <w:t xml:space="preserve">it </w:t>
      </w:r>
      <w:r w:rsidR="006E2752">
        <w:rPr>
          <w:color w:val="000000" w:themeColor="text1"/>
        </w:rPr>
        <w:t>provides preventative education</w:t>
      </w:r>
      <w:r>
        <w:rPr>
          <w:color w:val="000000" w:themeColor="text1"/>
        </w:rPr>
        <w:t xml:space="preserve"> for all students</w:t>
      </w:r>
      <w:r w:rsidR="006E2752">
        <w:rPr>
          <w:color w:val="000000" w:themeColor="text1"/>
        </w:rPr>
        <w:t xml:space="preserve">. </w:t>
      </w:r>
    </w:p>
    <w:p w:rsidR="00536368" w:rsidRPr="005A70F2" w:rsidRDefault="00536368" w:rsidP="00536368">
      <w:pPr>
        <w:pStyle w:val="ListParagraph"/>
        <w:numPr>
          <w:ilvl w:val="0"/>
          <w:numId w:val="2"/>
        </w:numPr>
        <w:rPr>
          <w:b/>
          <w:color w:val="000000" w:themeColor="text1"/>
        </w:rPr>
      </w:pPr>
      <w:r w:rsidRPr="00B55CC5">
        <w:rPr>
          <w:b/>
        </w:rPr>
        <w:t xml:space="preserve">Unit Review: </w:t>
      </w:r>
      <w:r>
        <w:rPr>
          <w:b/>
        </w:rPr>
        <w:t>Community Programs Office (CPO)</w:t>
      </w:r>
    </w:p>
    <w:p w:rsidR="00536368" w:rsidRPr="003F73E2" w:rsidRDefault="00536368" w:rsidP="00536368">
      <w:pPr>
        <w:pStyle w:val="ListParagraph"/>
        <w:numPr>
          <w:ilvl w:val="1"/>
          <w:numId w:val="2"/>
        </w:numPr>
        <w:rPr>
          <w:b/>
          <w:color w:val="000000" w:themeColor="text1"/>
        </w:rPr>
      </w:pPr>
      <w:r>
        <w:rPr>
          <w:color w:val="000000" w:themeColor="text1"/>
        </w:rPr>
        <w:t xml:space="preserve"> </w:t>
      </w:r>
      <w:r w:rsidR="00200AF8">
        <w:rPr>
          <w:color w:val="000000" w:themeColor="text1"/>
        </w:rPr>
        <w:t>Antonio Sandoval, Director of CPO</w:t>
      </w:r>
      <w:r w:rsidR="001612A8">
        <w:rPr>
          <w:color w:val="000000" w:themeColor="text1"/>
        </w:rPr>
        <w:t xml:space="preserve"> attended to present</w:t>
      </w:r>
      <w:r w:rsidR="00200AF8">
        <w:rPr>
          <w:color w:val="000000" w:themeColor="text1"/>
        </w:rPr>
        <w:t xml:space="preserve">. </w:t>
      </w:r>
      <w:r w:rsidR="001612A8">
        <w:rPr>
          <w:color w:val="000000" w:themeColor="text1"/>
        </w:rPr>
        <w:t>CPO has been around for 40-years and m</w:t>
      </w:r>
      <w:r w:rsidR="00200AF8">
        <w:rPr>
          <w:color w:val="000000" w:themeColor="text1"/>
        </w:rPr>
        <w:t xml:space="preserve">any of the programs and services came from the students. Focus areas include retention of underrepresented students. SIOC- College prep programs established after Proposition 209 </w:t>
      </w:r>
      <w:r w:rsidR="001612A8">
        <w:rPr>
          <w:color w:val="000000" w:themeColor="text1"/>
        </w:rPr>
        <w:t>for</w:t>
      </w:r>
      <w:r w:rsidR="00200AF8">
        <w:rPr>
          <w:color w:val="000000" w:themeColor="text1"/>
        </w:rPr>
        <w:t xml:space="preserve"> students of color specifically from low income families. Community service programs</w:t>
      </w:r>
      <w:r w:rsidR="001612A8">
        <w:rPr>
          <w:color w:val="000000" w:themeColor="text1"/>
        </w:rPr>
        <w:t xml:space="preserve"> was a way</w:t>
      </w:r>
      <w:r w:rsidR="00200AF8">
        <w:rPr>
          <w:color w:val="000000" w:themeColor="text1"/>
        </w:rPr>
        <w:t xml:space="preserve"> to </w:t>
      </w:r>
      <w:r w:rsidR="001612A8">
        <w:rPr>
          <w:color w:val="000000" w:themeColor="text1"/>
        </w:rPr>
        <w:t>implement</w:t>
      </w:r>
      <w:r w:rsidR="00200AF8">
        <w:rPr>
          <w:color w:val="000000" w:themeColor="text1"/>
        </w:rPr>
        <w:t xml:space="preserve"> what they learn in the class</w:t>
      </w:r>
      <w:r w:rsidR="00AD3A21">
        <w:rPr>
          <w:color w:val="000000" w:themeColor="text1"/>
        </w:rPr>
        <w:t>room into the field. This program c</w:t>
      </w:r>
      <w:r w:rsidR="00200AF8">
        <w:rPr>
          <w:color w:val="000000" w:themeColor="text1"/>
        </w:rPr>
        <w:t>onnect</w:t>
      </w:r>
      <w:r w:rsidR="00AD3A21">
        <w:rPr>
          <w:color w:val="000000" w:themeColor="text1"/>
        </w:rPr>
        <w:t>s</w:t>
      </w:r>
      <w:r w:rsidR="00200AF8">
        <w:rPr>
          <w:color w:val="000000" w:themeColor="text1"/>
        </w:rPr>
        <w:t xml:space="preserve"> students with opportunities to work, engage in the </w:t>
      </w:r>
      <w:r w:rsidR="003F73E2">
        <w:rPr>
          <w:color w:val="000000" w:themeColor="text1"/>
        </w:rPr>
        <w:t xml:space="preserve">education culturally. </w:t>
      </w:r>
      <w:r w:rsidR="00AD3A21">
        <w:rPr>
          <w:color w:val="000000" w:themeColor="text1"/>
        </w:rPr>
        <w:t>The f</w:t>
      </w:r>
      <w:r w:rsidR="003F73E2">
        <w:rPr>
          <w:color w:val="000000" w:themeColor="text1"/>
        </w:rPr>
        <w:t xml:space="preserve">ood security programs </w:t>
      </w:r>
      <w:r w:rsidR="00AD3A21">
        <w:rPr>
          <w:color w:val="000000" w:themeColor="text1"/>
        </w:rPr>
        <w:t xml:space="preserve">aim to </w:t>
      </w:r>
      <w:r w:rsidR="003F73E2">
        <w:rPr>
          <w:color w:val="000000" w:themeColor="text1"/>
        </w:rPr>
        <w:t xml:space="preserve">alleviate hunger and meet basic needs. </w:t>
      </w:r>
    </w:p>
    <w:p w:rsidR="003F73E2" w:rsidRPr="003F73E2" w:rsidRDefault="003F73E2" w:rsidP="00536368">
      <w:pPr>
        <w:pStyle w:val="ListParagraph"/>
        <w:numPr>
          <w:ilvl w:val="1"/>
          <w:numId w:val="2"/>
        </w:numPr>
        <w:rPr>
          <w:b/>
          <w:color w:val="000000" w:themeColor="text1"/>
        </w:rPr>
      </w:pPr>
      <w:r>
        <w:rPr>
          <w:color w:val="000000" w:themeColor="text1"/>
        </w:rPr>
        <w:t>Questions from SFAC</w:t>
      </w:r>
    </w:p>
    <w:p w:rsidR="003F73E2" w:rsidRPr="003F73E2" w:rsidRDefault="0038771F" w:rsidP="003F73E2">
      <w:pPr>
        <w:pStyle w:val="ListParagraph"/>
        <w:numPr>
          <w:ilvl w:val="2"/>
          <w:numId w:val="2"/>
        </w:numPr>
        <w:rPr>
          <w:b/>
          <w:color w:val="000000" w:themeColor="text1"/>
        </w:rPr>
      </w:pPr>
      <w:proofErr w:type="spellStart"/>
      <w:r w:rsidRPr="00767336">
        <w:rPr>
          <w:b/>
          <w:i/>
          <w:color w:val="000000" w:themeColor="text1"/>
        </w:rPr>
        <w:t>Neemat</w:t>
      </w:r>
      <w:proofErr w:type="spellEnd"/>
      <w:r w:rsidRPr="00767336">
        <w:rPr>
          <w:b/>
          <w:i/>
          <w:color w:val="000000" w:themeColor="text1"/>
        </w:rPr>
        <w:t xml:space="preserve"> </w:t>
      </w:r>
      <w:proofErr w:type="spellStart"/>
      <w:r w:rsidRPr="00767336">
        <w:rPr>
          <w:b/>
          <w:i/>
          <w:color w:val="000000" w:themeColor="text1"/>
        </w:rPr>
        <w:t>Abdusemed</w:t>
      </w:r>
      <w:proofErr w:type="spellEnd"/>
      <w:r>
        <w:rPr>
          <w:color w:val="000000" w:themeColor="text1"/>
        </w:rPr>
        <w:t xml:space="preserve"> </w:t>
      </w:r>
      <w:r w:rsidR="00AD3A21">
        <w:rPr>
          <w:color w:val="000000" w:themeColor="text1"/>
        </w:rPr>
        <w:t>noted that three</w:t>
      </w:r>
      <w:r w:rsidR="003F73E2">
        <w:rPr>
          <w:color w:val="000000" w:themeColor="text1"/>
        </w:rPr>
        <w:t xml:space="preserve"> positions </w:t>
      </w:r>
      <w:r w:rsidR="00AD3A21">
        <w:rPr>
          <w:color w:val="000000" w:themeColor="text1"/>
        </w:rPr>
        <w:t xml:space="preserve">were </w:t>
      </w:r>
      <w:r w:rsidR="003F73E2">
        <w:rPr>
          <w:color w:val="000000" w:themeColor="text1"/>
        </w:rPr>
        <w:t xml:space="preserve">vacant on </w:t>
      </w:r>
      <w:r w:rsidR="00AD3A21">
        <w:rPr>
          <w:color w:val="000000" w:themeColor="text1"/>
        </w:rPr>
        <w:t>the organizational</w:t>
      </w:r>
      <w:r w:rsidR="003F73E2">
        <w:rPr>
          <w:color w:val="000000" w:themeColor="text1"/>
        </w:rPr>
        <w:t xml:space="preserve"> chart</w:t>
      </w:r>
      <w:r w:rsidR="00AD3A21">
        <w:rPr>
          <w:color w:val="000000" w:themeColor="text1"/>
        </w:rPr>
        <w:t xml:space="preserve"> and</w:t>
      </w:r>
      <w:r w:rsidR="003F73E2">
        <w:rPr>
          <w:color w:val="000000" w:themeColor="text1"/>
        </w:rPr>
        <w:t xml:space="preserve"> </w:t>
      </w:r>
      <w:r w:rsidR="00AD3A21">
        <w:rPr>
          <w:color w:val="000000" w:themeColor="text1"/>
        </w:rPr>
        <w:t>a</w:t>
      </w:r>
      <w:r w:rsidR="003F73E2">
        <w:rPr>
          <w:color w:val="000000" w:themeColor="text1"/>
        </w:rPr>
        <w:t xml:space="preserve">sked </w:t>
      </w:r>
      <w:r w:rsidR="00AD3A21">
        <w:rPr>
          <w:color w:val="000000" w:themeColor="text1"/>
        </w:rPr>
        <w:t>about the</w:t>
      </w:r>
      <w:r w:rsidR="003F73E2">
        <w:rPr>
          <w:color w:val="000000" w:themeColor="text1"/>
        </w:rPr>
        <w:t xml:space="preserve"> timeline for hiring. </w:t>
      </w:r>
      <w:r w:rsidR="00AD3A21">
        <w:rPr>
          <w:color w:val="000000" w:themeColor="text1"/>
        </w:rPr>
        <w:t xml:space="preserve">Antonio Sandoval </w:t>
      </w:r>
      <w:r w:rsidR="003F73E2">
        <w:rPr>
          <w:color w:val="000000" w:themeColor="text1"/>
        </w:rPr>
        <w:t>stated that CPO</w:t>
      </w:r>
      <w:r w:rsidR="00AD3A21">
        <w:rPr>
          <w:color w:val="000000" w:themeColor="text1"/>
        </w:rPr>
        <w:t xml:space="preserve"> typically promotes from within including six</w:t>
      </w:r>
      <w:r w:rsidR="003F73E2">
        <w:rPr>
          <w:color w:val="000000" w:themeColor="text1"/>
        </w:rPr>
        <w:t xml:space="preserve"> promotions in the last month and a half. The </w:t>
      </w:r>
      <w:r w:rsidR="00AD3A21">
        <w:rPr>
          <w:color w:val="000000" w:themeColor="text1"/>
        </w:rPr>
        <w:t xml:space="preserve">vacant positions are </w:t>
      </w:r>
      <w:r w:rsidR="003F73E2">
        <w:rPr>
          <w:color w:val="000000" w:themeColor="text1"/>
        </w:rPr>
        <w:t xml:space="preserve">part-time jobs </w:t>
      </w:r>
      <w:r w:rsidR="00AD3A21">
        <w:rPr>
          <w:color w:val="000000" w:themeColor="text1"/>
        </w:rPr>
        <w:t xml:space="preserve">that </w:t>
      </w:r>
      <w:proofErr w:type="gramStart"/>
      <w:r w:rsidR="00AD3A21">
        <w:rPr>
          <w:color w:val="000000" w:themeColor="text1"/>
        </w:rPr>
        <w:t>may be offered</w:t>
      </w:r>
      <w:proofErr w:type="gramEnd"/>
      <w:r w:rsidR="00AD3A21">
        <w:rPr>
          <w:color w:val="000000" w:themeColor="text1"/>
        </w:rPr>
        <w:t xml:space="preserve"> as promotions for</w:t>
      </w:r>
      <w:r w:rsidR="003F73E2">
        <w:rPr>
          <w:color w:val="000000" w:themeColor="text1"/>
        </w:rPr>
        <w:t xml:space="preserve"> students from CPO. </w:t>
      </w:r>
    </w:p>
    <w:p w:rsidR="003F73E2" w:rsidRPr="0038771F" w:rsidRDefault="00AD3A21" w:rsidP="003F73E2">
      <w:pPr>
        <w:pStyle w:val="ListParagraph"/>
        <w:numPr>
          <w:ilvl w:val="2"/>
          <w:numId w:val="2"/>
        </w:numPr>
        <w:rPr>
          <w:b/>
          <w:color w:val="000000" w:themeColor="text1"/>
        </w:rPr>
      </w:pPr>
      <w:r>
        <w:rPr>
          <w:b/>
          <w:i/>
          <w:color w:val="000000" w:themeColor="text1"/>
        </w:rPr>
        <w:t xml:space="preserve">Jazz Kiang </w:t>
      </w:r>
      <w:r w:rsidR="006625D4">
        <w:rPr>
          <w:color w:val="000000" w:themeColor="text1"/>
        </w:rPr>
        <w:t>thought</w:t>
      </w:r>
      <w:r w:rsidR="003F73E2">
        <w:rPr>
          <w:color w:val="000000" w:themeColor="text1"/>
        </w:rPr>
        <w:t xml:space="preserve"> CPO </w:t>
      </w:r>
      <w:r>
        <w:rPr>
          <w:color w:val="000000" w:themeColor="text1"/>
        </w:rPr>
        <w:t xml:space="preserve">has a </w:t>
      </w:r>
      <w:r w:rsidR="003F73E2">
        <w:rPr>
          <w:color w:val="000000" w:themeColor="text1"/>
        </w:rPr>
        <w:t xml:space="preserve">unique funding </w:t>
      </w:r>
      <w:r>
        <w:rPr>
          <w:color w:val="000000" w:themeColor="text1"/>
        </w:rPr>
        <w:t>system, compared to other units, and asked if he could</w:t>
      </w:r>
      <w:r w:rsidR="003F73E2">
        <w:rPr>
          <w:color w:val="000000" w:themeColor="text1"/>
        </w:rPr>
        <w:t xml:space="preserve"> explain </w:t>
      </w:r>
      <w:proofErr w:type="gramStart"/>
      <w:r w:rsidR="003F73E2">
        <w:rPr>
          <w:color w:val="000000" w:themeColor="text1"/>
        </w:rPr>
        <w:t xml:space="preserve">the </w:t>
      </w:r>
      <w:r>
        <w:rPr>
          <w:color w:val="000000" w:themeColor="text1"/>
        </w:rPr>
        <w:t xml:space="preserve">funding </w:t>
      </w:r>
      <w:r w:rsidR="003F73E2">
        <w:rPr>
          <w:color w:val="000000" w:themeColor="text1"/>
        </w:rPr>
        <w:t xml:space="preserve">history and how it bolstered the scope of </w:t>
      </w:r>
      <w:r>
        <w:rPr>
          <w:color w:val="000000" w:themeColor="text1"/>
        </w:rPr>
        <w:t xml:space="preserve">CPO’s </w:t>
      </w:r>
      <w:r w:rsidR="003F73E2">
        <w:rPr>
          <w:color w:val="000000" w:themeColor="text1"/>
        </w:rPr>
        <w:t>work</w:t>
      </w:r>
      <w:proofErr w:type="gramEnd"/>
      <w:r w:rsidR="003F73E2">
        <w:rPr>
          <w:color w:val="000000" w:themeColor="text1"/>
        </w:rPr>
        <w:t xml:space="preserve">. </w:t>
      </w:r>
      <w:r w:rsidR="006625D4">
        <w:rPr>
          <w:color w:val="000000" w:themeColor="text1"/>
        </w:rPr>
        <w:t xml:space="preserve">Antonio Sandoval </w:t>
      </w:r>
      <w:r w:rsidR="003F73E2">
        <w:rPr>
          <w:color w:val="000000" w:themeColor="text1"/>
        </w:rPr>
        <w:t xml:space="preserve">stated that CPO receives mandatory student </w:t>
      </w:r>
      <w:proofErr w:type="gramStart"/>
      <w:r w:rsidR="003F73E2">
        <w:rPr>
          <w:color w:val="000000" w:themeColor="text1"/>
        </w:rPr>
        <w:t>fees which</w:t>
      </w:r>
      <w:proofErr w:type="gramEnd"/>
      <w:r w:rsidR="003F73E2">
        <w:rPr>
          <w:color w:val="000000" w:themeColor="text1"/>
        </w:rPr>
        <w:t xml:space="preserve"> is voted by students. </w:t>
      </w:r>
      <w:r w:rsidR="006625D4">
        <w:rPr>
          <w:color w:val="000000" w:themeColor="text1"/>
        </w:rPr>
        <w:t>The s</w:t>
      </w:r>
      <w:r w:rsidR="003F73E2">
        <w:rPr>
          <w:color w:val="000000" w:themeColor="text1"/>
        </w:rPr>
        <w:t xml:space="preserve">tudent body has always approved the increased fees that go to CPO. One benefit from referendum fees </w:t>
      </w:r>
      <w:r w:rsidR="006625D4">
        <w:rPr>
          <w:color w:val="000000" w:themeColor="text1"/>
        </w:rPr>
        <w:t>was stability and</w:t>
      </w:r>
      <w:r w:rsidR="003F73E2">
        <w:rPr>
          <w:color w:val="000000" w:themeColor="text1"/>
        </w:rPr>
        <w:t xml:space="preserve"> </w:t>
      </w:r>
      <w:r w:rsidR="006625D4">
        <w:rPr>
          <w:color w:val="000000" w:themeColor="text1"/>
        </w:rPr>
        <w:t>t</w:t>
      </w:r>
      <w:r w:rsidR="003F73E2">
        <w:rPr>
          <w:color w:val="000000" w:themeColor="text1"/>
        </w:rPr>
        <w:t xml:space="preserve">he fees </w:t>
      </w:r>
      <w:proofErr w:type="gramStart"/>
      <w:r w:rsidR="003F73E2">
        <w:rPr>
          <w:color w:val="000000" w:themeColor="text1"/>
        </w:rPr>
        <w:t>are targeted</w:t>
      </w:r>
      <w:proofErr w:type="gramEnd"/>
      <w:r w:rsidR="003F73E2">
        <w:rPr>
          <w:color w:val="000000" w:themeColor="text1"/>
        </w:rPr>
        <w:t xml:space="preserve"> towards outreach and retention. The </w:t>
      </w:r>
      <w:proofErr w:type="gramStart"/>
      <w:r w:rsidR="003F73E2">
        <w:rPr>
          <w:color w:val="000000" w:themeColor="text1"/>
        </w:rPr>
        <w:t>rest</w:t>
      </w:r>
      <w:r w:rsidR="006625D4">
        <w:rPr>
          <w:color w:val="000000" w:themeColor="text1"/>
        </w:rPr>
        <w:t xml:space="preserve"> of their budget</w:t>
      </w:r>
      <w:r w:rsidR="003F73E2">
        <w:rPr>
          <w:color w:val="000000" w:themeColor="text1"/>
        </w:rPr>
        <w:t xml:space="preserve"> is funded by the Chancellor, SFAC, grants, and donations</w:t>
      </w:r>
      <w:proofErr w:type="gramEnd"/>
      <w:r w:rsidR="003F73E2">
        <w:rPr>
          <w:color w:val="000000" w:themeColor="text1"/>
        </w:rPr>
        <w:t xml:space="preserve">. </w:t>
      </w:r>
    </w:p>
    <w:p w:rsidR="0038771F" w:rsidRPr="0038771F" w:rsidRDefault="0038771F" w:rsidP="0038771F">
      <w:pPr>
        <w:rPr>
          <w:b/>
          <w:color w:val="000000" w:themeColor="text1"/>
        </w:rPr>
      </w:pPr>
    </w:p>
    <w:p w:rsidR="00B55CC5" w:rsidRPr="0038771F" w:rsidRDefault="00A440C8" w:rsidP="003E5571">
      <w:pPr>
        <w:pStyle w:val="ListParagraph"/>
        <w:numPr>
          <w:ilvl w:val="0"/>
          <w:numId w:val="2"/>
        </w:numPr>
        <w:rPr>
          <w:b/>
          <w:color w:val="000000" w:themeColor="text1"/>
        </w:rPr>
      </w:pPr>
      <w:r w:rsidRPr="00B55CC5">
        <w:rPr>
          <w:b/>
        </w:rPr>
        <w:t>Announcements</w:t>
      </w:r>
    </w:p>
    <w:p w:rsidR="0038771F" w:rsidRPr="0038771F" w:rsidRDefault="006625D4" w:rsidP="0038771F">
      <w:pPr>
        <w:pStyle w:val="ListParagraph"/>
        <w:numPr>
          <w:ilvl w:val="1"/>
          <w:numId w:val="2"/>
        </w:numPr>
        <w:rPr>
          <w:b/>
          <w:color w:val="000000" w:themeColor="text1"/>
        </w:rPr>
      </w:pPr>
      <w:r w:rsidRPr="00DD210D">
        <w:rPr>
          <w:b/>
          <w:i/>
          <w:color w:val="000000" w:themeColor="text1"/>
        </w:rPr>
        <w:t>Richard White</w:t>
      </w:r>
      <w:r>
        <w:t xml:space="preserve"> </w:t>
      </w:r>
      <w:r w:rsidR="0038771F">
        <w:t xml:space="preserve">asked to put questions in the rubric and send </w:t>
      </w:r>
      <w:r>
        <w:t xml:space="preserve">them </w:t>
      </w:r>
      <w:r w:rsidR="0038771F">
        <w:t>to him ASAP.</w:t>
      </w:r>
    </w:p>
    <w:p w:rsidR="0038771F" w:rsidRPr="0038771F" w:rsidRDefault="006625D4" w:rsidP="0038771F">
      <w:pPr>
        <w:pStyle w:val="ListParagraph"/>
        <w:numPr>
          <w:ilvl w:val="1"/>
          <w:numId w:val="2"/>
        </w:numPr>
        <w:rPr>
          <w:b/>
          <w:color w:val="000000" w:themeColor="text1"/>
        </w:rPr>
      </w:pPr>
      <w:r>
        <w:rPr>
          <w:b/>
          <w:i/>
          <w:color w:val="000000" w:themeColor="text1"/>
        </w:rPr>
        <w:t xml:space="preserve">Jazz Kiang </w:t>
      </w:r>
      <w:r w:rsidR="0038771F">
        <w:t xml:space="preserve">announced that next </w:t>
      </w:r>
      <w:proofErr w:type="gramStart"/>
      <w:r w:rsidR="0038771F">
        <w:t>weekend,</w:t>
      </w:r>
      <w:proofErr w:type="gramEnd"/>
      <w:r w:rsidR="0038771F">
        <w:t xml:space="preserve"> </w:t>
      </w:r>
      <w:r w:rsidRPr="00DD210D">
        <w:rPr>
          <w:b/>
          <w:i/>
          <w:color w:val="000000" w:themeColor="text1"/>
        </w:rPr>
        <w:t>Richard White</w:t>
      </w:r>
      <w:r>
        <w:t xml:space="preserve"> </w:t>
      </w:r>
      <w:r w:rsidR="0038771F">
        <w:t xml:space="preserve">and </w:t>
      </w:r>
      <w:r w:rsidRPr="00DD210D">
        <w:rPr>
          <w:b/>
          <w:i/>
          <w:color w:val="000000" w:themeColor="text1"/>
        </w:rPr>
        <w:t xml:space="preserve">Jazz Kiang </w:t>
      </w:r>
      <w:r w:rsidR="0038771F">
        <w:t xml:space="preserve">will attend the Council and Student Fees meeting at UC Irvine. </w:t>
      </w:r>
      <w:r>
        <w:t>They are requesting</w:t>
      </w:r>
      <w:r w:rsidR="0038771F">
        <w:t xml:space="preserve"> questions </w:t>
      </w:r>
      <w:r>
        <w:t>SFAC would like them to address</w:t>
      </w:r>
      <w:r w:rsidR="0038771F">
        <w:t>.</w:t>
      </w:r>
    </w:p>
    <w:p w:rsidR="0038771F" w:rsidRPr="0038771F" w:rsidRDefault="0038771F" w:rsidP="0038771F">
      <w:pPr>
        <w:ind w:left="1080"/>
        <w:rPr>
          <w:b/>
          <w:color w:val="000000" w:themeColor="text1"/>
        </w:rPr>
      </w:pPr>
    </w:p>
    <w:p w:rsidR="00517241" w:rsidRPr="00517241" w:rsidRDefault="00A440C8" w:rsidP="003E5571">
      <w:pPr>
        <w:pStyle w:val="ListParagraph"/>
        <w:numPr>
          <w:ilvl w:val="0"/>
          <w:numId w:val="2"/>
        </w:numPr>
        <w:rPr>
          <w:b/>
          <w:color w:val="000000" w:themeColor="text1"/>
        </w:rPr>
      </w:pPr>
      <w:r w:rsidRPr="00B55CC5">
        <w:rPr>
          <w:b/>
        </w:rPr>
        <w:t xml:space="preserve">Adjournment   </w:t>
      </w:r>
    </w:p>
    <w:p w:rsidR="005A70F2" w:rsidRPr="00517241" w:rsidRDefault="005A70F2" w:rsidP="003E5571">
      <w:pPr>
        <w:pStyle w:val="ListParagraph"/>
        <w:numPr>
          <w:ilvl w:val="1"/>
          <w:numId w:val="2"/>
        </w:numPr>
        <w:rPr>
          <w:b/>
          <w:color w:val="000000" w:themeColor="text1"/>
        </w:rPr>
      </w:pPr>
      <w:r w:rsidRPr="0090429A">
        <w:t xml:space="preserve">A motion </w:t>
      </w:r>
      <w:proofErr w:type="gramStart"/>
      <w:r w:rsidRPr="0090429A">
        <w:t xml:space="preserve">was </w:t>
      </w:r>
      <w:r w:rsidRPr="0061584D">
        <w:rPr>
          <w:color w:val="000000" w:themeColor="text1"/>
        </w:rPr>
        <w:t xml:space="preserve">made by </w:t>
      </w:r>
      <w:proofErr w:type="spellStart"/>
      <w:r w:rsidR="006625D4" w:rsidRPr="00DD210D">
        <w:rPr>
          <w:b/>
          <w:i/>
          <w:color w:val="000000" w:themeColor="text1"/>
        </w:rPr>
        <w:t>Neemat</w:t>
      </w:r>
      <w:proofErr w:type="spellEnd"/>
      <w:r w:rsidR="006625D4" w:rsidRPr="00DD210D">
        <w:rPr>
          <w:b/>
          <w:i/>
          <w:color w:val="000000" w:themeColor="text1"/>
        </w:rPr>
        <w:t xml:space="preserve"> </w:t>
      </w:r>
      <w:proofErr w:type="spellStart"/>
      <w:r w:rsidR="006625D4" w:rsidRPr="00DD210D">
        <w:rPr>
          <w:b/>
          <w:i/>
          <w:color w:val="000000" w:themeColor="text1"/>
        </w:rPr>
        <w:t>Abdusemed</w:t>
      </w:r>
      <w:proofErr w:type="spellEnd"/>
      <w:r w:rsidR="006625D4" w:rsidRPr="0061584D">
        <w:rPr>
          <w:color w:val="000000" w:themeColor="text1"/>
        </w:rPr>
        <w:t xml:space="preserve"> </w:t>
      </w:r>
      <w:r w:rsidRPr="0061584D">
        <w:rPr>
          <w:color w:val="000000" w:themeColor="text1"/>
        </w:rPr>
        <w:t xml:space="preserve">and seconded by </w:t>
      </w:r>
      <w:r w:rsidR="006625D4" w:rsidRPr="00DD210D">
        <w:rPr>
          <w:b/>
          <w:i/>
          <w:color w:val="000000" w:themeColor="text1"/>
        </w:rPr>
        <w:t>Nicole Ngaosi</w:t>
      </w:r>
      <w:r w:rsidR="006625D4" w:rsidRPr="0061584D">
        <w:rPr>
          <w:color w:val="000000" w:themeColor="text1"/>
        </w:rPr>
        <w:t xml:space="preserve"> </w:t>
      </w:r>
      <w:r w:rsidRPr="0061584D">
        <w:rPr>
          <w:color w:val="000000" w:themeColor="text1"/>
        </w:rPr>
        <w:t>to adjourn the meeting</w:t>
      </w:r>
      <w:proofErr w:type="gramEnd"/>
      <w:r w:rsidRPr="0061584D">
        <w:rPr>
          <w:color w:val="000000" w:themeColor="text1"/>
        </w:rPr>
        <w:t>. The vote passed unanimously.</w:t>
      </w:r>
      <w:r w:rsidRPr="0061584D">
        <w:rPr>
          <w:b/>
          <w:color w:val="000000" w:themeColor="text1"/>
        </w:rPr>
        <w:t xml:space="preserve"> </w:t>
      </w:r>
      <w:r w:rsidRPr="0061584D">
        <w:rPr>
          <w:color w:val="000000" w:themeColor="text1"/>
        </w:rPr>
        <w:t>Meeting adjourned at 6:</w:t>
      </w:r>
      <w:r w:rsidR="0038771F">
        <w:rPr>
          <w:color w:val="000000" w:themeColor="text1"/>
        </w:rPr>
        <w:t>0</w:t>
      </w:r>
      <w:r w:rsidR="0061584D" w:rsidRPr="0061584D">
        <w:rPr>
          <w:color w:val="000000" w:themeColor="text1"/>
        </w:rPr>
        <w:t>1</w:t>
      </w:r>
      <w:r w:rsidRPr="0061584D">
        <w:rPr>
          <w:color w:val="000000" w:themeColor="text1"/>
        </w:rPr>
        <w:t xml:space="preserve">pm. </w:t>
      </w:r>
    </w:p>
    <w:p w:rsidR="005A70F2" w:rsidRPr="005A70F2" w:rsidRDefault="005A70F2" w:rsidP="003E5571">
      <w:pPr>
        <w:contextualSpacing/>
        <w:rPr>
          <w:b/>
          <w:color w:val="000000" w:themeColor="text1"/>
        </w:rPr>
      </w:pPr>
    </w:p>
    <w:p w:rsidR="00890F4A" w:rsidRPr="00B55CC5" w:rsidRDefault="0055482F" w:rsidP="003E5571">
      <w:pPr>
        <w:contextualSpacing/>
        <w:rPr>
          <w:b/>
        </w:rPr>
      </w:pPr>
    </w:p>
    <w:sectPr w:rsidR="00890F4A" w:rsidRPr="00B55CC5" w:rsidSect="00EC5530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171" w:rsidRDefault="00A46171" w:rsidP="00EB1EBA">
      <w:r>
        <w:separator/>
      </w:r>
    </w:p>
  </w:endnote>
  <w:endnote w:type="continuationSeparator" w:id="0">
    <w:p w:rsidR="00A46171" w:rsidRDefault="00A46171" w:rsidP="00EB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EBA" w:rsidRDefault="00EB1EBA" w:rsidP="00430A9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1EBA" w:rsidRDefault="00EB1EBA" w:rsidP="00EB1E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EBA" w:rsidRDefault="00EB1EBA" w:rsidP="00430A9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482F">
      <w:rPr>
        <w:rStyle w:val="PageNumber"/>
        <w:noProof/>
      </w:rPr>
      <w:t>5</w:t>
    </w:r>
    <w:r>
      <w:rPr>
        <w:rStyle w:val="PageNumber"/>
      </w:rPr>
      <w:fldChar w:fldCharType="end"/>
    </w:r>
  </w:p>
  <w:p w:rsidR="00EB1EBA" w:rsidRDefault="00EB1EBA" w:rsidP="00EB1E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171" w:rsidRDefault="00A46171" w:rsidP="00EB1EBA">
      <w:r>
        <w:separator/>
      </w:r>
    </w:p>
  </w:footnote>
  <w:footnote w:type="continuationSeparator" w:id="0">
    <w:p w:rsidR="00A46171" w:rsidRDefault="00A46171" w:rsidP="00EB1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12C79"/>
    <w:multiLevelType w:val="hybridMultilevel"/>
    <w:tmpl w:val="3B1E3E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94A9F"/>
    <w:multiLevelType w:val="hybridMultilevel"/>
    <w:tmpl w:val="95404E7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0C8"/>
    <w:rsid w:val="00043691"/>
    <w:rsid w:val="0004739D"/>
    <w:rsid w:val="00047B11"/>
    <w:rsid w:val="00066325"/>
    <w:rsid w:val="00083905"/>
    <w:rsid w:val="000C3FAD"/>
    <w:rsid w:val="000C4D40"/>
    <w:rsid w:val="0012051B"/>
    <w:rsid w:val="00137524"/>
    <w:rsid w:val="00145D9C"/>
    <w:rsid w:val="00147A50"/>
    <w:rsid w:val="001612A8"/>
    <w:rsid w:val="001D343E"/>
    <w:rsid w:val="001D53BC"/>
    <w:rsid w:val="001F5E33"/>
    <w:rsid w:val="00200AF8"/>
    <w:rsid w:val="00202F5F"/>
    <w:rsid w:val="0021342A"/>
    <w:rsid w:val="00225E9A"/>
    <w:rsid w:val="00261A5E"/>
    <w:rsid w:val="002B5D9C"/>
    <w:rsid w:val="0031381D"/>
    <w:rsid w:val="00322882"/>
    <w:rsid w:val="0038771F"/>
    <w:rsid w:val="003A10DA"/>
    <w:rsid w:val="003A5615"/>
    <w:rsid w:val="003A70A1"/>
    <w:rsid w:val="003B078C"/>
    <w:rsid w:val="003C00FC"/>
    <w:rsid w:val="003C5FE2"/>
    <w:rsid w:val="003E2210"/>
    <w:rsid w:val="003E5571"/>
    <w:rsid w:val="003F70D1"/>
    <w:rsid w:val="003F73E2"/>
    <w:rsid w:val="00400511"/>
    <w:rsid w:val="00435802"/>
    <w:rsid w:val="004A6ED5"/>
    <w:rsid w:val="004B67B4"/>
    <w:rsid w:val="004F18E8"/>
    <w:rsid w:val="00517241"/>
    <w:rsid w:val="00523ECA"/>
    <w:rsid w:val="005259CA"/>
    <w:rsid w:val="00536368"/>
    <w:rsid w:val="0055482F"/>
    <w:rsid w:val="005914D4"/>
    <w:rsid w:val="0059317D"/>
    <w:rsid w:val="005A70F2"/>
    <w:rsid w:val="005B5232"/>
    <w:rsid w:val="006049D7"/>
    <w:rsid w:val="00612BFB"/>
    <w:rsid w:val="0061584D"/>
    <w:rsid w:val="00623FE6"/>
    <w:rsid w:val="006622ED"/>
    <w:rsid w:val="006625D4"/>
    <w:rsid w:val="0067675E"/>
    <w:rsid w:val="006A1A36"/>
    <w:rsid w:val="006A4322"/>
    <w:rsid w:val="006E2752"/>
    <w:rsid w:val="007355CC"/>
    <w:rsid w:val="007844CF"/>
    <w:rsid w:val="00792042"/>
    <w:rsid w:val="007C0ED2"/>
    <w:rsid w:val="007C2832"/>
    <w:rsid w:val="007D20A5"/>
    <w:rsid w:val="007F04D9"/>
    <w:rsid w:val="007F66DB"/>
    <w:rsid w:val="00802FFF"/>
    <w:rsid w:val="008124B0"/>
    <w:rsid w:val="00820E45"/>
    <w:rsid w:val="00843059"/>
    <w:rsid w:val="0084728F"/>
    <w:rsid w:val="00865C34"/>
    <w:rsid w:val="008A4BBB"/>
    <w:rsid w:val="008C5FFE"/>
    <w:rsid w:val="0090149F"/>
    <w:rsid w:val="00903B37"/>
    <w:rsid w:val="0090471C"/>
    <w:rsid w:val="00907C07"/>
    <w:rsid w:val="00910245"/>
    <w:rsid w:val="00915785"/>
    <w:rsid w:val="0093168B"/>
    <w:rsid w:val="009361CE"/>
    <w:rsid w:val="009A71D2"/>
    <w:rsid w:val="009D4BFB"/>
    <w:rsid w:val="009F5BC5"/>
    <w:rsid w:val="00A1513A"/>
    <w:rsid w:val="00A204F0"/>
    <w:rsid w:val="00A22EB9"/>
    <w:rsid w:val="00A30247"/>
    <w:rsid w:val="00A42B4D"/>
    <w:rsid w:val="00A440C8"/>
    <w:rsid w:val="00A46171"/>
    <w:rsid w:val="00A5321B"/>
    <w:rsid w:val="00A960C7"/>
    <w:rsid w:val="00AD3A21"/>
    <w:rsid w:val="00B55CC5"/>
    <w:rsid w:val="00B62842"/>
    <w:rsid w:val="00B83549"/>
    <w:rsid w:val="00B943E7"/>
    <w:rsid w:val="00BC7AEA"/>
    <w:rsid w:val="00BD52D8"/>
    <w:rsid w:val="00BF1492"/>
    <w:rsid w:val="00C4588B"/>
    <w:rsid w:val="00C81AA1"/>
    <w:rsid w:val="00C82F3D"/>
    <w:rsid w:val="00C87236"/>
    <w:rsid w:val="00CA5BFC"/>
    <w:rsid w:val="00CD63A2"/>
    <w:rsid w:val="00CF6FB9"/>
    <w:rsid w:val="00D1220C"/>
    <w:rsid w:val="00D4094A"/>
    <w:rsid w:val="00D70B25"/>
    <w:rsid w:val="00D74328"/>
    <w:rsid w:val="00DA4597"/>
    <w:rsid w:val="00DB1B68"/>
    <w:rsid w:val="00DC7842"/>
    <w:rsid w:val="00DE4F92"/>
    <w:rsid w:val="00DF2CCA"/>
    <w:rsid w:val="00E0477E"/>
    <w:rsid w:val="00E1478A"/>
    <w:rsid w:val="00E22B2D"/>
    <w:rsid w:val="00E530FA"/>
    <w:rsid w:val="00EA4DC8"/>
    <w:rsid w:val="00EB1EBA"/>
    <w:rsid w:val="00EC17AC"/>
    <w:rsid w:val="00EC5530"/>
    <w:rsid w:val="00F0632B"/>
    <w:rsid w:val="00F31C1A"/>
    <w:rsid w:val="00F409C3"/>
    <w:rsid w:val="00F67D65"/>
    <w:rsid w:val="00FB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0B789"/>
  <w14:defaultImageDpi w14:val="32767"/>
  <w15:docId w15:val="{4FE84C46-20D4-4A9D-9872-EE686B32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0C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0C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B1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EBA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B1EBA"/>
  </w:style>
  <w:style w:type="paragraph" w:styleId="NoSpacing">
    <w:name w:val="No Spacing"/>
    <w:uiPriority w:val="1"/>
    <w:qFormat/>
    <w:rsid w:val="0051724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F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F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0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Florence Lei</cp:lastModifiedBy>
  <cp:revision>4</cp:revision>
  <cp:lastPrinted>2018-01-26T01:27:00Z</cp:lastPrinted>
  <dcterms:created xsi:type="dcterms:W3CDTF">2018-01-19T01:46:00Z</dcterms:created>
  <dcterms:modified xsi:type="dcterms:W3CDTF">2018-01-26T18:31:00Z</dcterms:modified>
</cp:coreProperties>
</file>