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7D" w:rsidRPr="00040132" w:rsidRDefault="00040132" w:rsidP="00DB517D">
      <w:pPr>
        <w:jc w:val="center"/>
        <w:rPr>
          <w:b/>
        </w:rPr>
      </w:pPr>
      <w:r w:rsidRPr="00040132">
        <w:rPr>
          <w:b/>
        </w:rPr>
        <w:t>APPROVED</w:t>
      </w:r>
    </w:p>
    <w:p w:rsidR="00DB517D" w:rsidRDefault="00DB517D" w:rsidP="00DB517D">
      <w:pPr>
        <w:jc w:val="center"/>
      </w:pPr>
      <w:r>
        <w:t>STUDENT FEE ADVISORY COMMITTEE MEETING</w:t>
      </w:r>
    </w:p>
    <w:p w:rsidR="00DB517D" w:rsidRDefault="00DB517D" w:rsidP="00DB517D">
      <w:pPr>
        <w:jc w:val="center"/>
      </w:pPr>
      <w:r>
        <w:t>2121 Murphy Hall</w:t>
      </w:r>
    </w:p>
    <w:p w:rsidR="00DB517D" w:rsidRDefault="00DB517D" w:rsidP="00DB517D">
      <w:pPr>
        <w:jc w:val="center"/>
      </w:pPr>
      <w:r>
        <w:t xml:space="preserve">Thursday, November </w:t>
      </w:r>
      <w:r w:rsidR="00C52562">
        <w:t>21</w:t>
      </w:r>
      <w:r>
        <w:t>, 2013</w:t>
      </w:r>
    </w:p>
    <w:p w:rsidR="00DB517D" w:rsidRDefault="00DB517D" w:rsidP="00DB517D"/>
    <w:p w:rsidR="00DB517D" w:rsidRDefault="00DB517D" w:rsidP="00DB517D">
      <w:pPr>
        <w:rPr>
          <w:b/>
        </w:rPr>
      </w:pPr>
      <w:r>
        <w:rPr>
          <w:b/>
        </w:rPr>
        <w:t>Attendees Present:</w:t>
      </w:r>
      <w:r>
        <w:rPr>
          <w:b/>
        </w:rPr>
        <w:tab/>
      </w:r>
      <w:r>
        <w:rPr>
          <w:b/>
        </w:rPr>
        <w:tab/>
      </w:r>
      <w:r>
        <w:rPr>
          <w:b/>
        </w:rPr>
        <w:tab/>
      </w:r>
      <w:r>
        <w:rPr>
          <w:b/>
        </w:rPr>
        <w:tab/>
      </w:r>
      <w:r>
        <w:rPr>
          <w:b/>
        </w:rPr>
        <w:tab/>
      </w:r>
      <w:r>
        <w:rPr>
          <w:b/>
        </w:rPr>
        <w:tab/>
      </w:r>
      <w:r>
        <w:rPr>
          <w:b/>
        </w:rPr>
        <w:tab/>
      </w:r>
      <w:r>
        <w:rPr>
          <w:b/>
        </w:rPr>
        <w:tab/>
      </w:r>
      <w:r>
        <w:rPr>
          <w:b/>
        </w:rPr>
        <w:tab/>
      </w:r>
      <w:r>
        <w:rPr>
          <w:b/>
        </w:rPr>
        <w:tab/>
      </w:r>
    </w:p>
    <w:p w:rsidR="00DB517D" w:rsidRDefault="00DB517D" w:rsidP="00DB517D">
      <w:r>
        <w:tab/>
      </w:r>
    </w:p>
    <w:p w:rsidR="00DB517D" w:rsidRDefault="00DB517D" w:rsidP="00DB517D">
      <w:pPr>
        <w:ind w:left="2160" w:hanging="2160"/>
      </w:pPr>
      <w:r>
        <w:t>Graduates:</w:t>
      </w:r>
      <w:r>
        <w:tab/>
        <w:t>Alison Winje (Chair), Randy Mai, Annie Blomberg, Theresa Stewart</w:t>
      </w:r>
    </w:p>
    <w:p w:rsidR="00DB517D" w:rsidRDefault="00DB517D" w:rsidP="00DB517D"/>
    <w:p w:rsidR="000C732F" w:rsidRDefault="00DB517D" w:rsidP="00DB517D">
      <w:r>
        <w:t xml:space="preserve">Undergraduates: </w:t>
      </w:r>
      <w:r>
        <w:tab/>
        <w:t xml:space="preserve">Moneel Chand, </w:t>
      </w:r>
      <w:proofErr w:type="spellStart"/>
      <w:r>
        <w:t>Janay</w:t>
      </w:r>
      <w:proofErr w:type="spellEnd"/>
      <w:r>
        <w:t xml:space="preserve"> Williams, </w:t>
      </w:r>
      <w:r w:rsidR="00776F56" w:rsidRPr="005D5136">
        <w:t xml:space="preserve">Jas </w:t>
      </w:r>
      <w:proofErr w:type="spellStart"/>
      <w:r w:rsidR="00776F56" w:rsidRPr="005D5136">
        <w:t>Kirt</w:t>
      </w:r>
      <w:proofErr w:type="spellEnd"/>
      <w:r w:rsidR="005D5136" w:rsidRPr="005D5136">
        <w:t>,</w:t>
      </w:r>
    </w:p>
    <w:p w:rsidR="00DB517D" w:rsidRDefault="000C732F" w:rsidP="00DB517D">
      <w:r>
        <w:t xml:space="preserve">                                   </w:t>
      </w:r>
      <w:r w:rsidR="005D5136">
        <w:rPr>
          <w:color w:val="FF0000"/>
        </w:rPr>
        <w:t xml:space="preserve"> </w:t>
      </w:r>
      <w:r w:rsidR="005D5136" w:rsidRPr="005D5136">
        <w:rPr>
          <w:b/>
        </w:rPr>
        <w:t>Absent</w:t>
      </w:r>
      <w:r w:rsidR="005D5136">
        <w:rPr>
          <w:b/>
        </w:rPr>
        <w:t>,</w:t>
      </w:r>
      <w:r w:rsidR="005D5136">
        <w:rPr>
          <w:color w:val="FF0000"/>
        </w:rPr>
        <w:t xml:space="preserve"> </w:t>
      </w:r>
      <w:r w:rsidR="005D5136">
        <w:t xml:space="preserve">Jazz Kiang </w:t>
      </w:r>
      <w:r w:rsidR="00776F56">
        <w:t xml:space="preserve">  </w:t>
      </w:r>
    </w:p>
    <w:p w:rsidR="00DB517D" w:rsidRDefault="00DB517D" w:rsidP="00DB517D"/>
    <w:p w:rsidR="00DB517D" w:rsidRDefault="00DB517D" w:rsidP="00DB517D">
      <w:r>
        <w:t>Administration:</w:t>
      </w:r>
      <w:r>
        <w:tab/>
        <w:t>Christine Wilson, Director, GSRC</w:t>
      </w:r>
    </w:p>
    <w:p w:rsidR="00DB517D" w:rsidRPr="005D5136" w:rsidRDefault="005D5136" w:rsidP="00DB517D">
      <w:pPr>
        <w:ind w:left="1440" w:firstLine="720"/>
      </w:pPr>
      <w:r w:rsidRPr="005D5136">
        <w:rPr>
          <w:b/>
        </w:rPr>
        <w:t>Absent</w:t>
      </w:r>
      <w:r w:rsidR="00696F35" w:rsidRPr="005D5136">
        <w:rPr>
          <w:b/>
        </w:rPr>
        <w:t xml:space="preserve"> </w:t>
      </w:r>
      <w:r w:rsidR="00696F35" w:rsidRPr="005D5136">
        <w:t xml:space="preserve">- </w:t>
      </w:r>
      <w:r w:rsidR="00DB517D" w:rsidRPr="005D5136">
        <w:t>Maureen Wadleigh, Associate Director, CRA</w:t>
      </w:r>
    </w:p>
    <w:p w:rsidR="00DB517D" w:rsidRDefault="00DB517D" w:rsidP="00DB517D"/>
    <w:p w:rsidR="00DB517D" w:rsidRDefault="00DB517D" w:rsidP="00DB517D">
      <w:r>
        <w:t xml:space="preserve">Faculty: </w:t>
      </w:r>
      <w:r>
        <w:tab/>
      </w:r>
      <w:r>
        <w:tab/>
        <w:t>Kym Faull, Prof. in Residence</w:t>
      </w:r>
    </w:p>
    <w:p w:rsidR="00DB517D" w:rsidRDefault="00DB517D" w:rsidP="00DB517D">
      <w:pPr>
        <w:ind w:left="1440" w:firstLine="720"/>
      </w:pPr>
    </w:p>
    <w:p w:rsidR="00DB517D" w:rsidRDefault="00DB517D" w:rsidP="00DB517D">
      <w:r>
        <w:t>Ex-Officio:</w:t>
      </w:r>
      <w:r>
        <w:tab/>
        <w:t xml:space="preserve"> </w:t>
      </w:r>
      <w:r>
        <w:tab/>
        <w:t>Rebecca Lee-Garcia, Academic Planning and Budget</w:t>
      </w:r>
    </w:p>
    <w:p w:rsidR="00696F35" w:rsidRDefault="00696F35" w:rsidP="00DB517D"/>
    <w:p w:rsidR="00696F35" w:rsidRDefault="00696F35" w:rsidP="00DB517D">
      <w:r>
        <w:t xml:space="preserve">Advisor: </w:t>
      </w:r>
      <w:r>
        <w:tab/>
      </w:r>
      <w:r>
        <w:tab/>
        <w:t>Marilyn Alkin</w:t>
      </w:r>
    </w:p>
    <w:p w:rsidR="00DB517D" w:rsidRDefault="00DB517D" w:rsidP="00DB517D"/>
    <w:p w:rsidR="00DB517D" w:rsidRDefault="00DB517D" w:rsidP="00DB517D">
      <w:r>
        <w:t xml:space="preserve">Guest: </w:t>
      </w:r>
      <w:r>
        <w:tab/>
      </w:r>
      <w:r>
        <w:tab/>
      </w:r>
      <w:r>
        <w:tab/>
      </w:r>
      <w:r w:rsidR="0029734D">
        <w:t xml:space="preserve">Kathy Sims, </w:t>
      </w:r>
      <w:r w:rsidR="00025B2E">
        <w:t>Elizabeth</w:t>
      </w:r>
      <w:r w:rsidR="00C469E5">
        <w:t xml:space="preserve"> Kemper</w:t>
      </w:r>
      <w:r w:rsidR="00025B2E">
        <w:t>,</w:t>
      </w:r>
      <w:r w:rsidR="0029734D">
        <w:t xml:space="preserve"> and Antonio Sandoval</w:t>
      </w:r>
    </w:p>
    <w:p w:rsidR="00DB517D" w:rsidRDefault="00DB517D" w:rsidP="00DB517D"/>
    <w:p w:rsidR="00DB517D" w:rsidRDefault="00DB517D" w:rsidP="00DB517D"/>
    <w:p w:rsidR="00DB517D" w:rsidRDefault="00DB517D" w:rsidP="00DB517D">
      <w:pPr>
        <w:rPr>
          <w:b/>
        </w:rPr>
      </w:pPr>
      <w:r>
        <w:rPr>
          <w:b/>
        </w:rPr>
        <w:t>Call to Order:</w:t>
      </w:r>
    </w:p>
    <w:p w:rsidR="00DB517D" w:rsidRDefault="00DB517D" w:rsidP="00DB517D"/>
    <w:p w:rsidR="00DB517D" w:rsidRDefault="00DB517D" w:rsidP="00DB517D">
      <w:pPr>
        <w:pStyle w:val="ListParagraph"/>
        <w:numPr>
          <w:ilvl w:val="0"/>
          <w:numId w:val="1"/>
        </w:numPr>
      </w:pPr>
      <w:r>
        <w:t>The meeting was called to order at 2:04 p.m.</w:t>
      </w:r>
    </w:p>
    <w:p w:rsidR="00DB517D" w:rsidRDefault="00DB517D" w:rsidP="00DB517D"/>
    <w:p w:rsidR="00DB517D" w:rsidRDefault="00DB517D" w:rsidP="00DB517D">
      <w:pPr>
        <w:rPr>
          <w:b/>
        </w:rPr>
      </w:pPr>
      <w:r>
        <w:rPr>
          <w:b/>
        </w:rPr>
        <w:t>Approval of Agenda:</w:t>
      </w:r>
    </w:p>
    <w:p w:rsidR="00DB517D" w:rsidRDefault="00DB517D" w:rsidP="00DB517D">
      <w:pPr>
        <w:rPr>
          <w:b/>
        </w:rPr>
      </w:pPr>
    </w:p>
    <w:p w:rsidR="00DB517D" w:rsidRDefault="00DB517D" w:rsidP="00DB517D">
      <w:pPr>
        <w:pStyle w:val="ListParagraph"/>
        <w:numPr>
          <w:ilvl w:val="0"/>
          <w:numId w:val="1"/>
        </w:numPr>
      </w:pPr>
      <w:r>
        <w:t>A motion was made to approve the agenda. This vote was unanimous.</w:t>
      </w:r>
    </w:p>
    <w:p w:rsidR="00DB517D" w:rsidRDefault="00DB517D" w:rsidP="00DB517D">
      <w:pPr>
        <w:pStyle w:val="ListParagraph"/>
        <w:ind w:left="0"/>
      </w:pPr>
    </w:p>
    <w:p w:rsidR="00DB517D" w:rsidRDefault="00DB517D" w:rsidP="00DB517D">
      <w:pPr>
        <w:pStyle w:val="ListParagraph"/>
        <w:ind w:left="0"/>
        <w:rPr>
          <w:b/>
        </w:rPr>
      </w:pPr>
      <w:r>
        <w:rPr>
          <w:b/>
        </w:rPr>
        <w:t>Review of Minutes:</w:t>
      </w:r>
    </w:p>
    <w:p w:rsidR="00DB517D" w:rsidRDefault="00DB517D" w:rsidP="00DB517D">
      <w:pPr>
        <w:pStyle w:val="ListParagraph"/>
        <w:ind w:left="0"/>
        <w:rPr>
          <w:b/>
        </w:rPr>
      </w:pPr>
    </w:p>
    <w:p w:rsidR="00DB7F06" w:rsidRDefault="00DB517D" w:rsidP="00C469E5">
      <w:pPr>
        <w:pStyle w:val="ListParagraph"/>
        <w:numPr>
          <w:ilvl w:val="0"/>
          <w:numId w:val="1"/>
        </w:numPr>
      </w:pPr>
      <w:r>
        <w:t xml:space="preserve">A motion </w:t>
      </w:r>
      <w:r w:rsidR="006F4CF3">
        <w:t>was made to approve the</w:t>
      </w:r>
      <w:r>
        <w:t xml:space="preserve"> minutes as amended. </w:t>
      </w:r>
      <w:r w:rsidR="006F4CF3">
        <w:t>This vote was unanimous</w:t>
      </w:r>
    </w:p>
    <w:p w:rsidR="00DB517D" w:rsidRDefault="00DB517D" w:rsidP="00DB517D"/>
    <w:p w:rsidR="00DB517D" w:rsidRDefault="00DB517D" w:rsidP="00DB517D">
      <w:r>
        <w:t>Handouts:</w:t>
      </w:r>
    </w:p>
    <w:p w:rsidR="002732AD" w:rsidRDefault="002732AD" w:rsidP="00DB517D"/>
    <w:p w:rsidR="002732AD" w:rsidRDefault="002732AD" w:rsidP="00DB517D">
      <w:r>
        <w:t>Agenda November 21, 2013</w:t>
      </w:r>
    </w:p>
    <w:p w:rsidR="002732AD" w:rsidRDefault="002732AD" w:rsidP="00DB517D">
      <w:r>
        <w:t>Chancellor to SFAC COLA increase</w:t>
      </w:r>
    </w:p>
    <w:p w:rsidR="002732AD" w:rsidRDefault="002732AD" w:rsidP="00DB517D">
      <w:r>
        <w:t>CSF dues</w:t>
      </w:r>
    </w:p>
    <w:p w:rsidR="002732AD" w:rsidRDefault="002732AD" w:rsidP="00DB517D">
      <w:r>
        <w:t>Course Materials Fee Applications</w:t>
      </w:r>
    </w:p>
    <w:p w:rsidR="002732AD" w:rsidRDefault="002732AD" w:rsidP="00DB517D">
      <w:r>
        <w:t>SFAC November 14, 2013 Minutes</w:t>
      </w:r>
    </w:p>
    <w:p w:rsidR="002732AD" w:rsidRDefault="002732AD" w:rsidP="00DB517D">
      <w:r>
        <w:t>CPO documents</w:t>
      </w:r>
    </w:p>
    <w:p w:rsidR="002732AD" w:rsidRDefault="002732AD" w:rsidP="00DB517D">
      <w:r>
        <w:t>Student Legal Services</w:t>
      </w:r>
    </w:p>
    <w:p w:rsidR="002732AD" w:rsidRDefault="002732AD" w:rsidP="00DB517D">
      <w:r>
        <w:t>Career Center</w:t>
      </w:r>
    </w:p>
    <w:p w:rsidR="004029FC" w:rsidRDefault="004029FC" w:rsidP="00DB517D"/>
    <w:p w:rsidR="004029FC" w:rsidRDefault="004029FC" w:rsidP="00DB517D"/>
    <w:p w:rsidR="00811F4C" w:rsidRDefault="004029FC" w:rsidP="00362A49">
      <w:pPr>
        <w:pStyle w:val="ListParagraph"/>
        <w:numPr>
          <w:ilvl w:val="0"/>
          <w:numId w:val="1"/>
        </w:numPr>
      </w:pPr>
      <w:r w:rsidRPr="00362A49">
        <w:rPr>
          <w:b/>
          <w:i/>
        </w:rPr>
        <w:t>Chairperson, Alison Winje</w:t>
      </w:r>
      <w:r w:rsidR="00053CB2" w:rsidRPr="00362A49">
        <w:rPr>
          <w:b/>
        </w:rPr>
        <w:t>,</w:t>
      </w:r>
      <w:r>
        <w:t xml:space="preserve"> mentioned that she was on a conference call with members of </w:t>
      </w:r>
      <w:r w:rsidR="003479FB">
        <w:t>CSF and</w:t>
      </w:r>
      <w:r>
        <w:t xml:space="preserve"> she stated that the person who handles the budget is trying to see how to cut the </w:t>
      </w:r>
      <w:r w:rsidR="00CD305C">
        <w:t xml:space="preserve">CSF </w:t>
      </w:r>
      <w:r>
        <w:t xml:space="preserve">fees.  UC Davis is trying to </w:t>
      </w:r>
      <w:r w:rsidR="003479FB">
        <w:t>re</w:t>
      </w:r>
      <w:r>
        <w:t>join CS</w:t>
      </w:r>
      <w:r w:rsidR="00CD305C">
        <w:t>F</w:t>
      </w:r>
      <w:r>
        <w:t xml:space="preserve">, </w:t>
      </w:r>
      <w:r w:rsidR="00362A49">
        <w:t>their</w:t>
      </w:r>
      <w:r w:rsidR="00CD305C">
        <w:t xml:space="preserve"> </w:t>
      </w:r>
      <w:r>
        <w:t xml:space="preserve">SFAC budget was five thousand </w:t>
      </w:r>
      <w:r w:rsidR="00566BDA">
        <w:t>dollars</w:t>
      </w:r>
      <w:r w:rsidR="00CD305C">
        <w:t>, the</w:t>
      </w:r>
      <w:r w:rsidR="00566BDA">
        <w:t xml:space="preserve"> CFS fee was approximately five thousand dollars,</w:t>
      </w:r>
      <w:r>
        <w:t xml:space="preserve"> </w:t>
      </w:r>
      <w:r w:rsidR="00CD305C">
        <w:t>and they</w:t>
      </w:r>
      <w:r>
        <w:t xml:space="preserve"> dropped out of CSF because they were not able to pay the dues. </w:t>
      </w:r>
      <w:r w:rsidR="00362A49">
        <w:t xml:space="preserve"> Alison went on to say that i</w:t>
      </w:r>
      <w:r>
        <w:t xml:space="preserve">n order for </w:t>
      </w:r>
      <w:r w:rsidR="00CD305C">
        <w:t xml:space="preserve">UC </w:t>
      </w:r>
      <w:r>
        <w:t xml:space="preserve">Davis to come back, </w:t>
      </w:r>
      <w:r w:rsidR="00CD305C">
        <w:t>the proposition was that they pay</w:t>
      </w:r>
      <w:r>
        <w:t xml:space="preserve"> </w:t>
      </w:r>
      <w:r w:rsidR="00566BDA">
        <w:t xml:space="preserve">fifteen </w:t>
      </w:r>
      <w:r>
        <w:t>hundred dollars for winter and spring quarter</w:t>
      </w:r>
      <w:r w:rsidR="00566BDA">
        <w:t xml:space="preserve">s, CSF voted and allowed that to happen </w:t>
      </w:r>
      <w:r w:rsidR="00CD305C">
        <w:t>so</w:t>
      </w:r>
      <w:r w:rsidR="00566BDA">
        <w:t xml:space="preserve"> </w:t>
      </w:r>
      <w:r w:rsidR="00CD305C">
        <w:t xml:space="preserve">UC </w:t>
      </w:r>
      <w:r w:rsidR="00566BDA">
        <w:t>Davis will be rejoining CSF and a</w:t>
      </w:r>
      <w:r w:rsidR="00811F4C">
        <w:t>t</w:t>
      </w:r>
      <w:r w:rsidR="00566BDA">
        <w:t xml:space="preserve"> lower fee rate.</w:t>
      </w:r>
      <w:r>
        <w:t xml:space="preserve">  </w:t>
      </w:r>
      <w:r w:rsidR="00566BDA">
        <w:t xml:space="preserve"> Once</w:t>
      </w:r>
      <w:r w:rsidR="00CD305C">
        <w:t xml:space="preserve"> UC Davies </w:t>
      </w:r>
      <w:r w:rsidR="00C52562">
        <w:t>rejoins</w:t>
      </w:r>
      <w:r w:rsidR="00566BDA">
        <w:t xml:space="preserve"> CSF, the other SFACs can get behind them in the hope to reverse the administrative decision</w:t>
      </w:r>
      <w:r w:rsidR="00811F4C">
        <w:t>s to help them get some control of their autonomy budget on that campus</w:t>
      </w:r>
      <w:r w:rsidR="00CD305C">
        <w:t>,</w:t>
      </w:r>
      <w:r w:rsidR="00811F4C">
        <w:t xml:space="preserve"> eventually moving </w:t>
      </w:r>
      <w:r w:rsidR="00CD305C">
        <w:t xml:space="preserve">UC Davies </w:t>
      </w:r>
      <w:r w:rsidR="00811F4C">
        <w:t>to pay the full dues that everyone pays.</w:t>
      </w:r>
    </w:p>
    <w:p w:rsidR="00811F4C" w:rsidRDefault="00811F4C" w:rsidP="00DB517D"/>
    <w:p w:rsidR="00566BDA" w:rsidRDefault="00811F4C" w:rsidP="00362A49">
      <w:pPr>
        <w:pStyle w:val="ListParagraph"/>
        <w:numPr>
          <w:ilvl w:val="0"/>
          <w:numId w:val="1"/>
        </w:numPr>
      </w:pPr>
      <w:r>
        <w:t xml:space="preserve">A motion was made by </w:t>
      </w:r>
      <w:r w:rsidRPr="00362A49">
        <w:rPr>
          <w:b/>
          <w:i/>
        </w:rPr>
        <w:t xml:space="preserve">Randi </w:t>
      </w:r>
      <w:r w:rsidR="00CD305C" w:rsidRPr="00362A49">
        <w:rPr>
          <w:b/>
          <w:i/>
        </w:rPr>
        <w:t>Mai</w:t>
      </w:r>
      <w:r w:rsidR="00CD305C">
        <w:t xml:space="preserve"> </w:t>
      </w:r>
      <w:r>
        <w:t>and</w:t>
      </w:r>
      <w:r w:rsidR="00CD305C">
        <w:t xml:space="preserve"> was</w:t>
      </w:r>
      <w:r>
        <w:t xml:space="preserve"> seconded by </w:t>
      </w:r>
      <w:r w:rsidRPr="00362A49">
        <w:rPr>
          <w:b/>
          <w:i/>
        </w:rPr>
        <w:t xml:space="preserve">Teresa </w:t>
      </w:r>
      <w:r w:rsidR="00CD305C" w:rsidRPr="00362A49">
        <w:rPr>
          <w:b/>
          <w:i/>
        </w:rPr>
        <w:t>Stewart</w:t>
      </w:r>
      <w:r w:rsidR="00CD305C">
        <w:t xml:space="preserve"> </w:t>
      </w:r>
      <w:r>
        <w:t xml:space="preserve">to pay the CSF dues.  This vote was unanimous. </w:t>
      </w:r>
      <w:r w:rsidR="00566BDA">
        <w:t xml:space="preserve"> </w:t>
      </w:r>
    </w:p>
    <w:p w:rsidR="00566BDA" w:rsidRDefault="00566BDA" w:rsidP="00DB517D"/>
    <w:p w:rsidR="002732AD" w:rsidRPr="00811F4C" w:rsidRDefault="002732AD" w:rsidP="00DB517D">
      <w:pPr>
        <w:rPr>
          <w:b/>
        </w:rPr>
      </w:pPr>
      <w:r w:rsidRPr="00811F4C">
        <w:rPr>
          <w:b/>
        </w:rPr>
        <w:t>Unit Presentations – Career Center</w:t>
      </w:r>
    </w:p>
    <w:p w:rsidR="002732AD" w:rsidRDefault="002732AD" w:rsidP="00DB517D"/>
    <w:p w:rsidR="002732AD" w:rsidRDefault="002732AD" w:rsidP="00362A49">
      <w:pPr>
        <w:pStyle w:val="ListParagraph"/>
        <w:numPr>
          <w:ilvl w:val="0"/>
          <w:numId w:val="6"/>
        </w:numPr>
      </w:pPr>
      <w:r w:rsidRPr="00362A49">
        <w:rPr>
          <w:b/>
          <w:i/>
        </w:rPr>
        <w:t>Kathy Sims</w:t>
      </w:r>
      <w:r>
        <w:t xml:space="preserve">, the Director of the Career </w:t>
      </w:r>
      <w:r w:rsidR="002646EE">
        <w:t>Center disseminated the</w:t>
      </w:r>
      <w:r w:rsidR="00190F20">
        <w:t xml:space="preserve"> career </w:t>
      </w:r>
      <w:r w:rsidR="00906802">
        <w:t>guide and</w:t>
      </w:r>
      <w:r w:rsidR="00190F20">
        <w:t xml:space="preserve"> </w:t>
      </w:r>
      <w:r w:rsidR="00906802">
        <w:t xml:space="preserve">she mentioned that it </w:t>
      </w:r>
      <w:r w:rsidR="00190F20">
        <w:t xml:space="preserve">includes everything for </w:t>
      </w:r>
      <w:r w:rsidR="00906802">
        <w:t>everybody</w:t>
      </w:r>
      <w:r w:rsidR="00215024">
        <w:t>,</w:t>
      </w:r>
      <w:r w:rsidR="00906802">
        <w:t xml:space="preserve"> included was </w:t>
      </w:r>
      <w:r w:rsidR="00190F20">
        <w:t>the first edition, explicit career guide for graduate students</w:t>
      </w:r>
      <w:r w:rsidR="00202890">
        <w:t>.</w:t>
      </w:r>
    </w:p>
    <w:p w:rsidR="00190F20" w:rsidRDefault="00190F20" w:rsidP="00DB517D"/>
    <w:p w:rsidR="000200C3" w:rsidRDefault="00373FFD" w:rsidP="00362A49">
      <w:pPr>
        <w:pStyle w:val="ListParagraph"/>
        <w:numPr>
          <w:ilvl w:val="0"/>
          <w:numId w:val="6"/>
        </w:numPr>
      </w:pPr>
      <w:r>
        <w:t xml:space="preserve">The </w:t>
      </w:r>
      <w:r w:rsidR="00BA7254">
        <w:t>Career Center</w:t>
      </w:r>
      <w:r>
        <w:t>’s</w:t>
      </w:r>
      <w:r w:rsidR="00BA7254">
        <w:t xml:space="preserve"> goal is to </w:t>
      </w:r>
      <w:r w:rsidR="006C2509">
        <w:t>ensure</w:t>
      </w:r>
      <w:r>
        <w:t xml:space="preserve"> that</w:t>
      </w:r>
      <w:r w:rsidR="00BA7254">
        <w:t xml:space="preserve"> every student make</w:t>
      </w:r>
      <w:r>
        <w:t>s</w:t>
      </w:r>
      <w:r w:rsidR="00BA7254">
        <w:t xml:space="preserve"> t</w:t>
      </w:r>
      <w:r>
        <w:t>ho</w:t>
      </w:r>
      <w:r w:rsidR="00BA7254">
        <w:t>ughtful and deliberate decision</w:t>
      </w:r>
      <w:r>
        <w:t>s</w:t>
      </w:r>
      <w:r w:rsidR="00BA7254">
        <w:t xml:space="preserve"> about his or her career paths and to make good choices on how to </w:t>
      </w:r>
      <w:r w:rsidR="000200C3">
        <w:t xml:space="preserve">approach </w:t>
      </w:r>
      <w:r w:rsidR="00BA7254">
        <w:t>opportunities</w:t>
      </w:r>
      <w:r w:rsidR="000200C3">
        <w:t xml:space="preserve">. </w:t>
      </w:r>
      <w:r w:rsidR="00215024">
        <w:t xml:space="preserve">They also bring students together with organizations that are recruiting, including employers seeking interns, fulltime-graduating students, summer part time help, and graduate professional schools who want to admit in their program. </w:t>
      </w:r>
    </w:p>
    <w:p w:rsidR="000200C3" w:rsidRDefault="000200C3" w:rsidP="00DB517D"/>
    <w:p w:rsidR="00915632" w:rsidRDefault="000200C3" w:rsidP="00362A49">
      <w:pPr>
        <w:pStyle w:val="ListParagraph"/>
        <w:numPr>
          <w:ilvl w:val="0"/>
          <w:numId w:val="6"/>
        </w:numPr>
      </w:pPr>
      <w:r w:rsidRPr="00362A49">
        <w:rPr>
          <w:b/>
          <w:i/>
        </w:rPr>
        <w:t>Kathy Sims</w:t>
      </w:r>
      <w:r>
        <w:t xml:space="preserve"> conveyed that in the Unit Review</w:t>
      </w:r>
      <w:r w:rsidR="00906802">
        <w:t xml:space="preserve"> process, last</w:t>
      </w:r>
      <w:r>
        <w:t xml:space="preserve"> year </w:t>
      </w:r>
      <w:r w:rsidR="00906802">
        <w:t xml:space="preserve">SFAC </w:t>
      </w:r>
      <w:r w:rsidR="00B750FF">
        <w:t>indicated</w:t>
      </w:r>
      <w:r>
        <w:t xml:space="preserve"> that </w:t>
      </w:r>
      <w:r w:rsidR="00B750FF">
        <w:t xml:space="preserve">Career Center did not address the </w:t>
      </w:r>
      <w:r w:rsidR="00906802">
        <w:t>student</w:t>
      </w:r>
      <w:r w:rsidR="00B750FF">
        <w:t xml:space="preserve"> satisfaction issue.  Kathy stated that five files </w:t>
      </w:r>
      <w:r w:rsidR="00906802">
        <w:t>with</w:t>
      </w:r>
      <w:r w:rsidR="00B750FF">
        <w:t xml:space="preserve"> </w:t>
      </w:r>
      <w:r w:rsidR="00906802">
        <w:t xml:space="preserve">examples of Career Center survey results </w:t>
      </w:r>
      <w:r w:rsidR="00B750FF">
        <w:t xml:space="preserve">were not included in what the committee received.   </w:t>
      </w:r>
      <w:r w:rsidR="00906802">
        <w:t xml:space="preserve">She went on to say that </w:t>
      </w:r>
      <w:r w:rsidR="00915632">
        <w:t xml:space="preserve">Student </w:t>
      </w:r>
      <w:r w:rsidR="006C2509">
        <w:t>Affairs has</w:t>
      </w:r>
      <w:r w:rsidR="00B750FF">
        <w:t xml:space="preserve"> </w:t>
      </w:r>
      <w:r w:rsidR="00915632">
        <w:t>an initiative with</w:t>
      </w:r>
      <w:r w:rsidR="00B750FF">
        <w:t xml:space="preserve"> other departments </w:t>
      </w:r>
      <w:r w:rsidR="00915632">
        <w:t xml:space="preserve">to integrate questions to deal with constituents, student, and customer satisfactions, which will be automated.    </w:t>
      </w:r>
    </w:p>
    <w:p w:rsidR="00915632" w:rsidRDefault="00915632" w:rsidP="00DB517D"/>
    <w:p w:rsidR="00DB517D" w:rsidRDefault="00915632" w:rsidP="00362A49">
      <w:pPr>
        <w:pStyle w:val="ListParagraph"/>
        <w:numPr>
          <w:ilvl w:val="0"/>
          <w:numId w:val="6"/>
        </w:numPr>
      </w:pPr>
      <w:r w:rsidRPr="00790093">
        <w:rPr>
          <w:b/>
          <w:i/>
        </w:rPr>
        <w:t>Kathy</w:t>
      </w:r>
      <w:r>
        <w:t xml:space="preserve"> mentioned that </w:t>
      </w:r>
      <w:r w:rsidR="00510248">
        <w:t>across all of their services they</w:t>
      </w:r>
      <w:r>
        <w:t xml:space="preserve"> d</w:t>
      </w:r>
      <w:r w:rsidR="006C2509">
        <w:t>o</w:t>
      </w:r>
      <w:r>
        <w:t xml:space="preserve"> individual evaluation</w:t>
      </w:r>
      <w:r w:rsidR="00BB6C0D">
        <w:t>s</w:t>
      </w:r>
      <w:r>
        <w:t xml:space="preserve"> for each service and that they have high satisfaction level</w:t>
      </w:r>
      <w:r w:rsidR="00510248">
        <w:t xml:space="preserve">.  She disseminated the </w:t>
      </w:r>
      <w:r w:rsidR="00C152A7">
        <w:t>utilization-updated</w:t>
      </w:r>
      <w:r w:rsidR="00510248">
        <w:t xml:space="preserve"> data that was included in the Unit Review last </w:t>
      </w:r>
      <w:r w:rsidR="00C152A7">
        <w:t>year review</w:t>
      </w:r>
      <w:r w:rsidR="00F61678">
        <w:t>,</w:t>
      </w:r>
      <w:r w:rsidR="00C152A7">
        <w:t xml:space="preserve"> with the percentages.</w:t>
      </w:r>
      <w:r>
        <w:t xml:space="preserve">       </w:t>
      </w:r>
    </w:p>
    <w:p w:rsidR="00DB517D" w:rsidRDefault="00DB517D" w:rsidP="00DB517D"/>
    <w:p w:rsidR="0029734D" w:rsidRDefault="0029734D" w:rsidP="00DB517D">
      <w:r w:rsidRPr="00053CB2">
        <w:rPr>
          <w:b/>
          <w:i/>
        </w:rPr>
        <w:t>Chairperson Alison,</w:t>
      </w:r>
      <w:r>
        <w:t xml:space="preserve"> asked if there were any feedback for the committee</w:t>
      </w:r>
    </w:p>
    <w:p w:rsidR="0029734D" w:rsidRDefault="0029734D" w:rsidP="00DB517D"/>
    <w:p w:rsidR="0029734D" w:rsidRDefault="0029734D" w:rsidP="00362A49">
      <w:pPr>
        <w:pStyle w:val="ListParagraph"/>
        <w:numPr>
          <w:ilvl w:val="0"/>
          <w:numId w:val="7"/>
        </w:numPr>
      </w:pPr>
      <w:r w:rsidRPr="00790093">
        <w:rPr>
          <w:b/>
          <w:i/>
        </w:rPr>
        <w:t>Kathy Sims</w:t>
      </w:r>
      <w:r>
        <w:t xml:space="preserve"> </w:t>
      </w:r>
      <w:r w:rsidR="00F733FC">
        <w:t xml:space="preserve">stated the feedback from the committee last year to continue with the funding was vague and tentative and that she would like to get guidance that is more explicit.  She added that they are </w:t>
      </w:r>
      <w:r w:rsidR="006C2509">
        <w:t>generating new</w:t>
      </w:r>
      <w:r>
        <w:t xml:space="preserve"> work </w:t>
      </w:r>
      <w:r w:rsidR="00073E94">
        <w:t xml:space="preserve">that is </w:t>
      </w:r>
      <w:r w:rsidR="00F733FC">
        <w:t xml:space="preserve">driving a lot more activity into the Center and if they </w:t>
      </w:r>
      <w:r w:rsidR="006C2509">
        <w:t>do not</w:t>
      </w:r>
      <w:r w:rsidR="00F733FC">
        <w:t xml:space="preserve"> have, the capacity to continue with the resources that they are </w:t>
      </w:r>
      <w:r w:rsidR="006C2509">
        <w:t>inquiring</w:t>
      </w:r>
      <w:r w:rsidR="00F733FC">
        <w:t xml:space="preserve"> this year</w:t>
      </w:r>
      <w:r w:rsidR="0029015A">
        <w:t>,</w:t>
      </w:r>
      <w:r w:rsidR="00F733FC">
        <w:t xml:space="preserve"> </w:t>
      </w:r>
      <w:r w:rsidR="00F61678">
        <w:t>this would</w:t>
      </w:r>
      <w:r w:rsidR="00F733FC">
        <w:t xml:space="preserve"> be difficult. </w:t>
      </w:r>
    </w:p>
    <w:p w:rsidR="00F733FC" w:rsidRDefault="00F733FC" w:rsidP="00DB517D"/>
    <w:p w:rsidR="00292AA1" w:rsidRDefault="00292AA1" w:rsidP="00362A49">
      <w:pPr>
        <w:pStyle w:val="ListParagraph"/>
        <w:numPr>
          <w:ilvl w:val="0"/>
          <w:numId w:val="7"/>
        </w:numPr>
      </w:pPr>
      <w:r w:rsidRPr="00362A49">
        <w:rPr>
          <w:b/>
          <w:i/>
        </w:rPr>
        <w:t>K</w:t>
      </w:r>
      <w:r w:rsidR="00F733FC" w:rsidRPr="00362A49">
        <w:rPr>
          <w:b/>
          <w:i/>
        </w:rPr>
        <w:t xml:space="preserve">ym </w:t>
      </w:r>
      <w:r w:rsidRPr="00362A49">
        <w:rPr>
          <w:b/>
          <w:i/>
        </w:rPr>
        <w:t>Faull</w:t>
      </w:r>
      <w:r>
        <w:t xml:space="preserve"> inquired on the p</w:t>
      </w:r>
      <w:r w:rsidR="00F733FC">
        <w:t>ortion</w:t>
      </w:r>
      <w:r>
        <w:t xml:space="preserve"> of the budget </w:t>
      </w:r>
      <w:r w:rsidR="00F733FC">
        <w:t>SFAC provides to the Career</w:t>
      </w:r>
      <w:r>
        <w:t xml:space="preserve"> Center.</w:t>
      </w:r>
    </w:p>
    <w:p w:rsidR="00F61678" w:rsidRDefault="00F61678" w:rsidP="00DB517D">
      <w:pPr>
        <w:rPr>
          <w:b/>
          <w:i/>
        </w:rPr>
      </w:pPr>
    </w:p>
    <w:p w:rsidR="00F733FC" w:rsidRDefault="00292AA1" w:rsidP="00362A49">
      <w:pPr>
        <w:pStyle w:val="ListParagraph"/>
        <w:numPr>
          <w:ilvl w:val="0"/>
          <w:numId w:val="7"/>
        </w:numPr>
      </w:pPr>
      <w:r w:rsidRPr="00362A49">
        <w:rPr>
          <w:b/>
          <w:i/>
        </w:rPr>
        <w:t>Kathy Sims</w:t>
      </w:r>
      <w:r>
        <w:t xml:space="preserve"> mentioned that it varies from forty to sixty-five percent and the reason is, if they have a strong revenue year, the percentage from SFAC is smaller, and</w:t>
      </w:r>
      <w:r w:rsidR="00F61678">
        <w:t xml:space="preserve"> that</w:t>
      </w:r>
      <w:r>
        <w:t xml:space="preserve"> the other portion is from revenues the Career Center generates.  </w:t>
      </w:r>
    </w:p>
    <w:p w:rsidR="004D7D2F" w:rsidRDefault="004D7D2F" w:rsidP="00DB517D"/>
    <w:p w:rsidR="004D7D2F" w:rsidRDefault="004D7D2F" w:rsidP="00DB517D">
      <w:pPr>
        <w:rPr>
          <w:b/>
        </w:rPr>
      </w:pPr>
      <w:r w:rsidRPr="004D7D2F">
        <w:rPr>
          <w:b/>
        </w:rPr>
        <w:t xml:space="preserve">Unit Presentations – Student Legal Services  </w:t>
      </w:r>
    </w:p>
    <w:p w:rsidR="0014444C" w:rsidRDefault="0014444C" w:rsidP="00DB517D">
      <w:pPr>
        <w:rPr>
          <w:b/>
        </w:rPr>
      </w:pPr>
    </w:p>
    <w:p w:rsidR="0014444C" w:rsidRDefault="0014444C" w:rsidP="00362A49">
      <w:pPr>
        <w:pStyle w:val="ListParagraph"/>
        <w:numPr>
          <w:ilvl w:val="0"/>
          <w:numId w:val="8"/>
        </w:numPr>
      </w:pPr>
      <w:r w:rsidRPr="00362A49">
        <w:rPr>
          <w:b/>
        </w:rPr>
        <w:t xml:space="preserve">Elizabeth Kemper, Director of Student Legal Services </w:t>
      </w:r>
      <w:r w:rsidRPr="0014444C">
        <w:t xml:space="preserve">thanked </w:t>
      </w:r>
      <w:r>
        <w:t xml:space="preserve">SFAC for the support they </w:t>
      </w:r>
      <w:r w:rsidR="006C2509">
        <w:t>provided in</w:t>
      </w:r>
      <w:r w:rsidR="00787B3C">
        <w:t xml:space="preserve"> </w:t>
      </w:r>
      <w:r w:rsidR="00F61678">
        <w:t>previous years</w:t>
      </w:r>
      <w:r w:rsidR="00787B3C">
        <w:t>.</w:t>
      </w:r>
      <w:r>
        <w:t xml:space="preserve">  She stated that the funding SFAC provided makes an enormous difference because her budget is mostly personnel cost </w:t>
      </w:r>
      <w:r w:rsidR="00073E94">
        <w:t>which</w:t>
      </w:r>
      <w:r>
        <w:t xml:space="preserve"> </w:t>
      </w:r>
      <w:r w:rsidR="00E852F7">
        <w:t>leaves a little wiggle room to do important things.  The</w:t>
      </w:r>
      <w:r>
        <w:t xml:space="preserve"> support allows SLS to open every day </w:t>
      </w:r>
      <w:r w:rsidR="00E852F7">
        <w:t>during the summer and allowed SLS to do important things, and avoid to reducing service</w:t>
      </w:r>
      <w:r w:rsidR="006B6967">
        <w:t>s</w:t>
      </w:r>
      <w:r w:rsidR="00E852F7">
        <w:t xml:space="preserve"> and raising fees. </w:t>
      </w:r>
    </w:p>
    <w:p w:rsidR="00E852F7" w:rsidRDefault="00E852F7" w:rsidP="00DB517D"/>
    <w:p w:rsidR="00E852F7" w:rsidRDefault="00E852F7" w:rsidP="00362A49">
      <w:pPr>
        <w:pStyle w:val="ListParagraph"/>
        <w:numPr>
          <w:ilvl w:val="0"/>
          <w:numId w:val="8"/>
        </w:numPr>
      </w:pPr>
      <w:r>
        <w:t>They have the flexibility to offer fee waivers</w:t>
      </w:r>
      <w:r w:rsidR="00787B3C">
        <w:t>,</w:t>
      </w:r>
      <w:r w:rsidR="00DA7BA1">
        <w:t xml:space="preserve"> last year they had forty-five fee waivers compared to fifteen fee waivers the year before.  They are able to</w:t>
      </w:r>
      <w:r>
        <w:t xml:space="preserve"> do more outreach</w:t>
      </w:r>
      <w:r w:rsidR="006C2509">
        <w:t>, and</w:t>
      </w:r>
      <w:r w:rsidR="00787B3C">
        <w:t xml:space="preserve"> they </w:t>
      </w:r>
      <w:r>
        <w:t>open</w:t>
      </w:r>
      <w:r w:rsidR="00787B3C">
        <w:t>ed</w:t>
      </w:r>
      <w:r>
        <w:t xml:space="preserve"> up a </w:t>
      </w:r>
      <w:r w:rsidR="006B6967">
        <w:t xml:space="preserve">three </w:t>
      </w:r>
      <w:r>
        <w:t>mobile legal clinic</w:t>
      </w:r>
      <w:r w:rsidR="006B6967">
        <w:t>, one is</w:t>
      </w:r>
      <w:r>
        <w:t xml:space="preserve"> near CPO.  </w:t>
      </w:r>
      <w:r w:rsidR="00DA7BA1">
        <w:t xml:space="preserve"> The funding allowed SLS to design, purchase new marketing materials, and allowed </w:t>
      </w:r>
      <w:r>
        <w:t xml:space="preserve">the attorneys to </w:t>
      </w:r>
      <w:r w:rsidR="00F77880">
        <w:t>do</w:t>
      </w:r>
      <w:r>
        <w:t xml:space="preserve"> professional </w:t>
      </w:r>
      <w:r w:rsidR="00F77880">
        <w:t>development, which</w:t>
      </w:r>
      <w:r w:rsidR="00891F4B">
        <w:t xml:space="preserve"> is important in keeping abreast </w:t>
      </w:r>
      <w:r w:rsidR="00F77880">
        <w:t>of</w:t>
      </w:r>
      <w:r w:rsidR="00891F4B">
        <w:t xml:space="preserve"> the </w:t>
      </w:r>
      <w:r w:rsidR="00F77880">
        <w:t>law.</w:t>
      </w:r>
      <w:r>
        <w:t xml:space="preserve">     </w:t>
      </w:r>
    </w:p>
    <w:p w:rsidR="00891F4B" w:rsidRDefault="00891F4B" w:rsidP="00DB517D"/>
    <w:p w:rsidR="00891F4B" w:rsidRDefault="00891F4B" w:rsidP="00362A49">
      <w:pPr>
        <w:pStyle w:val="ListParagraph"/>
        <w:numPr>
          <w:ilvl w:val="0"/>
          <w:numId w:val="8"/>
        </w:numPr>
      </w:pPr>
      <w:r w:rsidRPr="00790093">
        <w:rPr>
          <w:b/>
          <w:i/>
        </w:rPr>
        <w:t>Elizabeth</w:t>
      </w:r>
      <w:r>
        <w:t xml:space="preserve"> went on to say that, they attend </w:t>
      </w:r>
      <w:r w:rsidR="00F77880">
        <w:t>conference</w:t>
      </w:r>
      <w:r w:rsidR="00A077F6">
        <w:t>s</w:t>
      </w:r>
      <w:r w:rsidR="00F77880">
        <w:t xml:space="preserve"> with other university Student</w:t>
      </w:r>
      <w:r>
        <w:t xml:space="preserve"> Legal Services and they </w:t>
      </w:r>
      <w:r w:rsidR="00787B3C">
        <w:t xml:space="preserve">do </w:t>
      </w:r>
      <w:r>
        <w:t>network</w:t>
      </w:r>
      <w:r w:rsidR="00787B3C">
        <w:t>ing</w:t>
      </w:r>
      <w:r w:rsidR="00F77880">
        <w:t xml:space="preserve">.  </w:t>
      </w:r>
      <w:r>
        <w:t xml:space="preserve"> </w:t>
      </w:r>
    </w:p>
    <w:p w:rsidR="00F77880" w:rsidRDefault="00F77880" w:rsidP="00DB517D"/>
    <w:p w:rsidR="00F77880" w:rsidRDefault="00F77880" w:rsidP="00362A49">
      <w:pPr>
        <w:pStyle w:val="ListParagraph"/>
        <w:numPr>
          <w:ilvl w:val="0"/>
          <w:numId w:val="8"/>
        </w:numPr>
      </w:pPr>
      <w:r>
        <w:t xml:space="preserve">Historically SLS services was closed July and August for budget reasons </w:t>
      </w:r>
      <w:r w:rsidR="006C2509">
        <w:t>which stemmed</w:t>
      </w:r>
      <w:r>
        <w:t xml:space="preserve"> from the time when SLS was about to close, they also took a budget cut, and it was difficult for students not to have</w:t>
      </w:r>
      <w:r w:rsidR="00352F7B">
        <w:t xml:space="preserve"> the</w:t>
      </w:r>
      <w:r>
        <w:t xml:space="preserve"> access.</w:t>
      </w:r>
    </w:p>
    <w:p w:rsidR="00F77880" w:rsidRDefault="00F77880" w:rsidP="00DB517D"/>
    <w:p w:rsidR="00F77880" w:rsidRDefault="00F77880" w:rsidP="00362A49">
      <w:pPr>
        <w:pStyle w:val="ListParagraph"/>
        <w:numPr>
          <w:ilvl w:val="0"/>
          <w:numId w:val="8"/>
        </w:numPr>
      </w:pPr>
      <w:r w:rsidRPr="00790093">
        <w:rPr>
          <w:b/>
          <w:i/>
        </w:rPr>
        <w:t>Elizabeth</w:t>
      </w:r>
      <w:r>
        <w:t xml:space="preserve"> went on to say that when their Legal Sec</w:t>
      </w:r>
      <w:r w:rsidR="00A077F6">
        <w:t>re</w:t>
      </w:r>
      <w:r>
        <w:t xml:space="preserve">tary retired they decided </w:t>
      </w:r>
      <w:r w:rsidR="00430028">
        <w:t>not to replace her</w:t>
      </w:r>
      <w:r w:rsidR="005D2D3E">
        <w:t>,</w:t>
      </w:r>
      <w:r w:rsidR="00430028">
        <w:t xml:space="preserve"> instead </w:t>
      </w:r>
      <w:r w:rsidR="005D2D3E">
        <w:t xml:space="preserve"> they </w:t>
      </w:r>
      <w:r w:rsidR="00430028">
        <w:t>repurpose</w:t>
      </w:r>
      <w:r w:rsidR="00787B3C">
        <w:t>d</w:t>
      </w:r>
      <w:r w:rsidR="00430028">
        <w:t xml:space="preserve"> her salary, with opening up in the summer, reduce</w:t>
      </w:r>
      <w:r w:rsidR="005D2D3E">
        <w:t>d</w:t>
      </w:r>
      <w:r w:rsidR="00430028">
        <w:t xml:space="preserve"> their fees and replace</w:t>
      </w:r>
      <w:r w:rsidR="005D2D3E">
        <w:t>d</w:t>
      </w:r>
      <w:r w:rsidR="00430028">
        <w:t xml:space="preserve"> her with four work-study students.</w:t>
      </w:r>
      <w:r w:rsidR="00352F7B">
        <w:t xml:space="preserve">  S</w:t>
      </w:r>
      <w:r w:rsidR="00430028">
        <w:t xml:space="preserve">ummer of 2011, SLS </w:t>
      </w:r>
      <w:r w:rsidR="005D2D3E">
        <w:t>was</w:t>
      </w:r>
      <w:r w:rsidR="00430028">
        <w:t xml:space="preserve"> opened unlimited</w:t>
      </w:r>
      <w:r w:rsidR="00352F7B">
        <w:t>, in</w:t>
      </w:r>
      <w:r w:rsidR="00430028">
        <w:t xml:space="preserve"> July they were opened eighty percent and in August, they were opened seventy percent, which was confusing for students.   SLS applied for funding to Student Affairs for summer of 2012-13, </w:t>
      </w:r>
      <w:r w:rsidR="00BC7C88">
        <w:t>and for this past summer, they did not provide enough</w:t>
      </w:r>
      <w:r w:rsidR="00430028">
        <w:t xml:space="preserve"> money for a fulltime clerk and SFAC stepped in </w:t>
      </w:r>
      <w:r w:rsidR="00BC7C88">
        <w:t>and</w:t>
      </w:r>
      <w:r w:rsidR="00430028">
        <w:t xml:space="preserve"> provided funding for next summer</w:t>
      </w:r>
      <w:r w:rsidR="00BC7C88">
        <w:t xml:space="preserve"> for SLS to stay open with an attorney and </w:t>
      </w:r>
      <w:r w:rsidR="005D2D3E">
        <w:t xml:space="preserve">a </w:t>
      </w:r>
      <w:r w:rsidR="00BC7C88">
        <w:t>fulltime</w:t>
      </w:r>
      <w:r w:rsidR="005D2D3E">
        <w:t xml:space="preserve"> clerk</w:t>
      </w:r>
      <w:r w:rsidR="00430028">
        <w:t xml:space="preserve">.   </w:t>
      </w:r>
    </w:p>
    <w:p w:rsidR="0084575B" w:rsidRDefault="0084575B" w:rsidP="00DB517D"/>
    <w:p w:rsidR="006833DC" w:rsidRDefault="006B6967" w:rsidP="00DB517D">
      <w:r w:rsidRPr="006833DC">
        <w:rPr>
          <w:b/>
          <w:i/>
        </w:rPr>
        <w:t xml:space="preserve">Chairperson </w:t>
      </w:r>
      <w:proofErr w:type="gramStart"/>
      <w:r w:rsidRPr="006833DC">
        <w:rPr>
          <w:b/>
          <w:i/>
        </w:rPr>
        <w:t>Alison</w:t>
      </w:r>
      <w:r w:rsidR="005D2D3E">
        <w:rPr>
          <w:b/>
          <w:i/>
        </w:rPr>
        <w:t>,</w:t>
      </w:r>
      <w:proofErr w:type="gramEnd"/>
      <w:r>
        <w:t xml:space="preserve"> asked </w:t>
      </w:r>
      <w:r w:rsidR="006833DC">
        <w:t>on</w:t>
      </w:r>
      <w:r>
        <w:t xml:space="preserve"> </w:t>
      </w:r>
      <w:r w:rsidR="00FF659F">
        <w:t xml:space="preserve">the </w:t>
      </w:r>
      <w:r>
        <w:t xml:space="preserve">feedback received from </w:t>
      </w:r>
      <w:r w:rsidR="005D2D3E">
        <w:t>the committee</w:t>
      </w:r>
      <w:r w:rsidR="006833DC">
        <w:t xml:space="preserve"> and she </w:t>
      </w:r>
      <w:r w:rsidR="005D2D3E">
        <w:t>wanted to know</w:t>
      </w:r>
      <w:r w:rsidR="006833DC">
        <w:t xml:space="preserve"> what was done since then.</w:t>
      </w:r>
    </w:p>
    <w:p w:rsidR="006833DC" w:rsidRDefault="006833DC" w:rsidP="00DB517D"/>
    <w:p w:rsidR="006833DC" w:rsidRDefault="006833DC" w:rsidP="00362A49">
      <w:pPr>
        <w:pStyle w:val="ListParagraph"/>
        <w:numPr>
          <w:ilvl w:val="0"/>
          <w:numId w:val="9"/>
        </w:numPr>
      </w:pPr>
      <w:r w:rsidRPr="00362A49">
        <w:rPr>
          <w:b/>
          <w:i/>
        </w:rPr>
        <w:t>Elizabeth</w:t>
      </w:r>
      <w:r>
        <w:t xml:space="preserve"> stated that one of the questions was on getting the word out </w:t>
      </w:r>
      <w:r w:rsidR="00FF659F">
        <w:t xml:space="preserve">to </w:t>
      </w:r>
      <w:r>
        <w:t xml:space="preserve">internships, she mentioned </w:t>
      </w:r>
      <w:r w:rsidR="00FF659F">
        <w:t xml:space="preserve">the </w:t>
      </w:r>
      <w:r>
        <w:t xml:space="preserve">advertisements on the first page of </w:t>
      </w:r>
      <w:r w:rsidR="00FF659F">
        <w:t>SLS</w:t>
      </w:r>
      <w:r>
        <w:t xml:space="preserve"> website,</w:t>
      </w:r>
      <w:r w:rsidR="00FF659F">
        <w:t xml:space="preserve"> they advertised</w:t>
      </w:r>
      <w:r>
        <w:t xml:space="preserve"> </w:t>
      </w:r>
      <w:r w:rsidR="00206D96">
        <w:t xml:space="preserve">on </w:t>
      </w:r>
      <w:r>
        <w:t>Bruin View, the Career Center, email</w:t>
      </w:r>
      <w:r w:rsidR="00FF659F">
        <w:t>s</w:t>
      </w:r>
      <w:r>
        <w:t xml:space="preserve"> </w:t>
      </w:r>
      <w:r w:rsidR="00206D96">
        <w:t xml:space="preserve">went </w:t>
      </w:r>
      <w:r>
        <w:t xml:space="preserve">out </w:t>
      </w:r>
      <w:r w:rsidR="00206D96">
        <w:t xml:space="preserve">widely, and it is on SLS facebook page. </w:t>
      </w:r>
      <w:r>
        <w:t xml:space="preserve">    </w:t>
      </w:r>
    </w:p>
    <w:p w:rsidR="006833DC" w:rsidRDefault="006833DC" w:rsidP="00DB517D"/>
    <w:p w:rsidR="00206D96" w:rsidRDefault="00B25F11" w:rsidP="00362A49">
      <w:pPr>
        <w:pStyle w:val="ListParagraph"/>
        <w:numPr>
          <w:ilvl w:val="0"/>
          <w:numId w:val="9"/>
        </w:numPr>
      </w:pPr>
      <w:r w:rsidRPr="00362A49">
        <w:rPr>
          <w:b/>
          <w:i/>
        </w:rPr>
        <w:t>Annie</w:t>
      </w:r>
      <w:r w:rsidR="00206D96" w:rsidRPr="00362A49">
        <w:rPr>
          <w:b/>
          <w:i/>
        </w:rPr>
        <w:t xml:space="preserve"> Blomberg</w:t>
      </w:r>
      <w:r w:rsidR="00206D96">
        <w:t xml:space="preserve"> asked about SLS goal </w:t>
      </w:r>
      <w:r w:rsidR="006C2509">
        <w:t>and their</w:t>
      </w:r>
      <w:r w:rsidR="00206D96">
        <w:t xml:space="preserve"> plans on moving forward in continuing to be </w:t>
      </w:r>
      <w:r>
        <w:t>accessible</w:t>
      </w:r>
      <w:r w:rsidR="00206D96">
        <w:t xml:space="preserve"> to </w:t>
      </w:r>
      <w:r w:rsidR="006C2509">
        <w:t>students.</w:t>
      </w:r>
    </w:p>
    <w:p w:rsidR="00206D96" w:rsidRDefault="00206D96" w:rsidP="00DB517D"/>
    <w:p w:rsidR="00CB2A51" w:rsidRDefault="00206D96" w:rsidP="00362A49">
      <w:pPr>
        <w:pStyle w:val="ListParagraph"/>
        <w:numPr>
          <w:ilvl w:val="0"/>
          <w:numId w:val="9"/>
        </w:numPr>
      </w:pPr>
      <w:r w:rsidRPr="00362A49">
        <w:rPr>
          <w:b/>
          <w:i/>
        </w:rPr>
        <w:t>Elizabeth</w:t>
      </w:r>
      <w:r>
        <w:t xml:space="preserve"> stated that their primary goal is to provide necessary </w:t>
      </w:r>
      <w:r w:rsidR="00B25F11">
        <w:t xml:space="preserve">legal assistance </w:t>
      </w:r>
      <w:r w:rsidR="006C2509">
        <w:t>to students</w:t>
      </w:r>
      <w:r w:rsidR="00B25F11">
        <w:t xml:space="preserve">, so that they can focus on their </w:t>
      </w:r>
      <w:r w:rsidR="00444064">
        <w:t>studies</w:t>
      </w:r>
      <w:r w:rsidR="00B25F11">
        <w:t>,</w:t>
      </w:r>
      <w:r w:rsidR="00CB2A51">
        <w:t xml:space="preserve"> and not worry about their legal </w:t>
      </w:r>
      <w:proofErr w:type="gramStart"/>
      <w:r w:rsidR="00CB2A51">
        <w:t>problems</w:t>
      </w:r>
      <w:r w:rsidR="00FF659F">
        <w:t>,</w:t>
      </w:r>
      <w:proofErr w:type="gramEnd"/>
      <w:r>
        <w:t xml:space="preserve"> </w:t>
      </w:r>
      <w:r w:rsidR="00444064">
        <w:t xml:space="preserve">they also do </w:t>
      </w:r>
      <w:r w:rsidR="00CB2A51">
        <w:t xml:space="preserve">education and </w:t>
      </w:r>
      <w:r w:rsidR="00444064">
        <w:t>outreach</w:t>
      </w:r>
      <w:r w:rsidR="00CB2A51">
        <w:t xml:space="preserve"> work.</w:t>
      </w:r>
    </w:p>
    <w:p w:rsidR="00CB2A51" w:rsidRDefault="00CB2A51" w:rsidP="00DB517D"/>
    <w:p w:rsidR="00792A11" w:rsidRDefault="00CB2A51" w:rsidP="00362A49">
      <w:pPr>
        <w:pStyle w:val="ListParagraph"/>
        <w:numPr>
          <w:ilvl w:val="0"/>
          <w:numId w:val="9"/>
        </w:numPr>
      </w:pPr>
      <w:r w:rsidRPr="00362A49">
        <w:rPr>
          <w:b/>
          <w:i/>
        </w:rPr>
        <w:t>Jas Kirt</w:t>
      </w:r>
      <w:r>
        <w:t xml:space="preserve"> wondered with the audit on sexual assault and policy </w:t>
      </w:r>
      <w:r w:rsidR="00792A11">
        <w:t>Title IX if it affects SLS.</w:t>
      </w:r>
    </w:p>
    <w:p w:rsidR="00792A11" w:rsidRDefault="00792A11" w:rsidP="00DB517D"/>
    <w:p w:rsidR="00CB2A51" w:rsidRDefault="00792A11" w:rsidP="00362A49">
      <w:pPr>
        <w:pStyle w:val="ListParagraph"/>
        <w:numPr>
          <w:ilvl w:val="0"/>
          <w:numId w:val="9"/>
        </w:numPr>
      </w:pPr>
      <w:r w:rsidRPr="00362A49">
        <w:rPr>
          <w:b/>
          <w:i/>
        </w:rPr>
        <w:t>Elizabeth</w:t>
      </w:r>
      <w:r>
        <w:t xml:space="preserve"> stated that she serves on three committees that are involved with that process and that they do a policy review from the student perspective and that they are </w:t>
      </w:r>
      <w:r w:rsidR="0002202C">
        <w:t>attorney/</w:t>
      </w:r>
      <w:r>
        <w:t>client privilege</w:t>
      </w:r>
      <w:r w:rsidR="00BE0AB1">
        <w:t>d</w:t>
      </w:r>
      <w:r>
        <w:t xml:space="preserve"> and not a reporting agency.     </w:t>
      </w:r>
      <w:r w:rsidR="00CB2A51">
        <w:t xml:space="preserve"> </w:t>
      </w:r>
    </w:p>
    <w:p w:rsidR="00CB2A51" w:rsidRDefault="00CB2A51" w:rsidP="00DB517D"/>
    <w:p w:rsidR="0002202C" w:rsidRDefault="0002202C" w:rsidP="008C0D45">
      <w:pPr>
        <w:pStyle w:val="ListParagraph"/>
        <w:numPr>
          <w:ilvl w:val="0"/>
          <w:numId w:val="9"/>
        </w:numPr>
      </w:pPr>
      <w:r w:rsidRPr="008C0D45">
        <w:rPr>
          <w:b/>
          <w:i/>
        </w:rPr>
        <w:t>Kym Faull</w:t>
      </w:r>
      <w:r>
        <w:t xml:space="preserve"> </w:t>
      </w:r>
      <w:r w:rsidR="00FF659F">
        <w:t xml:space="preserve">asked on what </w:t>
      </w:r>
      <w:r>
        <w:t>portion of SLS budget provided by SFAC fees.</w:t>
      </w:r>
    </w:p>
    <w:p w:rsidR="0002202C" w:rsidRDefault="0002202C" w:rsidP="00DB517D"/>
    <w:p w:rsidR="0002202C" w:rsidRDefault="0002202C" w:rsidP="008C0D45">
      <w:pPr>
        <w:pStyle w:val="ListParagraph"/>
        <w:numPr>
          <w:ilvl w:val="0"/>
          <w:numId w:val="9"/>
        </w:numPr>
      </w:pPr>
      <w:r w:rsidRPr="008C0D45">
        <w:rPr>
          <w:b/>
          <w:i/>
        </w:rPr>
        <w:t>Elizabeth</w:t>
      </w:r>
      <w:r>
        <w:t xml:space="preserve"> stated that ninety percent is from SFAC.</w:t>
      </w:r>
    </w:p>
    <w:p w:rsidR="0002202C" w:rsidRDefault="0002202C" w:rsidP="00DB517D"/>
    <w:p w:rsidR="0002202C" w:rsidRDefault="0002202C" w:rsidP="008C0D45">
      <w:pPr>
        <w:pStyle w:val="ListParagraph"/>
        <w:numPr>
          <w:ilvl w:val="0"/>
          <w:numId w:val="9"/>
        </w:numPr>
      </w:pPr>
      <w:r w:rsidRPr="008C0D45">
        <w:rPr>
          <w:b/>
          <w:i/>
        </w:rPr>
        <w:t xml:space="preserve">Chairperson </w:t>
      </w:r>
      <w:proofErr w:type="gramStart"/>
      <w:r w:rsidRPr="008C0D45">
        <w:rPr>
          <w:b/>
          <w:i/>
        </w:rPr>
        <w:t>Alison</w:t>
      </w:r>
      <w:r>
        <w:t>,</w:t>
      </w:r>
      <w:proofErr w:type="gramEnd"/>
      <w:r>
        <w:t xml:space="preserve"> asked if there w</w:t>
      </w:r>
      <w:r w:rsidR="00BE0AB1">
        <w:t>as</w:t>
      </w:r>
      <w:r>
        <w:t xml:space="preserve"> any feedback for the committee.</w:t>
      </w:r>
    </w:p>
    <w:p w:rsidR="0002202C" w:rsidRDefault="0002202C" w:rsidP="00DB517D"/>
    <w:p w:rsidR="0002202C" w:rsidRDefault="0002202C" w:rsidP="008C0D45">
      <w:pPr>
        <w:pStyle w:val="ListParagraph"/>
        <w:numPr>
          <w:ilvl w:val="0"/>
          <w:numId w:val="9"/>
        </w:numPr>
      </w:pPr>
      <w:r w:rsidRPr="008C0D45">
        <w:rPr>
          <w:b/>
          <w:i/>
        </w:rPr>
        <w:t>Elizabeth</w:t>
      </w:r>
      <w:r>
        <w:t xml:space="preserve"> stated that the only feedback for the committee is to keep up the wonderful support to SLS.</w:t>
      </w:r>
    </w:p>
    <w:p w:rsidR="0002202C" w:rsidRDefault="0002202C" w:rsidP="00DB517D"/>
    <w:p w:rsidR="006B6967" w:rsidRPr="00A474A3" w:rsidRDefault="0002202C" w:rsidP="00DB517D">
      <w:pPr>
        <w:rPr>
          <w:b/>
        </w:rPr>
      </w:pPr>
      <w:r w:rsidRPr="00A474A3">
        <w:rPr>
          <w:b/>
        </w:rPr>
        <w:t xml:space="preserve">Unit Presentation - CPO   </w:t>
      </w:r>
      <w:r w:rsidR="006B6967" w:rsidRPr="00A474A3">
        <w:rPr>
          <w:b/>
        </w:rPr>
        <w:t xml:space="preserve"> </w:t>
      </w:r>
    </w:p>
    <w:p w:rsidR="00A474A3" w:rsidRDefault="00A474A3" w:rsidP="00DB517D"/>
    <w:p w:rsidR="00B115AF" w:rsidRDefault="00A474A3" w:rsidP="008C0D45">
      <w:pPr>
        <w:pStyle w:val="ListParagraph"/>
        <w:numPr>
          <w:ilvl w:val="0"/>
          <w:numId w:val="10"/>
        </w:numPr>
      </w:pPr>
      <w:r w:rsidRPr="00790093">
        <w:rPr>
          <w:b/>
          <w:i/>
        </w:rPr>
        <w:t>Antonio Sandoval</w:t>
      </w:r>
      <w:r w:rsidR="006B404A">
        <w:t>,</w:t>
      </w:r>
      <w:r>
        <w:t xml:space="preserve"> the Director of CPO disseminated </w:t>
      </w:r>
      <w:r w:rsidR="006C2509">
        <w:t>a brochure</w:t>
      </w:r>
      <w:r>
        <w:t xml:space="preserve"> with synopsis of the Community Program Office</w:t>
      </w:r>
      <w:r w:rsidR="006B404A">
        <w:t>.  H</w:t>
      </w:r>
      <w:r w:rsidR="00A21699">
        <w:t>e</w:t>
      </w:r>
      <w:r w:rsidR="00DA06C7">
        <w:t xml:space="preserve"> </w:t>
      </w:r>
      <w:r w:rsidR="00A21699">
        <w:t xml:space="preserve">mentioned </w:t>
      </w:r>
      <w:r w:rsidR="00DA06C7">
        <w:t>that CPO was formed through student activism</w:t>
      </w:r>
      <w:r w:rsidR="00A21699">
        <w:t>,</w:t>
      </w:r>
      <w:r>
        <w:t xml:space="preserve"> </w:t>
      </w:r>
      <w:r w:rsidR="00DA06C7">
        <w:t xml:space="preserve">and </w:t>
      </w:r>
      <w:r w:rsidR="006B404A">
        <w:t>o</w:t>
      </w:r>
      <w:r w:rsidR="00A21699">
        <w:t xml:space="preserve">riginally </w:t>
      </w:r>
      <w:r w:rsidR="006B404A">
        <w:t>was a</w:t>
      </w:r>
      <w:r w:rsidR="00A21699">
        <w:t xml:space="preserve"> graduate department </w:t>
      </w:r>
      <w:r w:rsidR="0064242A">
        <w:t xml:space="preserve">doing </w:t>
      </w:r>
      <w:r w:rsidR="00A21699">
        <w:t>service lane</w:t>
      </w:r>
      <w:r w:rsidR="00EE6DEC">
        <w:t>,</w:t>
      </w:r>
      <w:r w:rsidR="00A21699">
        <w:t xml:space="preserve"> in 1980, they became a department that was focused </w:t>
      </w:r>
      <w:r w:rsidR="0064242A">
        <w:t xml:space="preserve">more </w:t>
      </w:r>
      <w:r w:rsidR="00A21699">
        <w:t>on undergraduate students</w:t>
      </w:r>
      <w:r w:rsidR="00EE6DEC">
        <w:t xml:space="preserve">, </w:t>
      </w:r>
      <w:r w:rsidR="00A21699">
        <w:t xml:space="preserve">particularly students that are </w:t>
      </w:r>
      <w:r w:rsidR="00684A58">
        <w:t xml:space="preserve">in </w:t>
      </w:r>
      <w:r w:rsidR="00A21699">
        <w:t>under</w:t>
      </w:r>
      <w:r w:rsidR="0064242A">
        <w:t>-</w:t>
      </w:r>
      <w:r w:rsidR="00A21699">
        <w:t>representative</w:t>
      </w:r>
      <w:r w:rsidR="00B115AF">
        <w:t xml:space="preserve"> communities</w:t>
      </w:r>
      <w:r w:rsidR="0064242A">
        <w:t xml:space="preserve">.  </w:t>
      </w:r>
    </w:p>
    <w:p w:rsidR="00B115AF" w:rsidRDefault="00B115AF" w:rsidP="00DB517D"/>
    <w:p w:rsidR="00A474A3" w:rsidRDefault="00E17F2D" w:rsidP="008C0D45">
      <w:pPr>
        <w:pStyle w:val="ListParagraph"/>
        <w:numPr>
          <w:ilvl w:val="0"/>
          <w:numId w:val="10"/>
        </w:numPr>
      </w:pPr>
      <w:r>
        <w:t>T</w:t>
      </w:r>
      <w:r w:rsidR="0064242A">
        <w:t xml:space="preserve">he </w:t>
      </w:r>
      <w:r w:rsidR="00B115AF">
        <w:t>unit</w:t>
      </w:r>
      <w:r w:rsidR="0064242A">
        <w:t xml:space="preserve"> absorbed</w:t>
      </w:r>
      <w:r w:rsidR="00B115AF">
        <w:t xml:space="preserve"> </w:t>
      </w:r>
      <w:r w:rsidR="00684A58">
        <w:t xml:space="preserve">undergraduate </w:t>
      </w:r>
      <w:r w:rsidR="00B115AF">
        <w:t xml:space="preserve">retention </w:t>
      </w:r>
      <w:r w:rsidR="00684A58">
        <w:t xml:space="preserve">for historically </w:t>
      </w:r>
      <w:r w:rsidR="00B115AF">
        <w:t xml:space="preserve">under </w:t>
      </w:r>
      <w:r w:rsidR="00684A58">
        <w:t>representative</w:t>
      </w:r>
      <w:r w:rsidR="00B115AF">
        <w:t xml:space="preserve"> students</w:t>
      </w:r>
      <w:r w:rsidR="0085595B">
        <w:t xml:space="preserve"> because</w:t>
      </w:r>
      <w:r w:rsidR="00EE6DEC">
        <w:t xml:space="preserve"> t</w:t>
      </w:r>
      <w:r w:rsidR="00B115AF">
        <w:t xml:space="preserve">he thinking was that the university could do better in terms of admitting and </w:t>
      </w:r>
      <w:r w:rsidR="00F6102A">
        <w:t>retaining students</w:t>
      </w:r>
      <w:r w:rsidR="0085595B">
        <w:t>,</w:t>
      </w:r>
      <w:r w:rsidR="00EE6DEC">
        <w:t xml:space="preserve"> </w:t>
      </w:r>
      <w:r w:rsidR="0085595B">
        <w:t xml:space="preserve">and </w:t>
      </w:r>
      <w:r w:rsidR="00EE6DEC">
        <w:t>as</w:t>
      </w:r>
      <w:r w:rsidR="00F6102A">
        <w:t xml:space="preserve"> a result,</w:t>
      </w:r>
      <w:r w:rsidR="00B115AF">
        <w:t xml:space="preserve"> five new programs </w:t>
      </w:r>
      <w:r w:rsidR="00684A58">
        <w:t>were developed</w:t>
      </w:r>
      <w:r w:rsidR="00F6102A">
        <w:t>.</w:t>
      </w:r>
      <w:r w:rsidR="00684A58">
        <w:t xml:space="preserve"> </w:t>
      </w:r>
      <w:r w:rsidR="00B115AF">
        <w:t xml:space="preserve">   </w:t>
      </w:r>
      <w:r>
        <w:t>I</w:t>
      </w:r>
      <w:r w:rsidR="00B115AF">
        <w:t xml:space="preserve">n response to proposition 209, the student groups affiliated with CPO </w:t>
      </w:r>
      <w:r w:rsidR="006C2509">
        <w:t>started programs</w:t>
      </w:r>
      <w:r w:rsidR="00F6102A">
        <w:t xml:space="preserve"> that serve </w:t>
      </w:r>
      <w:r w:rsidR="00B115AF">
        <w:t>the need</w:t>
      </w:r>
      <w:r w:rsidR="0085595B">
        <w:t xml:space="preserve"> to</w:t>
      </w:r>
      <w:r>
        <w:t xml:space="preserve"> </w:t>
      </w:r>
      <w:r w:rsidR="00B115AF">
        <w:t>the crisis</w:t>
      </w:r>
      <w:r w:rsidR="00F6102A">
        <w:t xml:space="preserve"> </w:t>
      </w:r>
      <w:r>
        <w:t xml:space="preserve">in </w:t>
      </w:r>
      <w:r w:rsidR="00F6102A">
        <w:t xml:space="preserve">admission </w:t>
      </w:r>
      <w:r w:rsidR="006C2509">
        <w:t>for under</w:t>
      </w:r>
      <w:r w:rsidR="00B115AF">
        <w:t xml:space="preserve">-representative </w:t>
      </w:r>
      <w:r w:rsidR="00684A58">
        <w:t>students</w:t>
      </w:r>
      <w:r w:rsidR="00B115AF">
        <w:t xml:space="preserve"> and as the </w:t>
      </w:r>
      <w:r w:rsidR="00684A58">
        <w:t>result,</w:t>
      </w:r>
      <w:r w:rsidR="00B115AF">
        <w:t xml:space="preserve"> seven</w:t>
      </w:r>
      <w:r w:rsidR="007C49B4">
        <w:t xml:space="preserve"> new</w:t>
      </w:r>
      <w:r w:rsidR="00B115AF">
        <w:t xml:space="preserve"> programs </w:t>
      </w:r>
      <w:r w:rsidR="0085595B">
        <w:t>were</w:t>
      </w:r>
      <w:r w:rsidR="00B115AF">
        <w:t xml:space="preserve"> </w:t>
      </w:r>
      <w:r w:rsidR="006C2509">
        <w:t>established</w:t>
      </w:r>
      <w:r w:rsidR="006C2509" w:rsidRPr="0085595B">
        <w:t xml:space="preserve"> </w:t>
      </w:r>
      <w:r w:rsidR="006C2509">
        <w:t>and</w:t>
      </w:r>
      <w:r w:rsidR="0085595B">
        <w:t xml:space="preserve"> the Retention Committee started.</w:t>
      </w:r>
      <w:r w:rsidR="00B115AF">
        <w:t xml:space="preserve"> </w:t>
      </w:r>
      <w:r w:rsidR="00B86AC0">
        <w:t xml:space="preserve"> </w:t>
      </w:r>
      <w:r w:rsidR="007C49B4">
        <w:t>Antonio stated that they</w:t>
      </w:r>
      <w:r w:rsidR="00B86AC0">
        <w:t xml:space="preserve"> have seen a dramatic increase in students who have utilized CPO services</w:t>
      </w:r>
      <w:r w:rsidR="00794697">
        <w:t>.</w:t>
      </w:r>
    </w:p>
    <w:p w:rsidR="00EE6DEC" w:rsidRDefault="00EE6DEC" w:rsidP="00DB517D"/>
    <w:p w:rsidR="007C49B4" w:rsidRDefault="007C49B4" w:rsidP="008C0D45">
      <w:pPr>
        <w:pStyle w:val="ListParagraph"/>
        <w:numPr>
          <w:ilvl w:val="0"/>
          <w:numId w:val="10"/>
        </w:numPr>
      </w:pPr>
      <w:r>
        <w:t>T</w:t>
      </w:r>
      <w:r w:rsidR="00957188">
        <w:t xml:space="preserve">he </w:t>
      </w:r>
      <w:r w:rsidR="00B86AC0">
        <w:t>C</w:t>
      </w:r>
      <w:r w:rsidR="00957188">
        <w:t xml:space="preserve">omputer </w:t>
      </w:r>
      <w:r w:rsidR="00B86AC0">
        <w:t xml:space="preserve">Lab </w:t>
      </w:r>
      <w:r w:rsidR="00957188">
        <w:t>funded by SFAC</w:t>
      </w:r>
      <w:r w:rsidR="00B86AC0">
        <w:t>,</w:t>
      </w:r>
      <w:r w:rsidR="00957188">
        <w:t xml:space="preserve"> sees over six thousand</w:t>
      </w:r>
      <w:r w:rsidR="00B86AC0">
        <w:t xml:space="preserve"> different </w:t>
      </w:r>
      <w:r w:rsidR="00957188">
        <w:t xml:space="preserve">student per quarter,  </w:t>
      </w:r>
      <w:r w:rsidR="00E17F2D">
        <w:t xml:space="preserve">the Test Tank </w:t>
      </w:r>
      <w:r w:rsidR="00B86AC0">
        <w:t>has seen an enormous increase, the Writing Success program</w:t>
      </w:r>
      <w:r>
        <w:t>,</w:t>
      </w:r>
      <w:r w:rsidR="00B86AC0">
        <w:t xml:space="preserve"> originally funded with temporary continuing funds a decade ago sees over six hundred different  students per quarter</w:t>
      </w:r>
      <w:r>
        <w:t>.</w:t>
      </w:r>
      <w:r w:rsidR="00794697">
        <w:t xml:space="preserve"> </w:t>
      </w:r>
      <w:r>
        <w:t>T</w:t>
      </w:r>
      <w:r w:rsidR="00B86AC0">
        <w:t>he Counseling services</w:t>
      </w:r>
      <w:r w:rsidR="00794697">
        <w:t xml:space="preserve"> support </w:t>
      </w:r>
      <w:r w:rsidR="006C2509">
        <w:t>over two</w:t>
      </w:r>
      <w:r w:rsidR="00B86AC0">
        <w:t xml:space="preserve"> thousand </w:t>
      </w:r>
      <w:r w:rsidR="0055370B">
        <w:t>five</w:t>
      </w:r>
      <w:r w:rsidR="00B86AC0">
        <w:t xml:space="preserve"> hundred student</w:t>
      </w:r>
      <w:r w:rsidR="0055370B">
        <w:t>s</w:t>
      </w:r>
      <w:r w:rsidR="00B86AC0">
        <w:t xml:space="preserve"> per year</w:t>
      </w:r>
      <w:r>
        <w:t>,</w:t>
      </w:r>
      <w:r w:rsidR="00B86AC0">
        <w:t xml:space="preserve"> mostly from historically under representative communities</w:t>
      </w:r>
      <w:r>
        <w:t xml:space="preserve"> and</w:t>
      </w:r>
      <w:r w:rsidR="00794697">
        <w:t xml:space="preserve"> the </w:t>
      </w:r>
      <w:r>
        <w:t>O</w:t>
      </w:r>
      <w:r w:rsidR="00794697">
        <w:t xml:space="preserve">utreach </w:t>
      </w:r>
      <w:r>
        <w:t>P</w:t>
      </w:r>
      <w:r w:rsidR="00794697">
        <w:t>rogram has been tremendously successful</w:t>
      </w:r>
      <w:r>
        <w:t xml:space="preserve">.  </w:t>
      </w:r>
      <w:r w:rsidR="00794697">
        <w:t xml:space="preserve">  </w:t>
      </w:r>
      <w:r>
        <w:t>CPO</w:t>
      </w:r>
      <w:r w:rsidR="00794697">
        <w:t xml:space="preserve"> created </w:t>
      </w:r>
      <w:r w:rsidR="0055370B">
        <w:t xml:space="preserve">different kinds </w:t>
      </w:r>
      <w:r w:rsidR="00794697">
        <w:t xml:space="preserve">marketing </w:t>
      </w:r>
      <w:r w:rsidR="0055370B">
        <w:t>materials, which</w:t>
      </w:r>
      <w:r w:rsidR="00794697">
        <w:t xml:space="preserve"> SFAC </w:t>
      </w:r>
      <w:r w:rsidR="00982A95">
        <w:t xml:space="preserve">has </w:t>
      </w:r>
      <w:r w:rsidR="00794697">
        <w:t>supported over the years</w:t>
      </w:r>
      <w:r>
        <w:t xml:space="preserve"> , they do </w:t>
      </w:r>
      <w:r w:rsidR="00E07098">
        <w:t xml:space="preserve">lot of </w:t>
      </w:r>
      <w:r w:rsidR="00794697">
        <w:t>social media</w:t>
      </w:r>
      <w:r>
        <w:t>,</w:t>
      </w:r>
      <w:r w:rsidR="00E07098">
        <w:t xml:space="preserve"> </w:t>
      </w:r>
      <w:r w:rsidR="0055370B">
        <w:t xml:space="preserve">the </w:t>
      </w:r>
      <w:r w:rsidR="00982A95">
        <w:t>F</w:t>
      </w:r>
      <w:r w:rsidR="0055370B">
        <w:t>acebook site,</w:t>
      </w:r>
      <w:r w:rsidR="00794697">
        <w:t xml:space="preserve"> contains over two thousand </w:t>
      </w:r>
      <w:r w:rsidR="0055370B">
        <w:t xml:space="preserve"> five hundred users</w:t>
      </w:r>
      <w:r>
        <w:t xml:space="preserve"> and</w:t>
      </w:r>
      <w:r w:rsidR="0055370B">
        <w:t xml:space="preserve"> the Student Initiative </w:t>
      </w:r>
      <w:r w:rsidR="00982A95">
        <w:t>Access, which is the cause</w:t>
      </w:r>
      <w:r w:rsidR="0055370B">
        <w:t xml:space="preserve"> preparation program serve</w:t>
      </w:r>
      <w:r>
        <w:t>s</w:t>
      </w:r>
      <w:r w:rsidR="0055370B">
        <w:t xml:space="preserve"> </w:t>
      </w:r>
      <w:r w:rsidR="00086B08">
        <w:t xml:space="preserve">over </w:t>
      </w:r>
      <w:r w:rsidR="0055370B">
        <w:t xml:space="preserve">thousand youths.  </w:t>
      </w:r>
    </w:p>
    <w:p w:rsidR="007C49B4" w:rsidRDefault="007C49B4" w:rsidP="00DB517D"/>
    <w:p w:rsidR="006E6775" w:rsidRDefault="00C469E5" w:rsidP="008C0D45">
      <w:pPr>
        <w:pStyle w:val="ListParagraph"/>
        <w:numPr>
          <w:ilvl w:val="0"/>
          <w:numId w:val="10"/>
        </w:numPr>
      </w:pPr>
      <w:r>
        <w:t xml:space="preserve">There are twenty-four </w:t>
      </w:r>
      <w:r w:rsidR="00982A95">
        <w:t>Community Service Projects</w:t>
      </w:r>
      <w:r w:rsidR="007C49B4">
        <w:t>,</w:t>
      </w:r>
      <w:r w:rsidR="00982A95">
        <w:t xml:space="preserve"> and </w:t>
      </w:r>
      <w:r w:rsidR="00B06E09">
        <w:t>their</w:t>
      </w:r>
      <w:r w:rsidR="00982A95">
        <w:t xml:space="preserve"> goal is to have thirty by the </w:t>
      </w:r>
      <w:proofErr w:type="gramStart"/>
      <w:r w:rsidR="00982A95">
        <w:t>end  of</w:t>
      </w:r>
      <w:proofErr w:type="gramEnd"/>
      <w:r w:rsidR="00982A95">
        <w:t xml:space="preserve"> </w:t>
      </w:r>
      <w:r>
        <w:t>2015, which</w:t>
      </w:r>
      <w:r w:rsidR="007C49B4">
        <w:t xml:space="preserve"> </w:t>
      </w:r>
      <w:r>
        <w:t>serves</w:t>
      </w:r>
      <w:r w:rsidR="00982A95">
        <w:t xml:space="preserve"> between five hundred and a thousand students over three dozen sites. </w:t>
      </w:r>
      <w:r w:rsidR="007C49B4">
        <w:t xml:space="preserve"> Antonio went on to say that </w:t>
      </w:r>
      <w:r w:rsidR="00982A95">
        <w:t>CPO employs over three hundred students each year</w:t>
      </w:r>
      <w:r w:rsidR="007C49B4">
        <w:t>,</w:t>
      </w:r>
      <w:r w:rsidR="00982A95">
        <w:t xml:space="preserve"> th</w:t>
      </w:r>
      <w:r w:rsidR="007C49B4">
        <w:t>ere</w:t>
      </w:r>
      <w:r w:rsidR="00982A95">
        <w:t xml:space="preserve"> are </w:t>
      </w:r>
      <w:r w:rsidR="004E3CC3">
        <w:t>twenty-four</w:t>
      </w:r>
      <w:r w:rsidR="00982A95">
        <w:t xml:space="preserve"> </w:t>
      </w:r>
      <w:r w:rsidR="004E3CC3">
        <w:t>equivalents</w:t>
      </w:r>
      <w:r w:rsidR="00982A95">
        <w:t xml:space="preserve"> on the</w:t>
      </w:r>
      <w:r w:rsidR="004E3CC3">
        <w:t xml:space="preserve"> CPO</w:t>
      </w:r>
      <w:r w:rsidR="00982A95">
        <w:t xml:space="preserve"> staff </w:t>
      </w:r>
      <w:r w:rsidR="004E3CC3">
        <w:t xml:space="preserve">and five hundred volunteers and a fleet of  twenty vehicles.   Antonio conveyed that </w:t>
      </w:r>
      <w:r w:rsidR="00B06E09">
        <w:t>CPO</w:t>
      </w:r>
      <w:r w:rsidR="004E3CC3">
        <w:t xml:space="preserve"> </w:t>
      </w:r>
      <w:r w:rsidR="006E6775">
        <w:t>brings</w:t>
      </w:r>
      <w:r w:rsidR="004E3CC3">
        <w:t xml:space="preserve"> students to colleges though</w:t>
      </w:r>
      <w:r w:rsidR="006E6775">
        <w:t xml:space="preserve"> </w:t>
      </w:r>
      <w:proofErr w:type="gramStart"/>
      <w:r w:rsidR="006E6775">
        <w:t xml:space="preserve">their </w:t>
      </w:r>
      <w:r w:rsidR="004E3CC3">
        <w:t xml:space="preserve"> </w:t>
      </w:r>
      <w:r w:rsidR="006E6775">
        <w:t>card</w:t>
      </w:r>
      <w:proofErr w:type="gramEnd"/>
      <w:r w:rsidR="006E6775">
        <w:t xml:space="preserve"> preparation </w:t>
      </w:r>
      <w:r w:rsidR="004E3CC3">
        <w:t>access programs</w:t>
      </w:r>
      <w:r w:rsidR="00B06E09">
        <w:t xml:space="preserve"> and in the </w:t>
      </w:r>
      <w:r w:rsidR="006E6775">
        <w:t>process,</w:t>
      </w:r>
      <w:r w:rsidR="00B06E09">
        <w:t xml:space="preserve"> they helped to promote civic engagements</w:t>
      </w:r>
      <w:r w:rsidR="006E6775">
        <w:t xml:space="preserve"> and service to the Los Angeles</w:t>
      </w:r>
      <w:r w:rsidR="0089295A">
        <w:t xml:space="preserve">, through the </w:t>
      </w:r>
      <w:r w:rsidR="006E6775">
        <w:t>community service programs</w:t>
      </w:r>
      <w:r w:rsidR="007C49B4">
        <w:t>.</w:t>
      </w:r>
      <w:r w:rsidR="00B06E09">
        <w:t xml:space="preserve"> </w:t>
      </w:r>
    </w:p>
    <w:p w:rsidR="006E6775" w:rsidRDefault="006E6775" w:rsidP="00DB517D"/>
    <w:p w:rsidR="0089295A" w:rsidRDefault="006E6775" w:rsidP="00DB517D">
      <w:pPr>
        <w:pStyle w:val="ListParagraph"/>
        <w:numPr>
          <w:ilvl w:val="0"/>
          <w:numId w:val="10"/>
        </w:numPr>
      </w:pPr>
      <w:r w:rsidRPr="007D080C">
        <w:rPr>
          <w:b/>
          <w:i/>
        </w:rPr>
        <w:t>Antonio</w:t>
      </w:r>
      <w:r>
        <w:t xml:space="preserve"> </w:t>
      </w:r>
      <w:r w:rsidR="007F3102">
        <w:t xml:space="preserve">stated that SFAC </w:t>
      </w:r>
      <w:r>
        <w:t xml:space="preserve">recommendation </w:t>
      </w:r>
      <w:r w:rsidR="007F3102">
        <w:t xml:space="preserve">to </w:t>
      </w:r>
      <w:r w:rsidR="00AC742F">
        <w:t>CPO</w:t>
      </w:r>
      <w:r>
        <w:t xml:space="preserve"> </w:t>
      </w:r>
      <w:r w:rsidR="007F3102">
        <w:t>was to incorporate</w:t>
      </w:r>
      <w:r>
        <w:t xml:space="preserve"> input from staff</w:t>
      </w:r>
      <w:r w:rsidR="007F3102">
        <w:t xml:space="preserve"> and t</w:t>
      </w:r>
      <w:r w:rsidR="000C0189">
        <w:t>his</w:t>
      </w:r>
      <w:r>
        <w:t xml:space="preserve"> year </w:t>
      </w:r>
      <w:r w:rsidR="007F3102">
        <w:t xml:space="preserve">the Center </w:t>
      </w:r>
      <w:r w:rsidR="000C0189">
        <w:t>is</w:t>
      </w:r>
      <w:r>
        <w:t xml:space="preserve"> doing staffing for action </w:t>
      </w:r>
      <w:r w:rsidR="00501D38">
        <w:t>activities,</w:t>
      </w:r>
      <w:r w:rsidR="000C0189">
        <w:t xml:space="preserve"> </w:t>
      </w:r>
      <w:r w:rsidR="0089295A">
        <w:t>appointing more staff to different areas</w:t>
      </w:r>
      <w:r w:rsidR="00AC742F">
        <w:t xml:space="preserve">, </w:t>
      </w:r>
      <w:r w:rsidR="00086B08">
        <w:t xml:space="preserve">and </w:t>
      </w:r>
      <w:r w:rsidR="0089295A">
        <w:t xml:space="preserve">promoting professional development.   </w:t>
      </w:r>
      <w:r w:rsidR="007D080C">
        <w:t>CPO will be doing their</w:t>
      </w:r>
      <w:r w:rsidR="0089295A">
        <w:t xml:space="preserve"> departmental review this year, a lot of assessment is taking place</w:t>
      </w:r>
    </w:p>
    <w:p w:rsidR="007D080C" w:rsidRDefault="007D080C" w:rsidP="007D080C">
      <w:pPr>
        <w:ind w:left="360"/>
      </w:pPr>
    </w:p>
    <w:p w:rsidR="00621A28" w:rsidRDefault="00621A28" w:rsidP="008C0D45">
      <w:pPr>
        <w:pStyle w:val="ListParagraph"/>
        <w:numPr>
          <w:ilvl w:val="0"/>
          <w:numId w:val="10"/>
        </w:numPr>
      </w:pPr>
      <w:r w:rsidRPr="008C0D45">
        <w:rPr>
          <w:b/>
          <w:i/>
        </w:rPr>
        <w:t>Chairperson Alison</w:t>
      </w:r>
      <w:r>
        <w:t xml:space="preserve"> asked about the feedback for </w:t>
      </w:r>
      <w:r w:rsidR="00AC742F">
        <w:t xml:space="preserve">the </w:t>
      </w:r>
      <w:r>
        <w:t xml:space="preserve">committee and </w:t>
      </w:r>
      <w:r w:rsidR="00AC742F">
        <w:t>inquired about</w:t>
      </w:r>
      <w:r>
        <w:t xml:space="preserve"> the goals for the future </w:t>
      </w:r>
      <w:r w:rsidR="00AC742F">
        <w:t>on</w:t>
      </w:r>
      <w:r>
        <w:t xml:space="preserve"> what CPO is doing in working towards those goals.</w:t>
      </w:r>
    </w:p>
    <w:p w:rsidR="00621A28" w:rsidRDefault="00621A28" w:rsidP="00DB517D"/>
    <w:p w:rsidR="00621A28" w:rsidRDefault="00621A28" w:rsidP="008C0D45">
      <w:pPr>
        <w:pStyle w:val="ListParagraph"/>
        <w:numPr>
          <w:ilvl w:val="0"/>
          <w:numId w:val="10"/>
        </w:numPr>
      </w:pPr>
      <w:r w:rsidRPr="008C0D45">
        <w:rPr>
          <w:b/>
          <w:i/>
        </w:rPr>
        <w:t>Antonio</w:t>
      </w:r>
      <w:r>
        <w:t xml:space="preserve"> mentioned that the main goal is to make sure that students are involved with CPO when they graduate they have </w:t>
      </w:r>
      <w:proofErr w:type="gramStart"/>
      <w:r>
        <w:t>jobs</w:t>
      </w:r>
      <w:r w:rsidR="00362F6F">
        <w:t>,</w:t>
      </w:r>
      <w:proofErr w:type="gramEnd"/>
      <w:r w:rsidR="00362F6F">
        <w:t xml:space="preserve"> they pushed for career development, working with campus and off campus partners in getting students internship experience.   </w:t>
      </w:r>
      <w:r>
        <w:t xml:space="preserve"> </w:t>
      </w:r>
    </w:p>
    <w:p w:rsidR="00621A28" w:rsidRDefault="00621A28" w:rsidP="00DB517D"/>
    <w:p w:rsidR="00362F6F" w:rsidRDefault="00362F6F" w:rsidP="008C0D45">
      <w:pPr>
        <w:pStyle w:val="ListParagraph"/>
        <w:numPr>
          <w:ilvl w:val="0"/>
          <w:numId w:val="10"/>
        </w:numPr>
      </w:pPr>
      <w:r w:rsidRPr="008C0D45">
        <w:rPr>
          <w:b/>
          <w:i/>
        </w:rPr>
        <w:t>Randi</w:t>
      </w:r>
      <w:r>
        <w:t xml:space="preserve"> </w:t>
      </w:r>
      <w:r w:rsidR="00794255">
        <w:t>inquire</w:t>
      </w:r>
      <w:r w:rsidR="00475898">
        <w:t>d</w:t>
      </w:r>
      <w:r w:rsidR="00794255">
        <w:t xml:space="preserve"> about the</w:t>
      </w:r>
      <w:r>
        <w:t xml:space="preserve"> </w:t>
      </w:r>
      <w:r w:rsidR="00475898">
        <w:t xml:space="preserve">relationship between the </w:t>
      </w:r>
      <w:r>
        <w:t xml:space="preserve">LGBT and CPO </w:t>
      </w:r>
      <w:r w:rsidR="00794255">
        <w:t>partnership</w:t>
      </w:r>
      <w:r w:rsidR="00AC742F">
        <w:t>.</w:t>
      </w:r>
    </w:p>
    <w:p w:rsidR="00621A28" w:rsidRDefault="00621A28" w:rsidP="00DB517D"/>
    <w:p w:rsidR="0089295A" w:rsidRDefault="008B09F9" w:rsidP="008C0D45">
      <w:pPr>
        <w:pStyle w:val="ListParagraph"/>
        <w:numPr>
          <w:ilvl w:val="0"/>
          <w:numId w:val="10"/>
        </w:numPr>
      </w:pPr>
      <w:r w:rsidRPr="008C0D45">
        <w:rPr>
          <w:b/>
          <w:i/>
        </w:rPr>
        <w:t>Antonio</w:t>
      </w:r>
      <w:r>
        <w:t xml:space="preserve"> said that he spoke with the Ra</w:t>
      </w:r>
      <w:r w:rsidR="00040132">
        <w:t>j</w:t>
      </w:r>
      <w:r>
        <w:t>a, the Director of LGBT</w:t>
      </w:r>
      <w:r w:rsidR="00AF5DD2">
        <w:t xml:space="preserve"> on how they can </w:t>
      </w:r>
      <w:r w:rsidR="00557BAB">
        <w:t>be better</w:t>
      </w:r>
      <w:r w:rsidR="00AF5DD2">
        <w:t xml:space="preserve"> partner</w:t>
      </w:r>
      <w:r w:rsidR="00557BAB">
        <w:t>s</w:t>
      </w:r>
      <w:r w:rsidR="00AF5DD2">
        <w:t xml:space="preserve"> with the Center, </w:t>
      </w:r>
      <w:r w:rsidR="00640451">
        <w:t xml:space="preserve">one of </w:t>
      </w:r>
      <w:r w:rsidR="00AF5DD2">
        <w:t xml:space="preserve">the </w:t>
      </w:r>
      <w:r w:rsidR="00640451">
        <w:t>discussions</w:t>
      </w:r>
      <w:r w:rsidR="00AF5DD2">
        <w:t xml:space="preserve"> was </w:t>
      </w:r>
      <w:r w:rsidR="00557BAB">
        <w:t xml:space="preserve">on the </w:t>
      </w:r>
      <w:r w:rsidR="00117DB0">
        <w:t xml:space="preserve">concern </w:t>
      </w:r>
      <w:r>
        <w:t xml:space="preserve">they </w:t>
      </w:r>
      <w:r w:rsidR="00117DB0">
        <w:t xml:space="preserve">have </w:t>
      </w:r>
      <w:r>
        <w:t xml:space="preserve">with the </w:t>
      </w:r>
      <w:r w:rsidR="00640451">
        <w:t>Center,</w:t>
      </w:r>
      <w:r w:rsidR="00AF5DD2">
        <w:t xml:space="preserve"> </w:t>
      </w:r>
      <w:r w:rsidR="00640451">
        <w:t xml:space="preserve">on how </w:t>
      </w:r>
      <w:r w:rsidR="00557BAB">
        <w:t>to make</w:t>
      </w:r>
      <w:r w:rsidR="00117DB0">
        <w:t xml:space="preserve"> </w:t>
      </w:r>
      <w:r w:rsidR="00557BAB">
        <w:t>sure</w:t>
      </w:r>
      <w:r w:rsidR="006C2509">
        <w:t>, that</w:t>
      </w:r>
      <w:r w:rsidR="00640451">
        <w:t xml:space="preserve"> </w:t>
      </w:r>
      <w:r w:rsidR="00117DB0">
        <w:t>LGBT gets the support that they need</w:t>
      </w:r>
      <w:r w:rsidR="00AF5DD2">
        <w:t xml:space="preserve"> and feel safe</w:t>
      </w:r>
      <w:r w:rsidR="00640451">
        <w:t>.</w:t>
      </w:r>
      <w:r w:rsidR="009C2B62">
        <w:t xml:space="preserve"> </w:t>
      </w:r>
      <w:r>
        <w:t xml:space="preserve"> </w:t>
      </w:r>
      <w:r w:rsidR="00AF5DD2">
        <w:t xml:space="preserve">The support group goal </w:t>
      </w:r>
      <w:r w:rsidR="00640451">
        <w:t>will</w:t>
      </w:r>
      <w:r w:rsidR="00AF5DD2">
        <w:t xml:space="preserve"> do a pilot this year in getting feedback from students</w:t>
      </w:r>
      <w:r w:rsidR="006C2509">
        <w:t>, they</w:t>
      </w:r>
      <w:r w:rsidR="00640451">
        <w:t xml:space="preserve"> will be </w:t>
      </w:r>
      <w:r w:rsidR="00AF5DD2">
        <w:t>looking at the trend</w:t>
      </w:r>
      <w:r w:rsidR="00640451">
        <w:t>s</w:t>
      </w:r>
      <w:r w:rsidR="00AF5DD2">
        <w:t xml:space="preserve"> </w:t>
      </w:r>
      <w:r w:rsidR="00640451">
        <w:t>and</w:t>
      </w:r>
      <w:r w:rsidR="00AF5DD2">
        <w:t xml:space="preserve"> </w:t>
      </w:r>
      <w:r w:rsidR="00640451">
        <w:t xml:space="preserve">on </w:t>
      </w:r>
      <w:r w:rsidR="00AF5DD2">
        <w:t xml:space="preserve">what students want and need.  </w:t>
      </w:r>
      <w:r>
        <w:t xml:space="preserve"> </w:t>
      </w:r>
    </w:p>
    <w:p w:rsidR="006E6775" w:rsidRDefault="00982A95" w:rsidP="00DB517D">
      <w:r>
        <w:t xml:space="preserve">  </w:t>
      </w:r>
      <w:r w:rsidR="00794697">
        <w:t xml:space="preserve">  </w:t>
      </w:r>
    </w:p>
    <w:p w:rsidR="006E6775" w:rsidRDefault="00794255" w:rsidP="008C0D45">
      <w:pPr>
        <w:pStyle w:val="ListParagraph"/>
        <w:numPr>
          <w:ilvl w:val="0"/>
          <w:numId w:val="10"/>
        </w:numPr>
      </w:pPr>
      <w:r w:rsidRPr="008C0D45">
        <w:rPr>
          <w:b/>
          <w:i/>
        </w:rPr>
        <w:t>Jas Kirt</w:t>
      </w:r>
      <w:r>
        <w:t xml:space="preserve"> </w:t>
      </w:r>
      <w:r w:rsidR="008079C4">
        <w:t xml:space="preserve">questioned whether </w:t>
      </w:r>
      <w:r>
        <w:t xml:space="preserve">the money Janet </w:t>
      </w:r>
      <w:r w:rsidR="004635A3">
        <w:t>Napolitano</w:t>
      </w:r>
      <w:r>
        <w:t xml:space="preserve"> allocated</w:t>
      </w:r>
      <w:r w:rsidR="008079C4">
        <w:t xml:space="preserve"> to the UCs</w:t>
      </w:r>
      <w:r w:rsidR="00130195">
        <w:t>,</w:t>
      </w:r>
      <w:r w:rsidR="00AC742F">
        <w:t xml:space="preserve"> </w:t>
      </w:r>
      <w:r>
        <w:t>if CPO would be using part of that money</w:t>
      </w:r>
      <w:r w:rsidR="008079C4">
        <w:t xml:space="preserve"> for undocumented students</w:t>
      </w:r>
      <w:r>
        <w:t>.</w:t>
      </w:r>
    </w:p>
    <w:p w:rsidR="00794255" w:rsidRDefault="00794255" w:rsidP="00DB517D"/>
    <w:p w:rsidR="00475898" w:rsidRDefault="00794255" w:rsidP="008C0D45">
      <w:pPr>
        <w:pStyle w:val="ListParagraph"/>
        <w:numPr>
          <w:ilvl w:val="0"/>
          <w:numId w:val="10"/>
        </w:numPr>
      </w:pPr>
      <w:r w:rsidRPr="008C0D45">
        <w:rPr>
          <w:b/>
          <w:i/>
        </w:rPr>
        <w:t xml:space="preserve">Antonio </w:t>
      </w:r>
      <w:r>
        <w:t xml:space="preserve">stated that </w:t>
      </w:r>
      <w:r w:rsidR="00475898">
        <w:t>in terms of the organizational structure the</w:t>
      </w:r>
      <w:r>
        <w:t xml:space="preserve"> </w:t>
      </w:r>
      <w:r w:rsidR="00475898">
        <w:t>funding is going to the Bruin Resource Center</w:t>
      </w:r>
      <w:r w:rsidR="00640451">
        <w:t>,</w:t>
      </w:r>
      <w:r w:rsidR="00475898">
        <w:t xml:space="preserve"> to meet the needs of the undocumented students.</w:t>
      </w:r>
    </w:p>
    <w:p w:rsidR="00BE3129" w:rsidRDefault="00BE3129" w:rsidP="00BE3129"/>
    <w:p w:rsidR="00BE3129" w:rsidRDefault="00BE3129" w:rsidP="00BE3129"/>
    <w:p w:rsidR="00EA1318" w:rsidRDefault="008B6527" w:rsidP="008C0D45">
      <w:pPr>
        <w:pStyle w:val="ListParagraph"/>
        <w:numPr>
          <w:ilvl w:val="0"/>
          <w:numId w:val="10"/>
        </w:numPr>
      </w:pPr>
      <w:r w:rsidRPr="008C0D45">
        <w:rPr>
          <w:b/>
          <w:i/>
        </w:rPr>
        <w:t>Rebecca Lee-</w:t>
      </w:r>
      <w:r w:rsidR="006C2509" w:rsidRPr="008C0D45">
        <w:rPr>
          <w:b/>
          <w:i/>
        </w:rPr>
        <w:t>Garcia</w:t>
      </w:r>
      <w:r w:rsidR="006C2509">
        <w:t xml:space="preserve"> reported</w:t>
      </w:r>
      <w:r>
        <w:t xml:space="preserve"> that </w:t>
      </w:r>
      <w:r w:rsidR="006C0A40">
        <w:t xml:space="preserve">MIMG </w:t>
      </w:r>
      <w:r>
        <w:t xml:space="preserve">109 </w:t>
      </w:r>
      <w:r w:rsidR="006C0A40">
        <w:t>AL</w:t>
      </w:r>
      <w:r>
        <w:t xml:space="preserve"> for fiscal year 2011-12</w:t>
      </w:r>
      <w:proofErr w:type="gramStart"/>
      <w:r>
        <w:t>,</w:t>
      </w:r>
      <w:r w:rsidR="00EA1318">
        <w:t xml:space="preserve"> </w:t>
      </w:r>
      <w:r w:rsidR="006C0A40">
        <w:t xml:space="preserve"> </w:t>
      </w:r>
      <w:r w:rsidR="00BE3129">
        <w:t>is</w:t>
      </w:r>
      <w:proofErr w:type="gramEnd"/>
      <w:r w:rsidR="00BE3129">
        <w:t xml:space="preserve"> one of five research emerging labs, wanted to add $110 course materials fee</w:t>
      </w:r>
      <w:r>
        <w:t>,</w:t>
      </w:r>
      <w:r w:rsidR="00BE3129">
        <w:t xml:space="preserve"> </w:t>
      </w:r>
      <w:r w:rsidR="006C0A40">
        <w:t xml:space="preserve">since the other labs </w:t>
      </w:r>
      <w:r w:rsidR="00EA1318">
        <w:t xml:space="preserve">already have this fee.  </w:t>
      </w:r>
    </w:p>
    <w:p w:rsidR="00EA1318" w:rsidRDefault="00EA1318" w:rsidP="00BE3129"/>
    <w:p w:rsidR="00BE3129" w:rsidRDefault="00913DE6" w:rsidP="008C0D45">
      <w:pPr>
        <w:pStyle w:val="ListParagraph"/>
        <w:numPr>
          <w:ilvl w:val="0"/>
          <w:numId w:val="10"/>
        </w:numPr>
      </w:pPr>
      <w:r>
        <w:t>F</w:t>
      </w:r>
      <w:r w:rsidR="00EA1318">
        <w:t xml:space="preserve">ifty-one </w:t>
      </w:r>
      <w:r>
        <w:t>students</w:t>
      </w:r>
      <w:r w:rsidR="00EA1318">
        <w:t xml:space="preserve"> surveyed</w:t>
      </w:r>
      <w:r>
        <w:t>,</w:t>
      </w:r>
      <w:r w:rsidR="00EA1318">
        <w:t xml:space="preserve"> eighty percent supported the </w:t>
      </w:r>
      <w:r w:rsidR="006C2509">
        <w:t>assessment of</w:t>
      </w:r>
      <w:r w:rsidR="00EA1318">
        <w:t xml:space="preserve"> the $110 fee while twenty percent did not support th</w:t>
      </w:r>
      <w:r w:rsidR="008B6527">
        <w:t>is</w:t>
      </w:r>
      <w:r w:rsidR="00EA1318">
        <w:t xml:space="preserve"> position</w:t>
      </w:r>
      <w:r w:rsidR="008B6527">
        <w:t>.</w:t>
      </w:r>
      <w:r w:rsidR="00EA1318">
        <w:t xml:space="preserve">   </w:t>
      </w:r>
      <w:r>
        <w:t xml:space="preserve">The new </w:t>
      </w:r>
      <w:r w:rsidR="006C2509">
        <w:t>application for</w:t>
      </w:r>
      <w:r w:rsidR="00362A49">
        <w:t xml:space="preserve"> </w:t>
      </w:r>
      <w:r>
        <w:t xml:space="preserve">2013-14, same course, </w:t>
      </w:r>
      <w:r w:rsidR="00362A49">
        <w:t>they would like t</w:t>
      </w:r>
      <w:r>
        <w:t>o raise</w:t>
      </w:r>
      <w:r w:rsidR="00362A49">
        <w:t xml:space="preserve"> the fee </w:t>
      </w:r>
      <w:r>
        <w:t>to $350 per course</w:t>
      </w:r>
      <w:r w:rsidR="00362A49">
        <w:t xml:space="preserve"> and</w:t>
      </w:r>
      <w:r>
        <w:t xml:space="preserve"> the reasoning is that they need additional resources to help </w:t>
      </w:r>
      <w:r w:rsidR="00505568">
        <w:t>cover the lab materials.  The survey results</w:t>
      </w:r>
      <w:r w:rsidR="00362A49">
        <w:t>,</w:t>
      </w:r>
      <w:r w:rsidR="00505568">
        <w:t xml:space="preserve"> out of twenty-six surveys, it was supported by twenty-four students.  </w:t>
      </w:r>
    </w:p>
    <w:p w:rsidR="00040015" w:rsidRDefault="00040015" w:rsidP="00DB517D"/>
    <w:p w:rsidR="00794255" w:rsidRDefault="00040015" w:rsidP="008C0D45">
      <w:pPr>
        <w:pStyle w:val="ListParagraph"/>
        <w:numPr>
          <w:ilvl w:val="0"/>
          <w:numId w:val="10"/>
        </w:numPr>
      </w:pPr>
      <w:r>
        <w:t xml:space="preserve">The statement made that the $350 fee is a huge barrier to sign up for a class that is required and it is a big increase from </w:t>
      </w:r>
      <w:r w:rsidR="008F2591">
        <w:t xml:space="preserve">$110 fee. </w:t>
      </w:r>
    </w:p>
    <w:p w:rsidR="00557BAB" w:rsidRDefault="00557BAB" w:rsidP="008079C4"/>
    <w:p w:rsidR="008079C4" w:rsidRPr="008C0D45" w:rsidRDefault="008079C4" w:rsidP="008079C4">
      <w:pPr>
        <w:rPr>
          <w:b/>
        </w:rPr>
      </w:pPr>
      <w:r w:rsidRPr="008C0D45">
        <w:rPr>
          <w:b/>
        </w:rPr>
        <w:t xml:space="preserve">Slated for discussion at the December 5, 2013 meeting: </w:t>
      </w:r>
      <w:r w:rsidR="00640451" w:rsidRPr="008C0D45">
        <w:rPr>
          <w:b/>
        </w:rPr>
        <w:t xml:space="preserve"> C</w:t>
      </w:r>
      <w:r w:rsidRPr="008C0D45">
        <w:rPr>
          <w:b/>
        </w:rPr>
        <w:t xml:space="preserve">ourse materials fee applications </w:t>
      </w:r>
    </w:p>
    <w:p w:rsidR="008079C4" w:rsidRPr="008C0D45" w:rsidRDefault="008079C4" w:rsidP="008079C4">
      <w:pPr>
        <w:rPr>
          <w:b/>
        </w:rPr>
      </w:pPr>
    </w:p>
    <w:p w:rsidR="00557BAB" w:rsidRDefault="008079C4" w:rsidP="00557BAB">
      <w:pPr>
        <w:pStyle w:val="ListParagraph"/>
        <w:numPr>
          <w:ilvl w:val="0"/>
          <w:numId w:val="5"/>
        </w:numPr>
      </w:pPr>
      <w:r>
        <w:t>MIMG 103AL</w:t>
      </w:r>
    </w:p>
    <w:p w:rsidR="008079C4" w:rsidRDefault="008079C4" w:rsidP="00557BAB">
      <w:pPr>
        <w:pStyle w:val="ListParagraph"/>
        <w:numPr>
          <w:ilvl w:val="0"/>
          <w:numId w:val="5"/>
        </w:numPr>
      </w:pPr>
      <w:r>
        <w:t>MIMG 109 AL</w:t>
      </w:r>
    </w:p>
    <w:p w:rsidR="005C7446" w:rsidRDefault="005C7446" w:rsidP="005C7446"/>
    <w:p w:rsidR="008B6527" w:rsidRDefault="008B6527" w:rsidP="005C7446"/>
    <w:p w:rsidR="005C7446" w:rsidRDefault="008B6527" w:rsidP="005C7446">
      <w:r>
        <w:t xml:space="preserve">The motion was made by </w:t>
      </w:r>
      <w:r w:rsidRPr="008B6527">
        <w:rPr>
          <w:b/>
          <w:i/>
        </w:rPr>
        <w:t>Randy Mai</w:t>
      </w:r>
      <w:r>
        <w:t xml:space="preserve"> and seconded by </w:t>
      </w:r>
      <w:r w:rsidRPr="008B6527">
        <w:rPr>
          <w:b/>
          <w:i/>
        </w:rPr>
        <w:t>Janay Williams</w:t>
      </w:r>
      <w:r>
        <w:t xml:space="preserve"> to adjourn the meeting.   </w:t>
      </w:r>
    </w:p>
    <w:p w:rsidR="008B6527" w:rsidRDefault="008B6527" w:rsidP="005C7446"/>
    <w:p w:rsidR="008B6527" w:rsidRDefault="008B6527" w:rsidP="005C7446"/>
    <w:p w:rsidR="00A21699" w:rsidRDefault="008F2591" w:rsidP="00DB517D">
      <w:r>
        <w:t xml:space="preserve">Meeting adjourned at 4:10pm </w:t>
      </w:r>
    </w:p>
    <w:sectPr w:rsidR="00A21699" w:rsidSect="00215024">
      <w:footerReference w:type="default" r:id="rId8"/>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06" w:rsidRDefault="00747906" w:rsidP="00BD40C4">
      <w:r>
        <w:separator/>
      </w:r>
    </w:p>
  </w:endnote>
  <w:endnote w:type="continuationSeparator" w:id="0">
    <w:p w:rsidR="00747906" w:rsidRDefault="00747906" w:rsidP="00BD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255" w:rsidRDefault="00794255">
    <w:pPr>
      <w:pStyle w:val="Footer"/>
      <w:pBdr>
        <w:top w:val="thinThickSmallGap" w:sz="24" w:space="1" w:color="622423" w:themeColor="accent2" w:themeShade="7F"/>
      </w:pBdr>
      <w:rPr>
        <w:rFonts w:asciiTheme="majorHAnsi" w:hAnsiTheme="majorHAnsi"/>
      </w:rPr>
    </w:pPr>
    <w:r>
      <w:rPr>
        <w:rFonts w:asciiTheme="majorHAnsi" w:hAnsiTheme="majorHAnsi"/>
      </w:rPr>
      <w:t>SFAC November 21, Minutes</w:t>
    </w:r>
    <w:r>
      <w:rPr>
        <w:rFonts w:asciiTheme="majorHAnsi" w:hAnsiTheme="majorHAnsi"/>
      </w:rPr>
      <w:ptab w:relativeTo="margin" w:alignment="right" w:leader="none"/>
    </w:r>
    <w:r>
      <w:rPr>
        <w:rFonts w:asciiTheme="majorHAnsi" w:hAnsiTheme="majorHAnsi"/>
      </w:rPr>
      <w:t xml:space="preserve">Page </w:t>
    </w:r>
    <w:r w:rsidR="00BC66BB">
      <w:fldChar w:fldCharType="begin"/>
    </w:r>
    <w:r w:rsidR="008457F4">
      <w:instrText xml:space="preserve"> PAGE   \* MERGEFORMAT </w:instrText>
    </w:r>
    <w:r w:rsidR="00BC66BB">
      <w:fldChar w:fldCharType="separate"/>
    </w:r>
    <w:r w:rsidR="000C732F" w:rsidRPr="000C732F">
      <w:rPr>
        <w:rFonts w:asciiTheme="majorHAnsi" w:hAnsiTheme="majorHAnsi"/>
        <w:noProof/>
      </w:rPr>
      <w:t>1</w:t>
    </w:r>
    <w:r w:rsidR="00BC66BB">
      <w:rPr>
        <w:rFonts w:asciiTheme="majorHAnsi" w:hAnsiTheme="majorHAnsi"/>
        <w:noProof/>
      </w:rPr>
      <w:fldChar w:fldCharType="end"/>
    </w:r>
  </w:p>
  <w:p w:rsidR="00794255" w:rsidRDefault="00794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06" w:rsidRDefault="00747906" w:rsidP="00BD40C4">
      <w:r>
        <w:separator/>
      </w:r>
    </w:p>
  </w:footnote>
  <w:footnote w:type="continuationSeparator" w:id="0">
    <w:p w:rsidR="00747906" w:rsidRDefault="00747906" w:rsidP="00BD40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 o:bullet="t">
        <v:imagedata r:id="rId1" o:title="mso900E"/>
      </v:shape>
    </w:pict>
  </w:numPicBullet>
  <w:abstractNum w:abstractNumId="0">
    <w:nsid w:val="06B6151C"/>
    <w:multiLevelType w:val="hybridMultilevel"/>
    <w:tmpl w:val="644AF542"/>
    <w:lvl w:ilvl="0" w:tplc="559A680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7A84149"/>
    <w:multiLevelType w:val="hybridMultilevel"/>
    <w:tmpl w:val="2936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83217"/>
    <w:multiLevelType w:val="hybridMultilevel"/>
    <w:tmpl w:val="B486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865BF"/>
    <w:multiLevelType w:val="hybridMultilevel"/>
    <w:tmpl w:val="9354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872829"/>
    <w:multiLevelType w:val="hybridMultilevel"/>
    <w:tmpl w:val="2F228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706B7"/>
    <w:multiLevelType w:val="hybridMultilevel"/>
    <w:tmpl w:val="0534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B761FB"/>
    <w:multiLevelType w:val="hybridMultilevel"/>
    <w:tmpl w:val="8D1C13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2C71BF2"/>
    <w:multiLevelType w:val="hybridMultilevel"/>
    <w:tmpl w:val="7A4C2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0"/>
  </w:num>
  <w:num w:numId="4">
    <w:abstractNumId w:val="0"/>
  </w:num>
  <w:num w:numId="5">
    <w:abstractNumId w:val="4"/>
  </w:num>
  <w:num w:numId="6">
    <w:abstractNumId w:val="3"/>
  </w:num>
  <w:num w:numId="7">
    <w:abstractNumId w:val="1"/>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17D"/>
    <w:rsid w:val="000200C3"/>
    <w:rsid w:val="0002202C"/>
    <w:rsid w:val="00025B2E"/>
    <w:rsid w:val="00040015"/>
    <w:rsid w:val="00040132"/>
    <w:rsid w:val="00053CB2"/>
    <w:rsid w:val="00073E94"/>
    <w:rsid w:val="0007639E"/>
    <w:rsid w:val="00086B08"/>
    <w:rsid w:val="000C0189"/>
    <w:rsid w:val="000C732F"/>
    <w:rsid w:val="00117DB0"/>
    <w:rsid w:val="00130195"/>
    <w:rsid w:val="0014444C"/>
    <w:rsid w:val="00190F20"/>
    <w:rsid w:val="001A5F00"/>
    <w:rsid w:val="001B2B28"/>
    <w:rsid w:val="00202890"/>
    <w:rsid w:val="00206D96"/>
    <w:rsid w:val="00215024"/>
    <w:rsid w:val="00231180"/>
    <w:rsid w:val="0024153C"/>
    <w:rsid w:val="00247040"/>
    <w:rsid w:val="002646EE"/>
    <w:rsid w:val="002732AD"/>
    <w:rsid w:val="0029015A"/>
    <w:rsid w:val="00292AA1"/>
    <w:rsid w:val="0029734D"/>
    <w:rsid w:val="002C0154"/>
    <w:rsid w:val="002D146E"/>
    <w:rsid w:val="00346EF7"/>
    <w:rsid w:val="003479FB"/>
    <w:rsid w:val="00352F7B"/>
    <w:rsid w:val="00362A49"/>
    <w:rsid w:val="00362F6F"/>
    <w:rsid w:val="0037044B"/>
    <w:rsid w:val="00373FFD"/>
    <w:rsid w:val="003E5220"/>
    <w:rsid w:val="004029FC"/>
    <w:rsid w:val="004046AE"/>
    <w:rsid w:val="00430028"/>
    <w:rsid w:val="00444064"/>
    <w:rsid w:val="004635A3"/>
    <w:rsid w:val="00475898"/>
    <w:rsid w:val="004D7D2F"/>
    <w:rsid w:val="004E3CC3"/>
    <w:rsid w:val="00501D38"/>
    <w:rsid w:val="00505568"/>
    <w:rsid w:val="00510248"/>
    <w:rsid w:val="005402BD"/>
    <w:rsid w:val="0055370B"/>
    <w:rsid w:val="00557BAB"/>
    <w:rsid w:val="00566BDA"/>
    <w:rsid w:val="005C7446"/>
    <w:rsid w:val="005D2D3E"/>
    <w:rsid w:val="005D5136"/>
    <w:rsid w:val="00621A28"/>
    <w:rsid w:val="00640451"/>
    <w:rsid w:val="0064242A"/>
    <w:rsid w:val="006833DC"/>
    <w:rsid w:val="00684A58"/>
    <w:rsid w:val="00694CB4"/>
    <w:rsid w:val="00696F35"/>
    <w:rsid w:val="006B404A"/>
    <w:rsid w:val="006B6967"/>
    <w:rsid w:val="006C0A40"/>
    <w:rsid w:val="006C2509"/>
    <w:rsid w:val="006E2A44"/>
    <w:rsid w:val="006E6775"/>
    <w:rsid w:val="006F4CF3"/>
    <w:rsid w:val="00712794"/>
    <w:rsid w:val="00721598"/>
    <w:rsid w:val="00747906"/>
    <w:rsid w:val="0077474E"/>
    <w:rsid w:val="00776F56"/>
    <w:rsid w:val="00787B3C"/>
    <w:rsid w:val="00790093"/>
    <w:rsid w:val="00792A11"/>
    <w:rsid w:val="00794255"/>
    <w:rsid w:val="00794697"/>
    <w:rsid w:val="007C49B4"/>
    <w:rsid w:val="007D080C"/>
    <w:rsid w:val="007F3102"/>
    <w:rsid w:val="007F6833"/>
    <w:rsid w:val="008079C4"/>
    <w:rsid w:val="00811F4C"/>
    <w:rsid w:val="00835FDC"/>
    <w:rsid w:val="0084575B"/>
    <w:rsid w:val="008457F4"/>
    <w:rsid w:val="0085595B"/>
    <w:rsid w:val="00891F4B"/>
    <w:rsid w:val="0089295A"/>
    <w:rsid w:val="008B09F9"/>
    <w:rsid w:val="008B6527"/>
    <w:rsid w:val="008C0D45"/>
    <w:rsid w:val="008F2591"/>
    <w:rsid w:val="00906802"/>
    <w:rsid w:val="00913DE6"/>
    <w:rsid w:val="00915632"/>
    <w:rsid w:val="009333BA"/>
    <w:rsid w:val="009363EC"/>
    <w:rsid w:val="00957188"/>
    <w:rsid w:val="00982A95"/>
    <w:rsid w:val="009C2B62"/>
    <w:rsid w:val="00A077F6"/>
    <w:rsid w:val="00A21699"/>
    <w:rsid w:val="00A474A3"/>
    <w:rsid w:val="00A842CE"/>
    <w:rsid w:val="00AC742F"/>
    <w:rsid w:val="00AF5DD2"/>
    <w:rsid w:val="00B06E09"/>
    <w:rsid w:val="00B115AF"/>
    <w:rsid w:val="00B25F11"/>
    <w:rsid w:val="00B750FF"/>
    <w:rsid w:val="00B86AC0"/>
    <w:rsid w:val="00B92B6E"/>
    <w:rsid w:val="00BA7254"/>
    <w:rsid w:val="00BA7DF9"/>
    <w:rsid w:val="00BB6C0D"/>
    <w:rsid w:val="00BC66BB"/>
    <w:rsid w:val="00BC7C88"/>
    <w:rsid w:val="00BD40C4"/>
    <w:rsid w:val="00BE0AB1"/>
    <w:rsid w:val="00BE3129"/>
    <w:rsid w:val="00BF2BB1"/>
    <w:rsid w:val="00C152A7"/>
    <w:rsid w:val="00C469E5"/>
    <w:rsid w:val="00C52562"/>
    <w:rsid w:val="00CB2A51"/>
    <w:rsid w:val="00CB7961"/>
    <w:rsid w:val="00CD305C"/>
    <w:rsid w:val="00CF357F"/>
    <w:rsid w:val="00CF5364"/>
    <w:rsid w:val="00D558D5"/>
    <w:rsid w:val="00DA06C7"/>
    <w:rsid w:val="00DA13EB"/>
    <w:rsid w:val="00DA7BA1"/>
    <w:rsid w:val="00DB517D"/>
    <w:rsid w:val="00DB7F06"/>
    <w:rsid w:val="00DC6F43"/>
    <w:rsid w:val="00E07098"/>
    <w:rsid w:val="00E07E70"/>
    <w:rsid w:val="00E17F2D"/>
    <w:rsid w:val="00E520E5"/>
    <w:rsid w:val="00E531A9"/>
    <w:rsid w:val="00E6252D"/>
    <w:rsid w:val="00E852F7"/>
    <w:rsid w:val="00E904ED"/>
    <w:rsid w:val="00EA099D"/>
    <w:rsid w:val="00EA1318"/>
    <w:rsid w:val="00EE6DEC"/>
    <w:rsid w:val="00F574EB"/>
    <w:rsid w:val="00F6102A"/>
    <w:rsid w:val="00F61678"/>
    <w:rsid w:val="00F733FC"/>
    <w:rsid w:val="00F77880"/>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7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17D"/>
    <w:pPr>
      <w:ind w:left="720"/>
      <w:contextualSpacing/>
    </w:pPr>
  </w:style>
  <w:style w:type="paragraph" w:styleId="Header">
    <w:name w:val="header"/>
    <w:basedOn w:val="Normal"/>
    <w:link w:val="HeaderChar"/>
    <w:uiPriority w:val="99"/>
    <w:semiHidden/>
    <w:unhideWhenUsed/>
    <w:rsid w:val="00BD40C4"/>
    <w:pPr>
      <w:tabs>
        <w:tab w:val="center" w:pos="4680"/>
        <w:tab w:val="right" w:pos="9360"/>
      </w:tabs>
    </w:pPr>
  </w:style>
  <w:style w:type="character" w:customStyle="1" w:styleId="HeaderChar">
    <w:name w:val="Header Char"/>
    <w:basedOn w:val="DefaultParagraphFont"/>
    <w:link w:val="Header"/>
    <w:uiPriority w:val="99"/>
    <w:semiHidden/>
    <w:rsid w:val="00BD40C4"/>
    <w:rPr>
      <w:rFonts w:ascii="Times New Roman" w:eastAsia="Times New Roman" w:hAnsi="Times New Roman"/>
      <w:sz w:val="24"/>
      <w:szCs w:val="24"/>
    </w:rPr>
  </w:style>
  <w:style w:type="paragraph" w:styleId="Footer">
    <w:name w:val="footer"/>
    <w:basedOn w:val="Normal"/>
    <w:link w:val="FooterChar"/>
    <w:uiPriority w:val="99"/>
    <w:unhideWhenUsed/>
    <w:rsid w:val="00BD40C4"/>
    <w:pPr>
      <w:tabs>
        <w:tab w:val="center" w:pos="4680"/>
        <w:tab w:val="right" w:pos="9360"/>
      </w:tabs>
    </w:pPr>
  </w:style>
  <w:style w:type="character" w:customStyle="1" w:styleId="FooterChar">
    <w:name w:val="Footer Char"/>
    <w:basedOn w:val="DefaultParagraphFont"/>
    <w:link w:val="Footer"/>
    <w:uiPriority w:val="99"/>
    <w:rsid w:val="00BD40C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D40C4"/>
    <w:rPr>
      <w:rFonts w:ascii="Tahoma" w:hAnsi="Tahoma" w:cs="Tahoma"/>
      <w:sz w:val="16"/>
      <w:szCs w:val="16"/>
    </w:rPr>
  </w:style>
  <w:style w:type="character" w:customStyle="1" w:styleId="BalloonTextChar">
    <w:name w:val="Balloon Text Char"/>
    <w:basedOn w:val="DefaultParagraphFont"/>
    <w:link w:val="BalloonText"/>
    <w:uiPriority w:val="99"/>
    <w:semiHidden/>
    <w:rsid w:val="00BD40C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21598"/>
    <w:rPr>
      <w:sz w:val="16"/>
      <w:szCs w:val="16"/>
    </w:rPr>
  </w:style>
  <w:style w:type="paragraph" w:styleId="CommentText">
    <w:name w:val="annotation text"/>
    <w:basedOn w:val="Normal"/>
    <w:link w:val="CommentTextChar"/>
    <w:uiPriority w:val="99"/>
    <w:semiHidden/>
    <w:unhideWhenUsed/>
    <w:rsid w:val="00721598"/>
    <w:rPr>
      <w:sz w:val="20"/>
      <w:szCs w:val="20"/>
    </w:rPr>
  </w:style>
  <w:style w:type="character" w:customStyle="1" w:styleId="CommentTextChar">
    <w:name w:val="Comment Text Char"/>
    <w:basedOn w:val="DefaultParagraphFont"/>
    <w:link w:val="CommentText"/>
    <w:uiPriority w:val="99"/>
    <w:semiHidden/>
    <w:rsid w:val="00721598"/>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598"/>
    <w:rPr>
      <w:b/>
      <w:bCs/>
    </w:rPr>
  </w:style>
  <w:style w:type="character" w:customStyle="1" w:styleId="CommentSubjectChar">
    <w:name w:val="Comment Subject Char"/>
    <w:basedOn w:val="CommentTextChar"/>
    <w:link w:val="CommentSubject"/>
    <w:uiPriority w:val="99"/>
    <w:semiHidden/>
    <w:rsid w:val="00721598"/>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7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17D"/>
    <w:pPr>
      <w:ind w:left="720"/>
      <w:contextualSpacing/>
    </w:pPr>
  </w:style>
  <w:style w:type="paragraph" w:styleId="Header">
    <w:name w:val="header"/>
    <w:basedOn w:val="Normal"/>
    <w:link w:val="HeaderChar"/>
    <w:uiPriority w:val="99"/>
    <w:semiHidden/>
    <w:unhideWhenUsed/>
    <w:rsid w:val="00BD40C4"/>
    <w:pPr>
      <w:tabs>
        <w:tab w:val="center" w:pos="4680"/>
        <w:tab w:val="right" w:pos="9360"/>
      </w:tabs>
    </w:pPr>
  </w:style>
  <w:style w:type="character" w:customStyle="1" w:styleId="HeaderChar">
    <w:name w:val="Header Char"/>
    <w:basedOn w:val="DefaultParagraphFont"/>
    <w:link w:val="Header"/>
    <w:uiPriority w:val="99"/>
    <w:semiHidden/>
    <w:rsid w:val="00BD40C4"/>
    <w:rPr>
      <w:rFonts w:ascii="Times New Roman" w:eastAsia="Times New Roman" w:hAnsi="Times New Roman"/>
      <w:sz w:val="24"/>
      <w:szCs w:val="24"/>
    </w:rPr>
  </w:style>
  <w:style w:type="paragraph" w:styleId="Footer">
    <w:name w:val="footer"/>
    <w:basedOn w:val="Normal"/>
    <w:link w:val="FooterChar"/>
    <w:uiPriority w:val="99"/>
    <w:unhideWhenUsed/>
    <w:rsid w:val="00BD40C4"/>
    <w:pPr>
      <w:tabs>
        <w:tab w:val="center" w:pos="4680"/>
        <w:tab w:val="right" w:pos="9360"/>
      </w:tabs>
    </w:pPr>
  </w:style>
  <w:style w:type="character" w:customStyle="1" w:styleId="FooterChar">
    <w:name w:val="Footer Char"/>
    <w:basedOn w:val="DefaultParagraphFont"/>
    <w:link w:val="Footer"/>
    <w:uiPriority w:val="99"/>
    <w:rsid w:val="00BD40C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D40C4"/>
    <w:rPr>
      <w:rFonts w:ascii="Tahoma" w:hAnsi="Tahoma" w:cs="Tahoma"/>
      <w:sz w:val="16"/>
      <w:szCs w:val="16"/>
    </w:rPr>
  </w:style>
  <w:style w:type="character" w:customStyle="1" w:styleId="BalloonTextChar">
    <w:name w:val="Balloon Text Char"/>
    <w:basedOn w:val="DefaultParagraphFont"/>
    <w:link w:val="BalloonText"/>
    <w:uiPriority w:val="99"/>
    <w:semiHidden/>
    <w:rsid w:val="00BD40C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21598"/>
    <w:rPr>
      <w:sz w:val="16"/>
      <w:szCs w:val="16"/>
    </w:rPr>
  </w:style>
  <w:style w:type="paragraph" w:styleId="CommentText">
    <w:name w:val="annotation text"/>
    <w:basedOn w:val="Normal"/>
    <w:link w:val="CommentTextChar"/>
    <w:uiPriority w:val="99"/>
    <w:semiHidden/>
    <w:unhideWhenUsed/>
    <w:rsid w:val="00721598"/>
    <w:rPr>
      <w:sz w:val="20"/>
      <w:szCs w:val="20"/>
    </w:rPr>
  </w:style>
  <w:style w:type="character" w:customStyle="1" w:styleId="CommentTextChar">
    <w:name w:val="Comment Text Char"/>
    <w:basedOn w:val="DefaultParagraphFont"/>
    <w:link w:val="CommentText"/>
    <w:uiPriority w:val="99"/>
    <w:semiHidden/>
    <w:rsid w:val="00721598"/>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598"/>
    <w:rPr>
      <w:b/>
      <w:bCs/>
    </w:rPr>
  </w:style>
  <w:style w:type="character" w:customStyle="1" w:styleId="CommentSubjectChar">
    <w:name w:val="Comment Subject Char"/>
    <w:basedOn w:val="CommentTextChar"/>
    <w:link w:val="CommentSubject"/>
    <w:uiPriority w:val="99"/>
    <w:semiHidden/>
    <w:rsid w:val="00721598"/>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6759">
      <w:bodyDiv w:val="1"/>
      <w:marLeft w:val="0"/>
      <w:marRight w:val="0"/>
      <w:marTop w:val="0"/>
      <w:marBottom w:val="0"/>
      <w:divBdr>
        <w:top w:val="none" w:sz="0" w:space="0" w:color="auto"/>
        <w:left w:val="none" w:sz="0" w:space="0" w:color="auto"/>
        <w:bottom w:val="none" w:sz="0" w:space="0" w:color="auto"/>
        <w:right w:val="none" w:sz="0" w:space="0" w:color="auto"/>
      </w:divBdr>
    </w:div>
    <w:div w:id="732241762">
      <w:bodyDiv w:val="1"/>
      <w:marLeft w:val="0"/>
      <w:marRight w:val="0"/>
      <w:marTop w:val="0"/>
      <w:marBottom w:val="0"/>
      <w:divBdr>
        <w:top w:val="none" w:sz="0" w:space="0" w:color="auto"/>
        <w:left w:val="none" w:sz="0" w:space="0" w:color="auto"/>
        <w:bottom w:val="none" w:sz="0" w:space="0" w:color="auto"/>
        <w:right w:val="none" w:sz="0" w:space="0" w:color="auto"/>
      </w:divBdr>
    </w:div>
    <w:div w:id="94496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2</cp:revision>
  <cp:lastPrinted>2013-12-10T19:18:00Z</cp:lastPrinted>
  <dcterms:created xsi:type="dcterms:W3CDTF">2013-12-10T19:18:00Z</dcterms:created>
  <dcterms:modified xsi:type="dcterms:W3CDTF">2013-12-10T19:18:00Z</dcterms:modified>
</cp:coreProperties>
</file>