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bookmarkStart w:id="0" w:name="_GoBack"/>
      <w:bookmarkEnd w:id="0"/>
      <w:r w:rsidRPr="002B2CF2">
        <w:rPr>
          <w:rFonts w:ascii="Times New Roman" w:eastAsia="Times New Roman" w:hAnsi="Times New Roman" w:cs="Times New Roman"/>
          <w:b/>
          <w:color w:val="000000"/>
          <w:sz w:val="24"/>
          <w:szCs w:val="24"/>
        </w:rPr>
        <w:t>Student Fee Advisory Committee</w:t>
      </w:r>
    </w:p>
    <w:p w14:paraId="00000002" w14:textId="42C694B7" w:rsidR="00650C43" w:rsidRPr="002B2CF2" w:rsidRDefault="00BB5CF9"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sidR="009816D4" w:rsidRPr="002B2CF2">
        <w:rPr>
          <w:rFonts w:ascii="Times New Roman" w:eastAsia="Times New Roman" w:hAnsi="Times New Roman" w:cs="Times New Roman"/>
          <w:b/>
          <w:color w:val="000000"/>
          <w:sz w:val="24"/>
          <w:szCs w:val="24"/>
        </w:rPr>
        <w:t>:</w:t>
      </w:r>
      <w:r w:rsidR="0044398A"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5</w:t>
      </w:r>
      <w:r w:rsidR="009816D4" w:rsidRPr="002B2CF2">
        <w:rPr>
          <w:rFonts w:ascii="Times New Roman" w:eastAsia="Times New Roman" w:hAnsi="Times New Roman" w:cs="Times New Roman"/>
          <w:b/>
          <w:color w:val="000000"/>
          <w:sz w:val="24"/>
          <w:szCs w:val="24"/>
        </w:rPr>
        <w:t>:</w:t>
      </w:r>
      <w:r w:rsidR="0044398A"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0pm </w:t>
      </w:r>
    </w:p>
    <w:p w14:paraId="00000003" w14:textId="25BBCA5C" w:rsidR="00650C43" w:rsidRPr="002B2CF2" w:rsidRDefault="0044398A"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Friday</w:t>
      </w:r>
      <w:r w:rsidR="009816D4" w:rsidRPr="002B2CF2">
        <w:rPr>
          <w:rFonts w:ascii="Times New Roman" w:eastAsia="Times New Roman" w:hAnsi="Times New Roman" w:cs="Times New Roman"/>
          <w:b/>
          <w:color w:val="000000"/>
          <w:sz w:val="24"/>
          <w:szCs w:val="24"/>
        </w:rPr>
        <w:t xml:space="preserve">, </w:t>
      </w:r>
      <w:r w:rsidR="00CC6F41">
        <w:rPr>
          <w:rFonts w:ascii="Times New Roman" w:eastAsia="Times New Roman" w:hAnsi="Times New Roman" w:cs="Times New Roman"/>
          <w:b/>
          <w:color w:val="000000"/>
          <w:sz w:val="24"/>
          <w:szCs w:val="24"/>
        </w:rPr>
        <w:t>March</w:t>
      </w:r>
      <w:r w:rsidR="009816D4" w:rsidRPr="002B2CF2">
        <w:rPr>
          <w:rFonts w:ascii="Times New Roman" w:eastAsia="Times New Roman" w:hAnsi="Times New Roman" w:cs="Times New Roman"/>
          <w:b/>
          <w:color w:val="000000"/>
          <w:sz w:val="24"/>
          <w:szCs w:val="24"/>
        </w:rPr>
        <w:t xml:space="preserve"> </w:t>
      </w:r>
      <w:r w:rsidR="00BB5CF9">
        <w:rPr>
          <w:rFonts w:ascii="Times New Roman" w:eastAsia="Times New Roman" w:hAnsi="Times New Roman" w:cs="Times New Roman"/>
          <w:b/>
          <w:color w:val="000000"/>
          <w:sz w:val="24"/>
          <w:szCs w:val="24"/>
        </w:rPr>
        <w:t>5</w:t>
      </w:r>
      <w:r w:rsidR="009816D4" w:rsidRPr="002B2CF2">
        <w:rPr>
          <w:rFonts w:ascii="Times New Roman" w:eastAsia="Times New Roman" w:hAnsi="Times New Roman" w:cs="Times New Roman"/>
          <w:b/>
          <w:color w:val="000000"/>
          <w:sz w:val="24"/>
          <w:szCs w:val="24"/>
        </w:rPr>
        <w:t>, 202</w:t>
      </w:r>
      <w:r w:rsidR="00BB5CF9">
        <w:rPr>
          <w:rFonts w:ascii="Times New Roman" w:eastAsia="Times New Roman" w:hAnsi="Times New Roman" w:cs="Times New Roman"/>
          <w:b/>
          <w:color w:val="000000"/>
          <w:sz w:val="24"/>
          <w:szCs w:val="24"/>
        </w:rPr>
        <w:t>1</w:t>
      </w:r>
    </w:p>
    <w:p w14:paraId="00000004" w14:textId="02FF4240"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Virtual Meeting</w:t>
      </w:r>
    </w:p>
    <w:p w14:paraId="00000005" w14:textId="77777777" w:rsidR="00650C43" w:rsidRPr="002B2CF2" w:rsidRDefault="00650C43" w:rsidP="00870EAB">
      <w:pPr>
        <w:pBdr>
          <w:top w:val="nil"/>
          <w:left w:val="nil"/>
          <w:bottom w:val="nil"/>
          <w:right w:val="nil"/>
          <w:between w:val="nil"/>
        </w:pBdr>
        <w:spacing w:after="0" w:line="240" w:lineRule="auto"/>
        <w:ind w:right="2520"/>
        <w:contextualSpacing/>
        <w:jc w:val="center"/>
        <w:rPr>
          <w:rFonts w:ascii="Times New Roman" w:eastAsia="Times New Roman" w:hAnsi="Times New Roman" w:cs="Times New Roman"/>
          <w:b/>
          <w:sz w:val="24"/>
          <w:szCs w:val="24"/>
        </w:rPr>
      </w:pPr>
    </w:p>
    <w:p w14:paraId="00000006" w14:textId="77777777"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b/>
          <w:sz w:val="24"/>
          <w:szCs w:val="24"/>
        </w:rPr>
        <w:t>Attendees:</w:t>
      </w:r>
    </w:p>
    <w:p w14:paraId="00000007" w14:textId="4D36BC66" w:rsidR="00650C43" w:rsidRPr="002B2CF2" w:rsidRDefault="009816D4" w:rsidP="00870EAB">
      <w:pPr>
        <w:spacing w:after="0" w:line="240" w:lineRule="auto"/>
        <w:contextualSpacing/>
        <w:rPr>
          <w:rFonts w:ascii="Times New Roman" w:eastAsia="Times New Roman" w:hAnsi="Times New Roman" w:cs="Times New Roman"/>
          <w:sz w:val="24"/>
          <w:szCs w:val="24"/>
        </w:rPr>
      </w:pPr>
      <w:bookmarkStart w:id="1" w:name="_Hlk61956264"/>
      <w:r w:rsidRPr="002B2CF2">
        <w:rPr>
          <w:rFonts w:ascii="Times New Roman" w:eastAsia="Times New Roman" w:hAnsi="Times New Roman" w:cs="Times New Roman"/>
          <w:sz w:val="24"/>
          <w:szCs w:val="24"/>
          <w:u w:val="single"/>
        </w:rPr>
        <w:t>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Jackie Markt-Maloney</w:t>
      </w:r>
      <w:r w:rsidR="00A23E4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Gaby</w:t>
      </w:r>
      <w:r w:rsidR="00595D52" w:rsidRPr="002B2CF2">
        <w:rPr>
          <w:rFonts w:ascii="Times New Roman" w:eastAsia="Times New Roman" w:hAnsi="Times New Roman" w:cs="Times New Roman"/>
          <w:b/>
          <w:sz w:val="24"/>
          <w:szCs w:val="24"/>
        </w:rPr>
        <w:t xml:space="preserve"> Barrios</w:t>
      </w:r>
      <w:r w:rsidR="003A2FD5" w:rsidRPr="002B2CF2">
        <w:rPr>
          <w:rFonts w:ascii="Times New Roman" w:eastAsia="Times New Roman" w:hAnsi="Times New Roman" w:cs="Times New Roman"/>
          <w:b/>
          <w:sz w:val="24"/>
          <w:szCs w:val="24"/>
        </w:rPr>
        <w:t xml:space="preserve">, </w:t>
      </w:r>
      <w:r w:rsidR="00D965BC" w:rsidRPr="002B2CF2">
        <w:rPr>
          <w:rFonts w:ascii="Times New Roman" w:eastAsia="Times New Roman" w:hAnsi="Times New Roman" w:cs="Times New Roman"/>
          <w:b/>
          <w:sz w:val="24"/>
          <w:szCs w:val="24"/>
        </w:rPr>
        <w:t>Paarth Shah</w:t>
      </w:r>
      <w:r w:rsidR="00380173">
        <w:rPr>
          <w:rFonts w:ascii="Times New Roman" w:eastAsia="Times New Roman" w:hAnsi="Times New Roman" w:cs="Times New Roman"/>
          <w:b/>
          <w:sz w:val="24"/>
          <w:szCs w:val="24"/>
        </w:rPr>
        <w:t xml:space="preserve">, Laxman Dahal </w:t>
      </w:r>
    </w:p>
    <w:p w14:paraId="00000008" w14:textId="577496A6"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Undergraduates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Atreyi Mitra, </w:t>
      </w:r>
      <w:r w:rsidR="0044398A" w:rsidRPr="002B2CF2">
        <w:rPr>
          <w:rFonts w:ascii="Times New Roman" w:eastAsia="Times New Roman" w:hAnsi="Times New Roman" w:cs="Times New Roman"/>
          <w:b/>
          <w:sz w:val="24"/>
          <w:szCs w:val="24"/>
        </w:rPr>
        <w:t>Bradley</w:t>
      </w:r>
      <w:r w:rsidR="0066122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Alvarado, Devanee Matcham, Samantha Solemnidad</w:t>
      </w:r>
    </w:p>
    <w:p w14:paraId="00000009" w14:textId="3A4C7983"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Administration</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Carina Salazar</w:t>
      </w:r>
      <w:r w:rsidRPr="00B33548">
        <w:rPr>
          <w:rFonts w:ascii="Times New Roman" w:eastAsia="Times New Roman" w:hAnsi="Times New Roman" w:cs="Times New Roman"/>
          <w:b/>
          <w:sz w:val="24"/>
          <w:szCs w:val="24"/>
        </w:rPr>
        <w:t xml:space="preserve">, </w:t>
      </w:r>
      <w:r w:rsidR="00B33548" w:rsidRPr="00B33548">
        <w:rPr>
          <w:rFonts w:ascii="Times New Roman" w:eastAsia="Times New Roman" w:hAnsi="Times New Roman" w:cs="Times New Roman"/>
          <w:b/>
          <w:sz w:val="24"/>
          <w:szCs w:val="24"/>
        </w:rPr>
        <w:t>Charles Turner,</w:t>
      </w:r>
      <w:r w:rsidR="00B33548">
        <w:rPr>
          <w:rFonts w:ascii="Times New Roman" w:eastAsia="Times New Roman" w:hAnsi="Times New Roman" w:cs="Times New Roman"/>
          <w:sz w:val="24"/>
          <w:szCs w:val="24"/>
        </w:rPr>
        <w:t xml:space="preserve"> </w:t>
      </w:r>
      <w:r w:rsidR="0044398A" w:rsidRPr="002B2CF2">
        <w:rPr>
          <w:rFonts w:ascii="Times New Roman" w:eastAsia="Times New Roman" w:hAnsi="Times New Roman" w:cs="Times New Roman"/>
          <w:b/>
          <w:sz w:val="24"/>
          <w:szCs w:val="24"/>
        </w:rPr>
        <w:t>Erinn McMahan</w:t>
      </w:r>
    </w:p>
    <w:p w14:paraId="0000000A" w14:textId="134B47F9"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 xml:space="preserve">Faculty Rep: </w:t>
      </w:r>
      <w:r w:rsidR="00837C8E" w:rsidRPr="002B2CF2">
        <w:rPr>
          <w:rFonts w:ascii="Times New Roman" w:eastAsia="Times New Roman" w:hAnsi="Times New Roman" w:cs="Times New Roman"/>
          <w:sz w:val="24"/>
          <w:szCs w:val="24"/>
        </w:rPr>
        <w:t>N/A</w:t>
      </w:r>
    </w:p>
    <w:p w14:paraId="0000000B" w14:textId="7777777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SFAC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Christine Wilson</w:t>
      </w:r>
    </w:p>
    <w:p w14:paraId="0000000C" w14:textId="7777777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APB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Ellen Hermann</w:t>
      </w:r>
    </w:p>
    <w:bookmarkEnd w:id="1"/>
    <w:p w14:paraId="0000000E" w14:textId="77777777" w:rsidR="00650C43" w:rsidRPr="002B2CF2" w:rsidRDefault="00650C43" w:rsidP="00870EAB">
      <w:pPr>
        <w:spacing w:after="0" w:line="240" w:lineRule="auto"/>
        <w:contextualSpacing/>
        <w:rPr>
          <w:rFonts w:ascii="Times New Roman" w:hAnsi="Times New Roman" w:cs="Times New Roman"/>
        </w:rPr>
      </w:pPr>
    </w:p>
    <w:p w14:paraId="0000000F" w14:textId="0DB9DE62" w:rsidR="00650C43" w:rsidRPr="002B2CF2" w:rsidRDefault="002B2CF2" w:rsidP="00870EAB">
      <w:pPr>
        <w:spacing w:after="0" w:line="240" w:lineRule="auto"/>
        <w:contextualSpacing/>
        <w:rPr>
          <w:rFonts w:ascii="Times New Roman" w:eastAsia="Times New Roman" w:hAnsi="Times New Roman" w:cs="Times New Roman"/>
          <w:b/>
          <w:sz w:val="24"/>
          <w:szCs w:val="24"/>
        </w:rPr>
      </w:pPr>
      <w:r w:rsidRPr="002B2CF2">
        <w:rPr>
          <w:rFonts w:ascii="Times New Roman" w:eastAsia="Times New Roman" w:hAnsi="Times New Roman" w:cs="Times New Roman"/>
          <w:b/>
          <w:sz w:val="24"/>
          <w:szCs w:val="24"/>
        </w:rPr>
        <w:t>Atreyi Mitra</w:t>
      </w:r>
      <w:r w:rsidRPr="002B2CF2">
        <w:rPr>
          <w:rFonts w:ascii="Times New Roman" w:eastAsia="Times New Roman" w:hAnsi="Times New Roman" w:cs="Times New Roman"/>
          <w:sz w:val="24"/>
          <w:szCs w:val="24"/>
        </w:rPr>
        <w:t xml:space="preserve"> called the meeting to order at </w:t>
      </w:r>
      <w:r w:rsidR="00E33507">
        <w:rPr>
          <w:rFonts w:ascii="Times New Roman" w:eastAsia="Times New Roman" w:hAnsi="Times New Roman" w:cs="Times New Roman"/>
          <w:sz w:val="24"/>
          <w:szCs w:val="24"/>
        </w:rPr>
        <w:t>3:0</w:t>
      </w:r>
      <w:r w:rsidR="008E75C0">
        <w:rPr>
          <w:rFonts w:ascii="Times New Roman" w:eastAsia="Times New Roman" w:hAnsi="Times New Roman" w:cs="Times New Roman"/>
          <w:sz w:val="24"/>
          <w:szCs w:val="24"/>
        </w:rPr>
        <w:t>3</w:t>
      </w:r>
      <w:r w:rsidR="000E7B49">
        <w:rPr>
          <w:rFonts w:ascii="Times New Roman" w:eastAsia="Times New Roman" w:hAnsi="Times New Roman" w:cs="Times New Roman"/>
          <w:sz w:val="24"/>
          <w:szCs w:val="24"/>
        </w:rPr>
        <w:t xml:space="preserve">pm. </w:t>
      </w:r>
    </w:p>
    <w:p w14:paraId="7A599B2E" w14:textId="77777777" w:rsidR="00C479F2" w:rsidRPr="00C479F2" w:rsidRDefault="00C479F2" w:rsidP="00870EAB">
      <w:pPr>
        <w:pStyle w:val="ListParagraph"/>
        <w:kinsoku w:val="0"/>
        <w:overflowPunct w:val="0"/>
        <w:autoSpaceDE w:val="0"/>
        <w:autoSpaceDN w:val="0"/>
        <w:adjustRightInd w:val="0"/>
        <w:spacing w:after="0" w:line="240" w:lineRule="auto"/>
        <w:ind w:left="1180"/>
        <w:rPr>
          <w:rFonts w:ascii="Times New Roman" w:hAnsi="Times New Roman" w:cs="Times New Roman"/>
          <w:color w:val="212121"/>
          <w:sz w:val="24"/>
          <w:szCs w:val="24"/>
        </w:rPr>
      </w:pPr>
    </w:p>
    <w:p w14:paraId="5D42A9CB" w14:textId="75D7269C" w:rsidR="00CC6F41" w:rsidRPr="00CC6F41" w:rsidRDefault="00CC6F41" w:rsidP="00B33548">
      <w:pPr>
        <w:numPr>
          <w:ilvl w:val="0"/>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b/>
          <w:color w:val="212121"/>
          <w:sz w:val="24"/>
          <w:szCs w:val="24"/>
        </w:rPr>
      </w:pPr>
      <w:r w:rsidRPr="00CC6F41">
        <w:rPr>
          <w:rFonts w:ascii="Times New Roman" w:hAnsi="Times New Roman" w:cs="Times New Roman"/>
          <w:b/>
          <w:color w:val="212121"/>
          <w:sz w:val="24"/>
          <w:szCs w:val="24"/>
        </w:rPr>
        <w:t>Community Sharing</w:t>
      </w:r>
    </w:p>
    <w:p w14:paraId="59F1364A" w14:textId="2A8664B7" w:rsidR="00CC6F41" w:rsidRPr="00CC6F41" w:rsidRDefault="00CC6F41" w:rsidP="00CC6F41">
      <w:pPr>
        <w:numPr>
          <w:ilvl w:val="1"/>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Pr>
          <w:rFonts w:ascii="Times New Roman" w:hAnsi="Times New Roman" w:cs="Times New Roman"/>
          <w:color w:val="212121"/>
          <w:sz w:val="24"/>
          <w:szCs w:val="24"/>
        </w:rPr>
        <w:t>SFAC members shared what trait they love most about themselves.</w:t>
      </w:r>
    </w:p>
    <w:p w14:paraId="79540B66" w14:textId="304EE20C" w:rsidR="00B33548" w:rsidRPr="002B2CF2" w:rsidRDefault="00B33548" w:rsidP="00B33548">
      <w:pPr>
        <w:numPr>
          <w:ilvl w:val="0"/>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2B2CF2">
        <w:rPr>
          <w:rFonts w:ascii="Times New Roman" w:hAnsi="Times New Roman" w:cs="Times New Roman"/>
          <w:b/>
          <w:color w:val="212121"/>
          <w:sz w:val="24"/>
          <w:szCs w:val="24"/>
        </w:rPr>
        <w:t>Approval of Agend</w:t>
      </w:r>
      <w:r>
        <w:rPr>
          <w:rFonts w:ascii="Times New Roman" w:hAnsi="Times New Roman" w:cs="Times New Roman"/>
          <w:b/>
          <w:color w:val="212121"/>
          <w:sz w:val="24"/>
          <w:szCs w:val="24"/>
        </w:rPr>
        <w:t>a</w:t>
      </w:r>
    </w:p>
    <w:p w14:paraId="28463EAB" w14:textId="066CD245" w:rsidR="00B33548" w:rsidRPr="00D7717C" w:rsidRDefault="008E75C0" w:rsidP="00B33548">
      <w:pPr>
        <w:numPr>
          <w:ilvl w:val="1"/>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sidRPr="002B2CF2">
        <w:rPr>
          <w:rFonts w:ascii="Times New Roman" w:eastAsia="Times New Roman" w:hAnsi="Times New Roman" w:cs="Times New Roman"/>
          <w:sz w:val="24"/>
          <w:szCs w:val="24"/>
        </w:rPr>
        <w:t xml:space="preserve"> </w:t>
      </w:r>
      <w:r w:rsidR="00CC6F41" w:rsidRPr="002B2CF2">
        <w:rPr>
          <w:rFonts w:ascii="Times New Roman" w:eastAsia="Times New Roman" w:hAnsi="Times New Roman" w:cs="Times New Roman"/>
          <w:sz w:val="24"/>
          <w:szCs w:val="24"/>
        </w:rPr>
        <w:t xml:space="preserve">motioned and </w:t>
      </w:r>
      <w:r w:rsidR="00E273A8" w:rsidRPr="002B2CF2">
        <w:rPr>
          <w:rFonts w:ascii="Times New Roman" w:eastAsia="Times New Roman" w:hAnsi="Times New Roman" w:cs="Times New Roman"/>
          <w:b/>
          <w:sz w:val="24"/>
          <w:szCs w:val="24"/>
        </w:rPr>
        <w:t>Carina Salazar</w:t>
      </w:r>
      <w:r w:rsidR="00E273A8" w:rsidRPr="002B2CF2">
        <w:rPr>
          <w:rFonts w:ascii="Times New Roman" w:eastAsia="Times New Roman" w:hAnsi="Times New Roman" w:cs="Times New Roman"/>
          <w:sz w:val="24"/>
          <w:szCs w:val="24"/>
        </w:rPr>
        <w:t xml:space="preserve"> </w:t>
      </w:r>
      <w:r w:rsidR="00CC6F41" w:rsidRPr="002B2CF2">
        <w:rPr>
          <w:rFonts w:ascii="Times New Roman" w:eastAsia="Times New Roman" w:hAnsi="Times New Roman" w:cs="Times New Roman"/>
          <w:sz w:val="24"/>
          <w:szCs w:val="24"/>
        </w:rPr>
        <w:t xml:space="preserve">seconded to approve the </w:t>
      </w:r>
      <w:r w:rsidR="006265DE">
        <w:rPr>
          <w:rFonts w:ascii="Times New Roman" w:eastAsia="Times New Roman" w:hAnsi="Times New Roman" w:cs="Times New Roman"/>
          <w:sz w:val="24"/>
          <w:szCs w:val="24"/>
        </w:rPr>
        <w:t>agenda</w:t>
      </w:r>
      <w:r w:rsidR="00CC6F41">
        <w:rPr>
          <w:rFonts w:ascii="Times New Roman" w:eastAsia="Times New Roman" w:hAnsi="Times New Roman" w:cs="Times New Roman"/>
          <w:sz w:val="24"/>
          <w:szCs w:val="24"/>
        </w:rPr>
        <w:t>.</w:t>
      </w:r>
      <w:r w:rsidR="00B33548" w:rsidRPr="00D7717C">
        <w:rPr>
          <w:rFonts w:ascii="Times New Roman" w:hAnsi="Times New Roman" w:cs="Times New Roman"/>
          <w:color w:val="212121"/>
          <w:sz w:val="24"/>
          <w:szCs w:val="24"/>
        </w:rPr>
        <w:t xml:space="preserve"> </w:t>
      </w:r>
    </w:p>
    <w:p w14:paraId="0A13662B" w14:textId="48A333A9" w:rsidR="002B2CF2" w:rsidRPr="00137BF7" w:rsidRDefault="00137BF7" w:rsidP="00870EAB">
      <w:pPr>
        <w:numPr>
          <w:ilvl w:val="0"/>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b/>
          <w:color w:val="212121"/>
          <w:sz w:val="24"/>
          <w:szCs w:val="24"/>
        </w:rPr>
      </w:pPr>
      <w:r w:rsidRPr="002B2CF2">
        <w:rPr>
          <w:rFonts w:ascii="Times New Roman" w:hAnsi="Times New Roman" w:cs="Times New Roman"/>
          <w:b/>
          <w:color w:val="212121"/>
          <w:sz w:val="24"/>
          <w:szCs w:val="24"/>
        </w:rPr>
        <w:t xml:space="preserve">Approval of Minutes </w:t>
      </w:r>
      <w:r w:rsidR="00B33548">
        <w:rPr>
          <w:rFonts w:ascii="Times New Roman" w:hAnsi="Times New Roman" w:cs="Times New Roman"/>
          <w:b/>
          <w:color w:val="212121"/>
          <w:sz w:val="24"/>
          <w:szCs w:val="24"/>
        </w:rPr>
        <w:t xml:space="preserve">for </w:t>
      </w:r>
      <w:r w:rsidR="00CC6F41">
        <w:rPr>
          <w:rFonts w:ascii="Times New Roman" w:hAnsi="Times New Roman" w:cs="Times New Roman"/>
          <w:b/>
          <w:color w:val="212121"/>
          <w:sz w:val="24"/>
          <w:szCs w:val="24"/>
        </w:rPr>
        <w:t>Winter</w:t>
      </w:r>
      <w:r w:rsidR="00BB5CF9">
        <w:rPr>
          <w:rFonts w:ascii="Times New Roman" w:hAnsi="Times New Roman" w:cs="Times New Roman"/>
          <w:b/>
          <w:color w:val="212121"/>
          <w:sz w:val="24"/>
          <w:szCs w:val="24"/>
        </w:rPr>
        <w:t xml:space="preserve"> 202</w:t>
      </w:r>
      <w:r w:rsidR="00CC6F41">
        <w:rPr>
          <w:rFonts w:ascii="Times New Roman" w:hAnsi="Times New Roman" w:cs="Times New Roman"/>
          <w:b/>
          <w:color w:val="212121"/>
          <w:sz w:val="24"/>
          <w:szCs w:val="24"/>
        </w:rPr>
        <w:t>1</w:t>
      </w:r>
      <w:r w:rsidR="00BB5CF9">
        <w:rPr>
          <w:rFonts w:ascii="Times New Roman" w:hAnsi="Times New Roman" w:cs="Times New Roman"/>
          <w:b/>
          <w:color w:val="212121"/>
          <w:sz w:val="24"/>
          <w:szCs w:val="24"/>
        </w:rPr>
        <w:t xml:space="preserve"> Week </w:t>
      </w:r>
      <w:r w:rsidR="004C5873">
        <w:rPr>
          <w:rFonts w:ascii="Times New Roman" w:hAnsi="Times New Roman" w:cs="Times New Roman"/>
          <w:b/>
          <w:color w:val="212121"/>
          <w:sz w:val="24"/>
          <w:szCs w:val="24"/>
        </w:rPr>
        <w:t>8</w:t>
      </w:r>
      <w:r w:rsidR="00BB5CF9">
        <w:rPr>
          <w:rFonts w:ascii="Times New Roman" w:hAnsi="Times New Roman" w:cs="Times New Roman"/>
          <w:b/>
          <w:color w:val="212121"/>
          <w:sz w:val="24"/>
          <w:szCs w:val="24"/>
        </w:rPr>
        <w:t xml:space="preserve"> </w:t>
      </w:r>
    </w:p>
    <w:p w14:paraId="67DC72FC" w14:textId="4CC1A20B" w:rsidR="00137BF7" w:rsidRPr="0007716F" w:rsidRDefault="00137BF7" w:rsidP="00870EAB">
      <w:pPr>
        <w:numPr>
          <w:ilvl w:val="1"/>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07716F">
        <w:rPr>
          <w:rFonts w:ascii="Times New Roman" w:eastAsia="Times New Roman" w:hAnsi="Times New Roman" w:cs="Times New Roman"/>
          <w:sz w:val="24"/>
          <w:szCs w:val="24"/>
        </w:rPr>
        <w:t xml:space="preserve">The minutes were </w:t>
      </w:r>
      <w:r w:rsidR="00E273A8">
        <w:rPr>
          <w:rFonts w:ascii="Times New Roman" w:eastAsia="Times New Roman" w:hAnsi="Times New Roman" w:cs="Times New Roman"/>
          <w:sz w:val="24"/>
          <w:szCs w:val="24"/>
        </w:rPr>
        <w:t>not ready to be approved</w:t>
      </w:r>
      <w:r w:rsidRPr="0007716F">
        <w:rPr>
          <w:rFonts w:ascii="Times New Roman" w:eastAsia="Times New Roman" w:hAnsi="Times New Roman" w:cs="Times New Roman"/>
          <w:sz w:val="24"/>
          <w:szCs w:val="24"/>
        </w:rPr>
        <w:t xml:space="preserve">.  </w:t>
      </w:r>
    </w:p>
    <w:p w14:paraId="1F02974B" w14:textId="58970B26" w:rsidR="00BB5CF9" w:rsidRPr="00BB5CF9" w:rsidRDefault="00CC6F41" w:rsidP="00BB5CF9">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SFAC Presentations</w:t>
      </w:r>
    </w:p>
    <w:p w14:paraId="4DA9B8E9" w14:textId="478AF063" w:rsidR="00CC6F41" w:rsidRDefault="00143572" w:rsidP="00CC6F41">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shared</w:t>
      </w:r>
      <w:r w:rsidR="00E273A8">
        <w:rPr>
          <w:rFonts w:ascii="Times New Roman" w:eastAsia="Times New Roman" w:hAnsi="Times New Roman" w:cs="Times New Roman"/>
          <w:sz w:val="24"/>
          <w:szCs w:val="24"/>
        </w:rPr>
        <w:t xml:space="preserve"> a PowerPoint for his group.</w:t>
      </w:r>
    </w:p>
    <w:p w14:paraId="112FD4C0" w14:textId="5E70671D" w:rsidR="00D21140" w:rsidRPr="00B95463" w:rsidRDefault="00E273A8" w:rsidP="00D2114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95463">
        <w:rPr>
          <w:rFonts w:ascii="Times New Roman" w:eastAsia="Times New Roman" w:hAnsi="Times New Roman" w:cs="Times New Roman"/>
          <w:sz w:val="24"/>
          <w:szCs w:val="24"/>
          <w:u w:val="single"/>
        </w:rPr>
        <w:t>Athletics</w:t>
      </w:r>
      <w:r>
        <w:rPr>
          <w:rFonts w:ascii="Times New Roman" w:eastAsia="Times New Roman" w:hAnsi="Times New Roman" w:cs="Times New Roman"/>
          <w:sz w:val="24"/>
          <w:szCs w:val="24"/>
        </w:rPr>
        <w:t xml:space="preserve"> had a unit review only</w:t>
      </w:r>
      <w:r w:rsidR="006551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summarized that Athletics receives about $2.5 million in permanent SS</w:t>
      </w:r>
      <w:r w:rsidR="00701E81">
        <w:rPr>
          <w:rFonts w:ascii="Times New Roman" w:eastAsia="Times New Roman" w:hAnsi="Times New Roman" w:cs="Times New Roman"/>
          <w:sz w:val="24"/>
          <w:szCs w:val="24"/>
        </w:rPr>
        <w:t>F and does not have any carry forward because previous SFACs requested that they utilize their carry forward. Also, the Regents recommend</w:t>
      </w:r>
      <w:r w:rsidR="000873B5">
        <w:rPr>
          <w:rFonts w:ascii="Times New Roman" w:eastAsia="Times New Roman" w:hAnsi="Times New Roman" w:cs="Times New Roman"/>
          <w:sz w:val="24"/>
          <w:szCs w:val="24"/>
        </w:rPr>
        <w:t>ed not using</w:t>
      </w:r>
      <w:r w:rsidR="00701E81">
        <w:rPr>
          <w:rFonts w:ascii="Times New Roman" w:eastAsia="Times New Roman" w:hAnsi="Times New Roman" w:cs="Times New Roman"/>
          <w:sz w:val="24"/>
          <w:szCs w:val="24"/>
        </w:rPr>
        <w:t xml:space="preserve"> SSF funds for full time salaries</w:t>
      </w:r>
      <w:r w:rsidR="00B95463">
        <w:rPr>
          <w:rFonts w:ascii="Times New Roman" w:eastAsia="Times New Roman" w:hAnsi="Times New Roman" w:cs="Times New Roman"/>
          <w:sz w:val="24"/>
          <w:szCs w:val="24"/>
        </w:rPr>
        <w:t xml:space="preserve"> but rather</w:t>
      </w:r>
      <w:r w:rsidR="00701E81">
        <w:rPr>
          <w:rFonts w:ascii="Times New Roman" w:eastAsia="Times New Roman" w:hAnsi="Times New Roman" w:cs="Times New Roman"/>
          <w:sz w:val="24"/>
          <w:szCs w:val="24"/>
        </w:rPr>
        <w:t xml:space="preserve"> to utilize all of the funds to better identify exact costs for services and to meet the needs of students such as tutoring and CAPS.</w:t>
      </w:r>
      <w:r w:rsidR="00B95463">
        <w:rPr>
          <w:rFonts w:ascii="Times New Roman" w:eastAsia="Times New Roman" w:hAnsi="Times New Roman" w:cs="Times New Roman"/>
          <w:sz w:val="24"/>
          <w:szCs w:val="24"/>
        </w:rPr>
        <w:t xml:space="preserve"> SFAC is unsure whether this recommendation is being followed. Athletics shared that they are meeting SFAC priorities by serving historically underserved communities, provide mental health needs, collaborating with GSEIS to create a new master’s program, and reallocating student needs exacerbated by the pandemic.</w:t>
      </w:r>
    </w:p>
    <w:p w14:paraId="19309DE7" w14:textId="35F81CA2" w:rsidR="00B95463" w:rsidRPr="00B95463" w:rsidRDefault="00B95463" w:rsidP="00B95463">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also </w:t>
      </w:r>
      <w:r w:rsidR="00C46B73">
        <w:rPr>
          <w:rFonts w:ascii="Times New Roman" w:eastAsia="Times New Roman" w:hAnsi="Times New Roman" w:cs="Times New Roman"/>
          <w:sz w:val="24"/>
          <w:szCs w:val="24"/>
        </w:rPr>
        <w:t>shared</w:t>
      </w:r>
      <w:r>
        <w:rPr>
          <w:rFonts w:ascii="Times New Roman" w:eastAsia="Times New Roman" w:hAnsi="Times New Roman" w:cs="Times New Roman"/>
          <w:sz w:val="24"/>
          <w:szCs w:val="24"/>
        </w:rPr>
        <w:t xml:space="preserve"> something that was not in alignment with SFAC priorities</w:t>
      </w:r>
      <w:r w:rsidR="006265DE">
        <w:rPr>
          <w:rFonts w:ascii="Times New Roman" w:eastAsia="Times New Roman" w:hAnsi="Times New Roman" w:cs="Times New Roman"/>
          <w:sz w:val="24"/>
          <w:szCs w:val="24"/>
        </w:rPr>
        <w:t>. There</w:t>
      </w:r>
      <w:r>
        <w:rPr>
          <w:rFonts w:ascii="Times New Roman" w:eastAsia="Times New Roman" w:hAnsi="Times New Roman" w:cs="Times New Roman"/>
          <w:sz w:val="24"/>
          <w:szCs w:val="24"/>
        </w:rPr>
        <w:t xml:space="preserve"> was a concern from the Black Student Athlete Alliance about a student athlete who was using hateful rhetoric and slurs towards the Black and LGBTQ+ community</w:t>
      </w:r>
      <w:r w:rsidR="006265DE">
        <w:rPr>
          <w:rFonts w:ascii="Times New Roman" w:eastAsia="Times New Roman" w:hAnsi="Times New Roman" w:cs="Times New Roman"/>
          <w:sz w:val="24"/>
          <w:szCs w:val="24"/>
        </w:rPr>
        <w:t xml:space="preserve"> and Athletics responded to the issue</w:t>
      </w:r>
      <w:r>
        <w:rPr>
          <w:rFonts w:ascii="Times New Roman" w:eastAsia="Times New Roman" w:hAnsi="Times New Roman" w:cs="Times New Roman"/>
          <w:sz w:val="24"/>
          <w:szCs w:val="24"/>
        </w:rPr>
        <w:t>.</w:t>
      </w:r>
    </w:p>
    <w:p w14:paraId="1CB1470E" w14:textId="1DB1F299" w:rsidR="00B95463" w:rsidRPr="00B95463" w:rsidRDefault="00B95463" w:rsidP="00D2114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95463">
        <w:rPr>
          <w:rFonts w:ascii="Times New Roman" w:hAnsi="Times New Roman" w:cs="Times New Roman"/>
          <w:color w:val="212121"/>
          <w:sz w:val="24"/>
          <w:szCs w:val="24"/>
          <w:u w:val="single"/>
        </w:rPr>
        <w:t>Dean of Student and Student Conduct</w:t>
      </w:r>
      <w:r>
        <w:rPr>
          <w:rFonts w:ascii="Times New Roman" w:hAnsi="Times New Roman" w:cs="Times New Roman"/>
          <w:color w:val="212121"/>
          <w:sz w:val="24"/>
          <w:szCs w:val="24"/>
        </w:rPr>
        <w:t xml:space="preserve"> unit review only. </w:t>
      </w: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summarized that they receive permanent funding to pay for a Student Affairs Officer. They also have carryforward from FY 19-20 due to turnover. They listed the following SFAC Priorities by serving historically underserved communities, provide training for volunteers to address mental health and disability awareness, graduate students participate in the student conduct committee, graduate students also participate as advocates. </w:t>
      </w:r>
    </w:p>
    <w:p w14:paraId="4EB4995E" w14:textId="606C12AB" w:rsidR="00B95463" w:rsidRDefault="00B95463" w:rsidP="00D2114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color w:val="212121"/>
          <w:sz w:val="24"/>
          <w:szCs w:val="24"/>
          <w:u w:val="single"/>
        </w:rPr>
        <w:lastRenderedPageBreak/>
        <w:t>Early Care and Education</w:t>
      </w:r>
      <w:r>
        <w:rPr>
          <w:rFonts w:ascii="Times New Roman" w:hAnsi="Times New Roman" w:cs="Times New Roman"/>
          <w:color w:val="212121"/>
          <w:sz w:val="24"/>
          <w:szCs w:val="24"/>
        </w:rPr>
        <w:t xml:space="preserve"> requested funding for FY21-22 and FY 22-23. This unit does have carryforward</w:t>
      </w:r>
      <w:r w:rsidR="00C46B73">
        <w:rPr>
          <w:rFonts w:ascii="Times New Roman" w:hAnsi="Times New Roman" w:cs="Times New Roman"/>
          <w:color w:val="212121"/>
          <w:sz w:val="24"/>
          <w:szCs w:val="24"/>
        </w:rPr>
        <w:t xml:space="preserve"> due to an accounting oversight. ECE meets the following SFAC priorities: serving historically underserved communities, provide mental health needs, graduate student needs, and meeting needs exacerbated by the pandemic.</w:t>
      </w:r>
    </w:p>
    <w:p w14:paraId="34162462" w14:textId="450A2AF1" w:rsidR="00C46B73" w:rsidRDefault="00C46B73" w:rsidP="00C46B73">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 xml:space="preserve">Ellen Hermann </w:t>
      </w:r>
      <w:r>
        <w:rPr>
          <w:rFonts w:ascii="Times New Roman" w:hAnsi="Times New Roman" w:cs="Times New Roman"/>
          <w:color w:val="212121"/>
          <w:sz w:val="24"/>
          <w:szCs w:val="24"/>
        </w:rPr>
        <w:t xml:space="preserve">clarified that </w:t>
      </w:r>
      <w:r w:rsidR="00BD7AF0">
        <w:rPr>
          <w:rFonts w:ascii="Times New Roman" w:hAnsi="Times New Roman" w:cs="Times New Roman"/>
          <w:color w:val="212121"/>
          <w:sz w:val="24"/>
          <w:szCs w:val="24"/>
        </w:rPr>
        <w:t xml:space="preserve">there is an ongoing commitment of funds to ECE, and </w:t>
      </w:r>
      <w:r>
        <w:rPr>
          <w:rFonts w:ascii="Times New Roman" w:hAnsi="Times New Roman" w:cs="Times New Roman"/>
          <w:color w:val="212121"/>
          <w:sz w:val="24"/>
          <w:szCs w:val="24"/>
        </w:rPr>
        <w:t xml:space="preserve">at the end of every year, she transfers the funds </w:t>
      </w:r>
      <w:r w:rsidR="00AB417C">
        <w:rPr>
          <w:rFonts w:ascii="Times New Roman" w:hAnsi="Times New Roman" w:cs="Times New Roman"/>
          <w:color w:val="212121"/>
          <w:sz w:val="24"/>
          <w:szCs w:val="24"/>
        </w:rPr>
        <w:t xml:space="preserve">to </w:t>
      </w:r>
      <w:r w:rsidR="00BD7AF0">
        <w:rPr>
          <w:rFonts w:ascii="Times New Roman" w:hAnsi="Times New Roman" w:cs="Times New Roman"/>
          <w:color w:val="212121"/>
          <w:sz w:val="24"/>
          <w:szCs w:val="24"/>
        </w:rPr>
        <w:t xml:space="preserve">ECE </w:t>
      </w:r>
      <w:r>
        <w:rPr>
          <w:rFonts w:ascii="Times New Roman" w:hAnsi="Times New Roman" w:cs="Times New Roman"/>
          <w:color w:val="212121"/>
          <w:sz w:val="24"/>
          <w:szCs w:val="24"/>
        </w:rPr>
        <w:t xml:space="preserve">but due to staff turnover, the new </w:t>
      </w:r>
      <w:r w:rsidR="00DF68F9">
        <w:rPr>
          <w:rFonts w:ascii="Times New Roman" w:hAnsi="Times New Roman" w:cs="Times New Roman"/>
          <w:color w:val="212121"/>
          <w:sz w:val="24"/>
          <w:szCs w:val="24"/>
        </w:rPr>
        <w:t>fund manager</w:t>
      </w:r>
      <w:r>
        <w:rPr>
          <w:rFonts w:ascii="Times New Roman" w:hAnsi="Times New Roman" w:cs="Times New Roman"/>
          <w:color w:val="212121"/>
          <w:sz w:val="24"/>
          <w:szCs w:val="24"/>
        </w:rPr>
        <w:t xml:space="preserve"> was unaware they received this funding annually</w:t>
      </w:r>
      <w:r w:rsidR="00DF68F9">
        <w:rPr>
          <w:rFonts w:ascii="Times New Roman" w:hAnsi="Times New Roman" w:cs="Times New Roman"/>
          <w:color w:val="212121"/>
          <w:sz w:val="24"/>
          <w:szCs w:val="24"/>
        </w:rPr>
        <w:t xml:space="preserve"> but should be able to take this into account moving forward</w:t>
      </w:r>
      <w:r>
        <w:rPr>
          <w:rFonts w:ascii="Times New Roman" w:hAnsi="Times New Roman" w:cs="Times New Roman"/>
          <w:color w:val="212121"/>
          <w:sz w:val="24"/>
          <w:szCs w:val="24"/>
        </w:rPr>
        <w:t xml:space="preserve">. </w:t>
      </w:r>
    </w:p>
    <w:p w14:paraId="346EE59F" w14:textId="6D97F7D2" w:rsidR="00DF68F9" w:rsidRDefault="00DF68F9" w:rsidP="00C46B73">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Charles Turner</w:t>
      </w:r>
      <w:r>
        <w:rPr>
          <w:rFonts w:ascii="Times New Roman" w:hAnsi="Times New Roman" w:cs="Times New Roman"/>
          <w:color w:val="212121"/>
          <w:sz w:val="24"/>
          <w:szCs w:val="24"/>
        </w:rPr>
        <w:t xml:space="preserve"> also shared that there were a number of moving pieces</w:t>
      </w:r>
      <w:r w:rsidR="005F3C07">
        <w:rPr>
          <w:rFonts w:ascii="Times New Roman" w:hAnsi="Times New Roman" w:cs="Times New Roman"/>
          <w:color w:val="212121"/>
          <w:sz w:val="24"/>
          <w:szCs w:val="24"/>
        </w:rPr>
        <w:t xml:space="preserve"> over last year</w:t>
      </w:r>
      <w:r>
        <w:rPr>
          <w:rFonts w:ascii="Times New Roman" w:hAnsi="Times New Roman" w:cs="Times New Roman"/>
          <w:color w:val="212121"/>
          <w:sz w:val="24"/>
          <w:szCs w:val="24"/>
        </w:rPr>
        <w:t xml:space="preserve"> </w:t>
      </w:r>
      <w:r w:rsidR="005F3C07">
        <w:rPr>
          <w:rFonts w:ascii="Times New Roman" w:hAnsi="Times New Roman" w:cs="Times New Roman"/>
          <w:color w:val="212121"/>
          <w:sz w:val="24"/>
          <w:szCs w:val="24"/>
        </w:rPr>
        <w:t>including</w:t>
      </w:r>
      <w:r>
        <w:rPr>
          <w:rFonts w:ascii="Times New Roman" w:hAnsi="Times New Roman" w:cs="Times New Roman"/>
          <w:color w:val="212121"/>
          <w:sz w:val="24"/>
          <w:szCs w:val="24"/>
        </w:rPr>
        <w:t xml:space="preserve"> ECE’s transition to Administration and Dev</w:t>
      </w:r>
      <w:r w:rsidR="005F3C07">
        <w:rPr>
          <w:rFonts w:ascii="Times New Roman" w:hAnsi="Times New Roman" w:cs="Times New Roman"/>
          <w:color w:val="212121"/>
          <w:sz w:val="24"/>
          <w:szCs w:val="24"/>
        </w:rPr>
        <w:t>i</w:t>
      </w:r>
      <w:r>
        <w:rPr>
          <w:rFonts w:ascii="Times New Roman" w:hAnsi="Times New Roman" w:cs="Times New Roman"/>
          <w:color w:val="212121"/>
          <w:sz w:val="24"/>
          <w:szCs w:val="24"/>
        </w:rPr>
        <w:t>n</w:t>
      </w:r>
      <w:r w:rsidR="005F3C07">
        <w:rPr>
          <w:rFonts w:ascii="Times New Roman" w:hAnsi="Times New Roman" w:cs="Times New Roman"/>
          <w:color w:val="212121"/>
          <w:sz w:val="24"/>
          <w:szCs w:val="24"/>
        </w:rPr>
        <w:t xml:space="preserve"> </w:t>
      </w:r>
      <w:proofErr w:type="spellStart"/>
      <w:r w:rsidR="005F3C07">
        <w:rPr>
          <w:rFonts w:ascii="Times New Roman" w:hAnsi="Times New Roman" w:cs="Times New Roman"/>
          <w:color w:val="212121"/>
          <w:sz w:val="24"/>
          <w:szCs w:val="24"/>
        </w:rPr>
        <w:t>Dillons’s</w:t>
      </w:r>
      <w:proofErr w:type="spellEnd"/>
      <w:r w:rsidR="005F3C07">
        <w:rPr>
          <w:rFonts w:ascii="Times New Roman" w:hAnsi="Times New Roman" w:cs="Times New Roman"/>
          <w:color w:val="212121"/>
          <w:sz w:val="24"/>
          <w:szCs w:val="24"/>
        </w:rPr>
        <w:t xml:space="preserve"> new oversight of ECE as Superintendent,</w:t>
      </w:r>
      <w:r>
        <w:rPr>
          <w:rFonts w:ascii="Times New Roman" w:hAnsi="Times New Roman" w:cs="Times New Roman"/>
          <w:color w:val="212121"/>
          <w:sz w:val="24"/>
          <w:szCs w:val="24"/>
        </w:rPr>
        <w:t xml:space="preserve"> that affected people’s recognition on the funding that is transferred in June. </w:t>
      </w:r>
    </w:p>
    <w:p w14:paraId="3B60A121" w14:textId="368E3CD3" w:rsidR="005F3C07" w:rsidRDefault="005F3C07" w:rsidP="00C46B73">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5F3C07">
        <w:rPr>
          <w:rFonts w:ascii="Times New Roman" w:hAnsi="Times New Roman" w:cs="Times New Roman"/>
          <w:b/>
          <w:color w:val="212121"/>
          <w:sz w:val="24"/>
          <w:szCs w:val="24"/>
        </w:rPr>
        <w:t>Christine Wilson</w:t>
      </w:r>
      <w:r>
        <w:rPr>
          <w:rFonts w:ascii="Times New Roman" w:hAnsi="Times New Roman" w:cs="Times New Roman"/>
          <w:color w:val="212121"/>
          <w:sz w:val="24"/>
          <w:szCs w:val="24"/>
        </w:rPr>
        <w:t xml:space="preserve"> thought it was important to note the cost per student and the number of students being served by the permanent budget and whether this cost meets the overall need of the student population.</w:t>
      </w:r>
    </w:p>
    <w:p w14:paraId="09C045C5" w14:textId="668D0EF2" w:rsidR="00890767" w:rsidRDefault="00890767" w:rsidP="00C46B73">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Jackie Markt-Maloney</w:t>
      </w:r>
      <w:r>
        <w:rPr>
          <w:rFonts w:ascii="Times New Roman" w:hAnsi="Times New Roman" w:cs="Times New Roman"/>
          <w:color w:val="212121"/>
          <w:sz w:val="24"/>
          <w:szCs w:val="24"/>
        </w:rPr>
        <w:t xml:space="preserve"> would love to raise the issue with the Chancellor to encourage ECE to think of different creative ideas to increase the number of students they can serve.</w:t>
      </w:r>
    </w:p>
    <w:p w14:paraId="4C833D58" w14:textId="677C9299" w:rsidR="00890767" w:rsidRDefault="00890767" w:rsidP="00C46B73">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Charles Turner</w:t>
      </w:r>
      <w:r>
        <w:rPr>
          <w:rFonts w:ascii="Times New Roman" w:hAnsi="Times New Roman" w:cs="Times New Roman"/>
          <w:color w:val="212121"/>
          <w:sz w:val="24"/>
          <w:szCs w:val="24"/>
        </w:rPr>
        <w:t xml:space="preserve"> shared that the strategic plan outlines leveraging relationships and connections across campus as well as school districts and other organizations. Devon Dillon would most certainly support this feedback from SFAC because </w:t>
      </w:r>
      <w:r w:rsidR="00AB417C">
        <w:rPr>
          <w:rFonts w:ascii="Times New Roman" w:hAnsi="Times New Roman" w:cs="Times New Roman"/>
          <w:color w:val="212121"/>
          <w:sz w:val="24"/>
          <w:szCs w:val="24"/>
        </w:rPr>
        <w:t>it</w:t>
      </w:r>
      <w:r>
        <w:rPr>
          <w:rFonts w:ascii="Times New Roman" w:hAnsi="Times New Roman" w:cs="Times New Roman"/>
          <w:color w:val="212121"/>
          <w:sz w:val="24"/>
          <w:szCs w:val="24"/>
        </w:rPr>
        <w:t xml:space="preserve"> is in line with her goals.</w:t>
      </w:r>
    </w:p>
    <w:p w14:paraId="75B7BFA1" w14:textId="7B3D2385" w:rsidR="00C46B73" w:rsidRDefault="00C46B73" w:rsidP="00D2114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Atreyi Mitra</w:t>
      </w:r>
      <w:r>
        <w:rPr>
          <w:rFonts w:ascii="Times New Roman" w:hAnsi="Times New Roman" w:cs="Times New Roman"/>
          <w:color w:val="212121"/>
          <w:sz w:val="24"/>
          <w:szCs w:val="24"/>
        </w:rPr>
        <w:t xml:space="preserve"> asked if there were any recommendations </w:t>
      </w: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w:t>
      </w:r>
      <w:r>
        <w:rPr>
          <w:rFonts w:ascii="Times New Roman" w:hAnsi="Times New Roman" w:cs="Times New Roman"/>
          <w:color w:val="212121"/>
          <w:sz w:val="24"/>
          <w:szCs w:val="24"/>
        </w:rPr>
        <w:t>would like to provide based on the reviews conducted.</w:t>
      </w:r>
    </w:p>
    <w:p w14:paraId="7388AD89" w14:textId="262B0D30" w:rsidR="00C46B73" w:rsidRPr="00143572" w:rsidRDefault="00C46B73" w:rsidP="00C46B73">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w:t>
      </w:r>
      <w:r>
        <w:rPr>
          <w:rFonts w:ascii="Times New Roman" w:hAnsi="Times New Roman" w:cs="Times New Roman"/>
          <w:color w:val="212121"/>
          <w:sz w:val="24"/>
          <w:szCs w:val="24"/>
        </w:rPr>
        <w:t>would like to provide some recommendations related to the Athletics concern</w:t>
      </w:r>
      <w:r w:rsidR="00AB417C">
        <w:rPr>
          <w:rFonts w:ascii="Times New Roman" w:hAnsi="Times New Roman" w:cs="Times New Roman"/>
          <w:color w:val="212121"/>
          <w:sz w:val="24"/>
          <w:szCs w:val="24"/>
        </w:rPr>
        <w:t xml:space="preserve"> shared earlier. </w:t>
      </w:r>
      <w:proofErr w:type="gramStart"/>
      <w:r w:rsidR="00AB417C">
        <w:rPr>
          <w:rFonts w:ascii="Times New Roman" w:hAnsi="Times New Roman" w:cs="Times New Roman"/>
          <w:color w:val="212121"/>
          <w:sz w:val="24"/>
          <w:szCs w:val="24"/>
        </w:rPr>
        <w:t>Also</w:t>
      </w:r>
      <w:proofErr w:type="gramEnd"/>
      <w:r w:rsidR="00AB417C">
        <w:rPr>
          <w:rFonts w:ascii="Times New Roman" w:hAnsi="Times New Roman" w:cs="Times New Roman"/>
          <w:color w:val="212121"/>
          <w:sz w:val="24"/>
          <w:szCs w:val="24"/>
        </w:rPr>
        <w:t xml:space="preserve"> there is a concern with the</w:t>
      </w:r>
      <w:r>
        <w:rPr>
          <w:rFonts w:ascii="Times New Roman" w:hAnsi="Times New Roman" w:cs="Times New Roman"/>
          <w:color w:val="212121"/>
          <w:sz w:val="24"/>
          <w:szCs w:val="24"/>
        </w:rPr>
        <w:t xml:space="preserve"> Student Conduct process</w:t>
      </w:r>
      <w:r w:rsidR="00AB417C">
        <w:rPr>
          <w:rFonts w:ascii="Times New Roman" w:hAnsi="Times New Roman" w:cs="Times New Roman"/>
          <w:color w:val="212121"/>
          <w:sz w:val="24"/>
          <w:szCs w:val="24"/>
        </w:rPr>
        <w:t>,</w:t>
      </w:r>
      <w:r>
        <w:rPr>
          <w:rFonts w:ascii="Times New Roman" w:hAnsi="Times New Roman" w:cs="Times New Roman"/>
          <w:color w:val="212121"/>
          <w:sz w:val="24"/>
          <w:szCs w:val="24"/>
        </w:rPr>
        <w:t xml:space="preserve"> specifically the one-year time period faculty can file a report, and the lack of transparency and updates from Student Conduct when reports are filed about partying occurring in Westwood.</w:t>
      </w:r>
    </w:p>
    <w:p w14:paraId="5930B4D7" w14:textId="5E7ED897" w:rsidR="00CC6F41" w:rsidRDefault="00CC6F41" w:rsidP="00CC6F41">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Laxman Dahal </w:t>
      </w:r>
      <w:r>
        <w:rPr>
          <w:rFonts w:ascii="Times New Roman" w:eastAsia="Times New Roman" w:hAnsi="Times New Roman" w:cs="Times New Roman"/>
          <w:sz w:val="24"/>
          <w:szCs w:val="24"/>
        </w:rPr>
        <w:t>shared</w:t>
      </w:r>
      <w:r w:rsidR="00890767">
        <w:rPr>
          <w:rFonts w:ascii="Times New Roman" w:eastAsia="Times New Roman" w:hAnsi="Times New Roman" w:cs="Times New Roman"/>
          <w:sz w:val="24"/>
          <w:szCs w:val="24"/>
        </w:rPr>
        <w:t xml:space="preserve"> three units.</w:t>
      </w:r>
    </w:p>
    <w:p w14:paraId="2C71CE6D" w14:textId="77777777" w:rsidR="0019101F" w:rsidRPr="0019101F" w:rsidRDefault="00890767" w:rsidP="00CC6F41">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AB417C">
        <w:rPr>
          <w:rFonts w:ascii="Times New Roman" w:eastAsia="Times New Roman" w:hAnsi="Times New Roman" w:cs="Times New Roman"/>
          <w:sz w:val="24"/>
          <w:szCs w:val="24"/>
          <w:u w:val="single"/>
        </w:rPr>
        <w:t>Marching Band</w:t>
      </w:r>
      <w:r>
        <w:rPr>
          <w:rFonts w:ascii="Times New Roman" w:eastAsia="Times New Roman" w:hAnsi="Times New Roman" w:cs="Times New Roman"/>
          <w:sz w:val="24"/>
          <w:szCs w:val="24"/>
        </w:rPr>
        <w:t xml:space="preserve"> was affected by COVID and had lost revenue due to canceled paid events while operating costs remained the same this year. There will be no carryforward but have a deficit coming into 2020. If SFAC does not provide funding, they will need to reduce band members and travel. There was a salary increase, almost doubled, because they hired a </w:t>
      </w:r>
      <w:r w:rsidR="008A388A">
        <w:rPr>
          <w:rFonts w:ascii="Times New Roman" w:eastAsia="Times New Roman" w:hAnsi="Times New Roman" w:cs="Times New Roman"/>
          <w:sz w:val="24"/>
          <w:szCs w:val="24"/>
        </w:rPr>
        <w:t>full-time</w:t>
      </w:r>
      <w:r>
        <w:rPr>
          <w:rFonts w:ascii="Times New Roman" w:eastAsia="Times New Roman" w:hAnsi="Times New Roman" w:cs="Times New Roman"/>
          <w:sz w:val="24"/>
          <w:szCs w:val="24"/>
        </w:rPr>
        <w:t xml:space="preserve"> staff and increased minimum wage for student staff. Marching Band is requesting to hire more professional staff in FY 21-22 and FY</w:t>
      </w:r>
      <w:r w:rsidR="008A38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22-23</w:t>
      </w:r>
      <w:r w:rsidR="008A388A">
        <w:rPr>
          <w:rFonts w:ascii="Times New Roman" w:eastAsia="Times New Roman" w:hAnsi="Times New Roman" w:cs="Times New Roman"/>
          <w:sz w:val="24"/>
          <w:szCs w:val="24"/>
        </w:rPr>
        <w:t xml:space="preserve"> because of increased enrollment, </w:t>
      </w:r>
      <w:r w:rsidR="0019101F">
        <w:rPr>
          <w:rFonts w:ascii="Times New Roman" w:eastAsia="Times New Roman" w:hAnsi="Times New Roman" w:cs="Times New Roman"/>
          <w:sz w:val="24"/>
          <w:szCs w:val="24"/>
        </w:rPr>
        <w:t>resulting in</w:t>
      </w:r>
      <w:r w:rsidR="008A388A">
        <w:rPr>
          <w:rFonts w:ascii="Times New Roman" w:eastAsia="Times New Roman" w:hAnsi="Times New Roman" w:cs="Times New Roman"/>
          <w:sz w:val="24"/>
          <w:szCs w:val="24"/>
        </w:rPr>
        <w:t xml:space="preserve"> an increase </w:t>
      </w:r>
      <w:r w:rsidR="0019101F">
        <w:rPr>
          <w:rFonts w:ascii="Times New Roman" w:eastAsia="Times New Roman" w:hAnsi="Times New Roman" w:cs="Times New Roman"/>
          <w:sz w:val="24"/>
          <w:szCs w:val="24"/>
        </w:rPr>
        <w:t>of</w:t>
      </w:r>
      <w:r w:rsidR="008A388A">
        <w:rPr>
          <w:rFonts w:ascii="Times New Roman" w:eastAsia="Times New Roman" w:hAnsi="Times New Roman" w:cs="Times New Roman"/>
          <w:sz w:val="24"/>
          <w:szCs w:val="24"/>
        </w:rPr>
        <w:t xml:space="preserve"> total students and will need to ramp up the training and experience of students who were not able to participate in events last year due to the pandemic. Since </w:t>
      </w:r>
      <w:r w:rsidR="008A388A">
        <w:rPr>
          <w:rFonts w:ascii="Times New Roman" w:eastAsia="Times New Roman" w:hAnsi="Times New Roman" w:cs="Times New Roman"/>
          <w:sz w:val="24"/>
          <w:szCs w:val="24"/>
        </w:rPr>
        <w:lastRenderedPageBreak/>
        <w:t xml:space="preserve">Marching Band does not directly serve students, they do not have measurable action plans to meet the SFAC priorities but have the following plans this year: hiring a more diverse crew, encourage students from underserved populations to apply, play music from the local and diverse artists. They do not have a direct mechanism to solicit student feedback. The </w:t>
      </w:r>
      <w:r w:rsidR="008A388A" w:rsidRPr="0019101F">
        <w:rPr>
          <w:rFonts w:ascii="Times New Roman" w:eastAsia="Times New Roman" w:hAnsi="Times New Roman" w:cs="Times New Roman"/>
          <w:sz w:val="24"/>
          <w:szCs w:val="24"/>
        </w:rPr>
        <w:t>Marching Band</w:t>
      </w:r>
      <w:r w:rsidR="008A388A">
        <w:rPr>
          <w:rFonts w:ascii="Times New Roman" w:eastAsia="Times New Roman" w:hAnsi="Times New Roman" w:cs="Times New Roman"/>
          <w:sz w:val="24"/>
          <w:szCs w:val="24"/>
        </w:rPr>
        <w:t xml:space="preserve"> request is to provide funding for increased student salaries to meet minimum wage, increased travel costs, and license renewals. </w:t>
      </w:r>
    </w:p>
    <w:p w14:paraId="3C967293" w14:textId="70A2B11E" w:rsidR="00CC6F41" w:rsidRPr="00A97D6E" w:rsidRDefault="008A388A" w:rsidP="0019101F">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Laxman Dahal </w:t>
      </w:r>
      <w:r>
        <w:rPr>
          <w:rFonts w:ascii="Times New Roman" w:eastAsia="Times New Roman" w:hAnsi="Times New Roman" w:cs="Times New Roman"/>
          <w:sz w:val="24"/>
          <w:szCs w:val="24"/>
        </w:rPr>
        <w:t xml:space="preserve">recommends keeping track of future requests and referencing previous requests to see if there is a continued request to increase staff salary. Athletics stated that they contribute funding to the band but the Marching Band stated they do not receive funding. </w:t>
      </w:r>
      <w:r>
        <w:rPr>
          <w:rFonts w:ascii="Times New Roman" w:eastAsia="Times New Roman" w:hAnsi="Times New Roman" w:cs="Times New Roman"/>
          <w:b/>
          <w:sz w:val="24"/>
          <w:szCs w:val="24"/>
        </w:rPr>
        <w:t xml:space="preserve">Laxman Dahal </w:t>
      </w:r>
      <w:r>
        <w:rPr>
          <w:rFonts w:ascii="Times New Roman" w:eastAsia="Times New Roman" w:hAnsi="Times New Roman" w:cs="Times New Roman"/>
          <w:sz w:val="24"/>
          <w:szCs w:val="24"/>
        </w:rPr>
        <w:t xml:space="preserve">recommends having Athletics provide the funding requested from this unit. </w:t>
      </w:r>
    </w:p>
    <w:p w14:paraId="29F9A6F6" w14:textId="5A63AFA7" w:rsidR="00A97D6E" w:rsidRPr="008A388A" w:rsidRDefault="00A97D6E" w:rsidP="00A97D6E">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FE06DC">
        <w:rPr>
          <w:rFonts w:ascii="Times New Roman" w:hAnsi="Times New Roman" w:cs="Times New Roman"/>
          <w:b/>
          <w:color w:val="212121"/>
          <w:sz w:val="24"/>
          <w:szCs w:val="24"/>
        </w:rPr>
        <w:t>Christine Wilson</w:t>
      </w:r>
      <w:r>
        <w:rPr>
          <w:rFonts w:ascii="Times New Roman" w:hAnsi="Times New Roman" w:cs="Times New Roman"/>
          <w:color w:val="212121"/>
          <w:sz w:val="24"/>
          <w:szCs w:val="24"/>
        </w:rPr>
        <w:t xml:space="preserve"> recommends asking Athletics specifically what the line item marked </w:t>
      </w:r>
      <w:r w:rsidR="00FE06DC">
        <w:rPr>
          <w:rFonts w:ascii="Times New Roman" w:hAnsi="Times New Roman" w:cs="Times New Roman"/>
          <w:color w:val="212121"/>
          <w:sz w:val="24"/>
          <w:szCs w:val="24"/>
        </w:rPr>
        <w:t>for the</w:t>
      </w:r>
      <w:r>
        <w:rPr>
          <w:rFonts w:ascii="Times New Roman" w:hAnsi="Times New Roman" w:cs="Times New Roman"/>
          <w:color w:val="212121"/>
          <w:sz w:val="24"/>
          <w:szCs w:val="24"/>
        </w:rPr>
        <w:t xml:space="preserve"> band is used for.  </w:t>
      </w:r>
      <w:r w:rsidR="00FE06DC">
        <w:rPr>
          <w:rFonts w:ascii="Times New Roman" w:hAnsi="Times New Roman" w:cs="Times New Roman"/>
          <w:b/>
          <w:color w:val="212121"/>
          <w:sz w:val="24"/>
          <w:szCs w:val="24"/>
        </w:rPr>
        <w:t xml:space="preserve">Ellen Hermann </w:t>
      </w:r>
      <w:r w:rsidR="00FE06DC">
        <w:rPr>
          <w:rFonts w:ascii="Times New Roman" w:hAnsi="Times New Roman" w:cs="Times New Roman"/>
          <w:color w:val="212121"/>
          <w:sz w:val="24"/>
          <w:szCs w:val="24"/>
        </w:rPr>
        <w:t xml:space="preserve">agreed with the idea to follow up with Athletics and her understanding is that </w:t>
      </w:r>
      <w:r w:rsidR="0019101F">
        <w:rPr>
          <w:rFonts w:ascii="Times New Roman" w:hAnsi="Times New Roman" w:cs="Times New Roman"/>
          <w:color w:val="212121"/>
          <w:sz w:val="24"/>
          <w:szCs w:val="24"/>
        </w:rPr>
        <w:t>funding is not sent</w:t>
      </w:r>
      <w:r w:rsidR="00FE06DC">
        <w:rPr>
          <w:rFonts w:ascii="Times New Roman" w:hAnsi="Times New Roman" w:cs="Times New Roman"/>
          <w:color w:val="212121"/>
          <w:sz w:val="24"/>
          <w:szCs w:val="24"/>
        </w:rPr>
        <w:t xml:space="preserve"> to the Marching Band but covers the cost of the band when they go to postseason games. </w:t>
      </w:r>
      <w:r w:rsidR="00FE06DC">
        <w:rPr>
          <w:rFonts w:ascii="Times New Roman" w:eastAsia="Times New Roman" w:hAnsi="Times New Roman" w:cs="Times New Roman"/>
          <w:b/>
          <w:sz w:val="24"/>
          <w:szCs w:val="24"/>
        </w:rPr>
        <w:t xml:space="preserve">Laxman Dahal </w:t>
      </w:r>
      <w:r w:rsidR="00FE06DC">
        <w:rPr>
          <w:rFonts w:ascii="Times New Roman" w:eastAsia="Times New Roman" w:hAnsi="Times New Roman" w:cs="Times New Roman"/>
          <w:sz w:val="24"/>
          <w:szCs w:val="24"/>
        </w:rPr>
        <w:t xml:space="preserve">agrees some follow up is needed since </w:t>
      </w:r>
      <w:r w:rsidR="0019101F">
        <w:rPr>
          <w:rFonts w:ascii="Times New Roman" w:eastAsia="Times New Roman" w:hAnsi="Times New Roman" w:cs="Times New Roman"/>
          <w:sz w:val="24"/>
          <w:szCs w:val="24"/>
        </w:rPr>
        <w:t>Athletics</w:t>
      </w:r>
      <w:r w:rsidR="00FE06DC">
        <w:rPr>
          <w:rFonts w:ascii="Times New Roman" w:eastAsia="Times New Roman" w:hAnsi="Times New Roman" w:cs="Times New Roman"/>
          <w:sz w:val="24"/>
          <w:szCs w:val="24"/>
        </w:rPr>
        <w:t xml:space="preserve"> provide</w:t>
      </w:r>
      <w:r w:rsidR="0019101F">
        <w:rPr>
          <w:rFonts w:ascii="Times New Roman" w:eastAsia="Times New Roman" w:hAnsi="Times New Roman" w:cs="Times New Roman"/>
          <w:sz w:val="24"/>
          <w:szCs w:val="24"/>
        </w:rPr>
        <w:t>s</w:t>
      </w:r>
      <w:r w:rsidR="00FE06DC">
        <w:rPr>
          <w:rFonts w:ascii="Times New Roman" w:eastAsia="Times New Roman" w:hAnsi="Times New Roman" w:cs="Times New Roman"/>
          <w:sz w:val="24"/>
          <w:szCs w:val="24"/>
        </w:rPr>
        <w:t xml:space="preserve"> the breakdown for every game. </w:t>
      </w:r>
      <w:r w:rsidR="00FE06DC" w:rsidRPr="00FE06DC">
        <w:rPr>
          <w:rFonts w:ascii="Times New Roman" w:hAnsi="Times New Roman" w:cs="Times New Roman"/>
          <w:b/>
          <w:color w:val="212121"/>
          <w:sz w:val="24"/>
          <w:szCs w:val="24"/>
        </w:rPr>
        <w:t>Christine Wilson</w:t>
      </w:r>
      <w:r w:rsidR="00FE06DC">
        <w:rPr>
          <w:rFonts w:ascii="Times New Roman" w:hAnsi="Times New Roman" w:cs="Times New Roman"/>
          <w:color w:val="212121"/>
          <w:sz w:val="24"/>
          <w:szCs w:val="24"/>
        </w:rPr>
        <w:t xml:space="preserve"> believes in 2014 SFAC recommended to the Chancellor to have Athletics directly provide funding to the Marching Band but maybe now their costs have exceeded the allocated amount. </w:t>
      </w:r>
      <w:r w:rsidR="00FE06DC">
        <w:rPr>
          <w:rFonts w:ascii="Times New Roman" w:hAnsi="Times New Roman" w:cs="Times New Roman"/>
          <w:b/>
          <w:color w:val="212121"/>
          <w:sz w:val="24"/>
          <w:szCs w:val="24"/>
        </w:rPr>
        <w:t>Erinn McMahan</w:t>
      </w:r>
      <w:r w:rsidR="00FE06DC">
        <w:rPr>
          <w:rFonts w:ascii="Times New Roman" w:hAnsi="Times New Roman" w:cs="Times New Roman"/>
          <w:color w:val="212121"/>
          <w:sz w:val="24"/>
          <w:szCs w:val="24"/>
        </w:rPr>
        <w:t xml:space="preserve"> shared that the Spirit Squad has some funds from Athletics to cover travel expenses for away games. In Recreation, </w:t>
      </w:r>
      <w:r w:rsidR="0019101F">
        <w:rPr>
          <w:rFonts w:ascii="Times New Roman" w:hAnsi="Times New Roman" w:cs="Times New Roman"/>
          <w:color w:val="212121"/>
          <w:sz w:val="24"/>
          <w:szCs w:val="24"/>
        </w:rPr>
        <w:t xml:space="preserve">he </w:t>
      </w:r>
      <w:r w:rsidR="00FE06DC">
        <w:rPr>
          <w:rFonts w:ascii="Times New Roman" w:hAnsi="Times New Roman" w:cs="Times New Roman"/>
          <w:color w:val="212121"/>
          <w:sz w:val="24"/>
          <w:szCs w:val="24"/>
        </w:rPr>
        <w:t xml:space="preserve">doesn’t believe the funding that is transferred is SSF but </w:t>
      </w:r>
      <w:r w:rsidR="0019101F">
        <w:rPr>
          <w:rFonts w:ascii="Times New Roman" w:hAnsi="Times New Roman" w:cs="Times New Roman"/>
          <w:color w:val="212121"/>
          <w:sz w:val="24"/>
          <w:szCs w:val="24"/>
        </w:rPr>
        <w:t xml:space="preserve">Athletics </w:t>
      </w:r>
      <w:r w:rsidR="00FE06DC">
        <w:rPr>
          <w:rFonts w:ascii="Times New Roman" w:hAnsi="Times New Roman" w:cs="Times New Roman"/>
          <w:color w:val="212121"/>
          <w:sz w:val="24"/>
          <w:szCs w:val="24"/>
        </w:rPr>
        <w:t xml:space="preserve">may choose to transfer or reallocate SSF funds after the fact to cover other costs. Spirit Squad is not getting SSF directly. </w:t>
      </w:r>
      <w:r w:rsidR="00FE06DC">
        <w:rPr>
          <w:rFonts w:ascii="Times New Roman" w:hAnsi="Times New Roman" w:cs="Times New Roman"/>
          <w:b/>
          <w:color w:val="212121"/>
          <w:sz w:val="24"/>
          <w:szCs w:val="24"/>
        </w:rPr>
        <w:t xml:space="preserve">Ellen Hermann </w:t>
      </w:r>
      <w:r w:rsidR="00FE06DC">
        <w:rPr>
          <w:rFonts w:ascii="Times New Roman" w:hAnsi="Times New Roman" w:cs="Times New Roman"/>
          <w:color w:val="212121"/>
          <w:sz w:val="24"/>
          <w:szCs w:val="24"/>
        </w:rPr>
        <w:t xml:space="preserve">confirmed based on </w:t>
      </w:r>
      <w:r w:rsidR="00BD7AF0">
        <w:rPr>
          <w:rFonts w:ascii="Times New Roman" w:hAnsi="Times New Roman" w:cs="Times New Roman"/>
          <w:color w:val="212121"/>
          <w:sz w:val="24"/>
          <w:szCs w:val="24"/>
        </w:rPr>
        <w:t xml:space="preserve">what she can see in </w:t>
      </w:r>
      <w:r w:rsidR="00FE06DC">
        <w:rPr>
          <w:rFonts w:ascii="Times New Roman" w:hAnsi="Times New Roman" w:cs="Times New Roman"/>
          <w:color w:val="212121"/>
          <w:sz w:val="24"/>
          <w:szCs w:val="24"/>
        </w:rPr>
        <w:t>the ledger system</w:t>
      </w:r>
      <w:r w:rsidR="00BD7AF0">
        <w:rPr>
          <w:rFonts w:ascii="Times New Roman" w:hAnsi="Times New Roman" w:cs="Times New Roman"/>
          <w:color w:val="212121"/>
          <w:sz w:val="24"/>
          <w:szCs w:val="24"/>
        </w:rPr>
        <w:t>, it appears</w:t>
      </w:r>
      <w:r w:rsidR="00FE06DC">
        <w:rPr>
          <w:rFonts w:ascii="Times New Roman" w:hAnsi="Times New Roman" w:cs="Times New Roman"/>
          <w:color w:val="212121"/>
          <w:sz w:val="24"/>
          <w:szCs w:val="24"/>
        </w:rPr>
        <w:t xml:space="preserve"> that’s what Athletics is doing.</w:t>
      </w:r>
    </w:p>
    <w:p w14:paraId="3CC92639" w14:textId="197E56A6" w:rsidR="008A388A" w:rsidRDefault="008A388A" w:rsidP="00CC6F41">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C66EDE">
        <w:rPr>
          <w:rFonts w:ascii="Times New Roman" w:hAnsi="Times New Roman" w:cs="Times New Roman"/>
          <w:color w:val="212121"/>
          <w:sz w:val="24"/>
          <w:szCs w:val="24"/>
          <w:u w:val="single"/>
        </w:rPr>
        <w:t>SAIRO</w:t>
      </w:r>
      <w:r>
        <w:rPr>
          <w:rFonts w:ascii="Times New Roman" w:hAnsi="Times New Roman" w:cs="Times New Roman"/>
          <w:color w:val="212121"/>
          <w:sz w:val="24"/>
          <w:szCs w:val="24"/>
        </w:rPr>
        <w:t xml:space="preserve"> provided a unit review only. This office provides tools and techniques throughout campus and student organizations for data</w:t>
      </w:r>
      <w:r w:rsidR="00ED5EFD">
        <w:rPr>
          <w:rFonts w:ascii="Times New Roman" w:hAnsi="Times New Roman" w:cs="Times New Roman"/>
          <w:color w:val="212121"/>
          <w:sz w:val="24"/>
          <w:szCs w:val="24"/>
        </w:rPr>
        <w:t xml:space="preserve"> collection</w:t>
      </w:r>
      <w:r>
        <w:rPr>
          <w:rFonts w:ascii="Times New Roman" w:hAnsi="Times New Roman" w:cs="Times New Roman"/>
          <w:color w:val="212121"/>
          <w:sz w:val="24"/>
          <w:szCs w:val="24"/>
        </w:rPr>
        <w:t xml:space="preserve"> and assessment. They have some carryforward from previous years due to turnover but it is enough to sustain the current staff for one more year but will seek additional funding in the future. SAIRO has a holistic approach to </w:t>
      </w:r>
      <w:r w:rsidR="00C66EDE">
        <w:rPr>
          <w:rFonts w:ascii="Times New Roman" w:hAnsi="Times New Roman" w:cs="Times New Roman"/>
          <w:color w:val="212121"/>
          <w:sz w:val="24"/>
          <w:szCs w:val="24"/>
        </w:rPr>
        <w:t xml:space="preserve">data and evaluation. </w:t>
      </w:r>
    </w:p>
    <w:p w14:paraId="4387A793" w14:textId="28A3DFD7" w:rsidR="00C66EDE" w:rsidRDefault="00C66EDE" w:rsidP="00CC6F41">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C66EDE">
        <w:rPr>
          <w:rFonts w:ascii="Times New Roman" w:hAnsi="Times New Roman" w:cs="Times New Roman"/>
          <w:color w:val="212121"/>
          <w:sz w:val="24"/>
          <w:szCs w:val="24"/>
          <w:u w:val="single"/>
        </w:rPr>
        <w:t xml:space="preserve">Enrollment Management and </w:t>
      </w:r>
      <w:proofErr w:type="spellStart"/>
      <w:r w:rsidRPr="00C66EDE">
        <w:rPr>
          <w:rFonts w:ascii="Times New Roman" w:hAnsi="Times New Roman" w:cs="Times New Roman"/>
          <w:color w:val="212121"/>
          <w:sz w:val="24"/>
          <w:szCs w:val="24"/>
          <w:u w:val="single"/>
        </w:rPr>
        <w:t>BruinCorps</w:t>
      </w:r>
      <w:proofErr w:type="spellEnd"/>
      <w:r>
        <w:rPr>
          <w:rFonts w:ascii="Times New Roman" w:hAnsi="Times New Roman" w:cs="Times New Roman"/>
          <w:color w:val="212121"/>
          <w:sz w:val="24"/>
          <w:szCs w:val="24"/>
        </w:rPr>
        <w:t xml:space="preserve"> provides support such as tutoring</w:t>
      </w:r>
      <w:r w:rsidR="00ED5EFD">
        <w:rPr>
          <w:rFonts w:ascii="Times New Roman" w:hAnsi="Times New Roman" w:cs="Times New Roman"/>
          <w:color w:val="212121"/>
          <w:sz w:val="24"/>
          <w:szCs w:val="24"/>
        </w:rPr>
        <w:t xml:space="preserve"> and</w:t>
      </w:r>
      <w:r>
        <w:rPr>
          <w:rFonts w:ascii="Times New Roman" w:hAnsi="Times New Roman" w:cs="Times New Roman"/>
          <w:color w:val="212121"/>
          <w:sz w:val="24"/>
          <w:szCs w:val="24"/>
        </w:rPr>
        <w:t xml:space="preserve"> community service learning opportunities to pre-college students in underserved communities. COVID impacts include a reduction in hiring student tutors and a reduction in partnering schools because they were not able to adjust to the virtual environment. They have positive survey reviews from student tutors experience in </w:t>
      </w:r>
      <w:proofErr w:type="spellStart"/>
      <w:r>
        <w:rPr>
          <w:rFonts w:ascii="Times New Roman" w:hAnsi="Times New Roman" w:cs="Times New Roman"/>
          <w:color w:val="212121"/>
          <w:sz w:val="24"/>
          <w:szCs w:val="24"/>
        </w:rPr>
        <w:t>BruinCorps</w:t>
      </w:r>
      <w:proofErr w:type="spellEnd"/>
      <w:r>
        <w:rPr>
          <w:rFonts w:ascii="Times New Roman" w:hAnsi="Times New Roman" w:cs="Times New Roman"/>
          <w:color w:val="212121"/>
          <w:sz w:val="24"/>
          <w:szCs w:val="24"/>
        </w:rPr>
        <w:t xml:space="preserve">. There is no carryforward and all of the funds are used for staff and student tutors. </w:t>
      </w:r>
    </w:p>
    <w:p w14:paraId="1EF1F1A4" w14:textId="5B267B1C" w:rsidR="00C66EDE" w:rsidRPr="00C66EDE" w:rsidRDefault="00C66EDE" w:rsidP="00C66EDE">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Laxman Dahal </w:t>
      </w:r>
      <w:r>
        <w:rPr>
          <w:rFonts w:ascii="Times New Roman" w:eastAsia="Times New Roman" w:hAnsi="Times New Roman" w:cs="Times New Roman"/>
          <w:sz w:val="24"/>
          <w:szCs w:val="24"/>
        </w:rPr>
        <w:t xml:space="preserve">does not have any additional feedback for SAIRO and </w:t>
      </w:r>
      <w:proofErr w:type="spellStart"/>
      <w:r>
        <w:rPr>
          <w:rFonts w:ascii="Times New Roman" w:eastAsia="Times New Roman" w:hAnsi="Times New Roman" w:cs="Times New Roman"/>
          <w:sz w:val="24"/>
          <w:szCs w:val="24"/>
        </w:rPr>
        <w:t>BruinCorps</w:t>
      </w:r>
      <w:proofErr w:type="spellEnd"/>
      <w:r>
        <w:rPr>
          <w:rFonts w:ascii="Times New Roman" w:eastAsia="Times New Roman" w:hAnsi="Times New Roman" w:cs="Times New Roman"/>
          <w:sz w:val="24"/>
          <w:szCs w:val="24"/>
        </w:rPr>
        <w:t>.</w:t>
      </w:r>
    </w:p>
    <w:p w14:paraId="6E4DDAC7" w14:textId="4B01F699" w:rsidR="00C66EDE" w:rsidRPr="00FE06DC" w:rsidRDefault="00C66EDE" w:rsidP="00C66EDE">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lastRenderedPageBreak/>
        <w:t>Carina Salazar</w:t>
      </w:r>
      <w:r>
        <w:rPr>
          <w:rFonts w:ascii="Times New Roman" w:eastAsia="Times New Roman" w:hAnsi="Times New Roman" w:cs="Times New Roman"/>
          <w:sz w:val="24"/>
          <w:szCs w:val="24"/>
        </w:rPr>
        <w:t xml:space="preserve"> shared that the student tutors are typically students who benefited from the program when they were pre-college.</w:t>
      </w:r>
    </w:p>
    <w:p w14:paraId="0C474ECB" w14:textId="462AE910" w:rsidR="00143572" w:rsidRPr="00143572" w:rsidRDefault="00CC6F41"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w:t>
      </w:r>
      <w:r w:rsidR="00C66EDE">
        <w:rPr>
          <w:rFonts w:ascii="Times New Roman" w:eastAsia="Times New Roman" w:hAnsi="Times New Roman" w:cs="Times New Roman"/>
          <w:sz w:val="24"/>
          <w:szCs w:val="24"/>
        </w:rPr>
        <w:t>provided her overview of three units</w:t>
      </w:r>
      <w:r w:rsidR="00143572">
        <w:rPr>
          <w:rFonts w:ascii="Times New Roman" w:eastAsia="Times New Roman" w:hAnsi="Times New Roman" w:cs="Times New Roman"/>
          <w:sz w:val="24"/>
          <w:szCs w:val="24"/>
        </w:rPr>
        <w:t xml:space="preserve">. </w:t>
      </w:r>
    </w:p>
    <w:p w14:paraId="5F3B7F78" w14:textId="729D7C78" w:rsidR="0036108C" w:rsidRPr="00E06A75" w:rsidRDefault="00C66EDE" w:rsidP="00C66EDE">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E06A75">
        <w:rPr>
          <w:rFonts w:ascii="Times New Roman" w:eastAsia="Times New Roman" w:hAnsi="Times New Roman" w:cs="Times New Roman"/>
          <w:sz w:val="24"/>
          <w:szCs w:val="24"/>
          <w:u w:val="single"/>
        </w:rPr>
        <w:t>Case Management Services</w:t>
      </w:r>
      <w:r>
        <w:rPr>
          <w:rFonts w:ascii="Times New Roman" w:eastAsia="Times New Roman" w:hAnsi="Times New Roman" w:cs="Times New Roman"/>
          <w:sz w:val="24"/>
          <w:szCs w:val="24"/>
        </w:rPr>
        <w:t xml:space="preserve"> is requesting to fund full-time positions. This unit is completely dependent on SSF. They address the SFAC priorities by serving underrepresented students such as first-gen </w:t>
      </w:r>
      <w:r w:rsidR="00E06A75">
        <w:rPr>
          <w:rFonts w:ascii="Times New Roman" w:eastAsia="Times New Roman" w:hAnsi="Times New Roman" w:cs="Times New Roman"/>
          <w:sz w:val="24"/>
          <w:szCs w:val="24"/>
        </w:rPr>
        <w:t xml:space="preserve">and provide liaisons at various departments. </w:t>
      </w:r>
    </w:p>
    <w:p w14:paraId="1EBD0626" w14:textId="75239A95" w:rsidR="00E06A75" w:rsidRPr="00FE06DC" w:rsidRDefault="00E06A75" w:rsidP="00C66EDE">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sz w:val="24"/>
          <w:szCs w:val="24"/>
          <w:u w:val="single"/>
        </w:rPr>
        <w:t>LGBTQ CRC</w:t>
      </w:r>
      <w:r>
        <w:rPr>
          <w:rFonts w:ascii="Times New Roman" w:eastAsia="Times New Roman" w:hAnsi="Times New Roman" w:cs="Times New Roman"/>
          <w:sz w:val="24"/>
          <w:szCs w:val="24"/>
        </w:rPr>
        <w:t xml:space="preserve"> is requesting funding for FY 22-23 to fund their professional and student staff. This unit provides support for undergrad and grad students in the LGBTQ community and trainings for faculty and staff. This unit collects feedback from students to meet their needs and recently launched a needs assessment. This unit does not have any carry forward and its permanent funding would not be enough to function at the most basic level. </w:t>
      </w:r>
    </w:p>
    <w:p w14:paraId="5BAE4C67" w14:textId="6881586A" w:rsidR="00FE06DC" w:rsidRPr="00FE06DC" w:rsidRDefault="00FE06DC" w:rsidP="00FE06DC">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commented that the LGBTQ is doing great work but wanted to know more about the utilization of their services while being sensitive to the number of students served.</w:t>
      </w:r>
    </w:p>
    <w:p w14:paraId="4529D0D2" w14:textId="118824DF" w:rsidR="00FE06DC" w:rsidRPr="00143572" w:rsidRDefault="00FE06DC" w:rsidP="00FE06DC">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Sam Solemnidad</w:t>
      </w:r>
      <w:r>
        <w:rPr>
          <w:rFonts w:ascii="Times New Roman" w:eastAsia="Times New Roman" w:hAnsi="Times New Roman" w:cs="Times New Roman"/>
          <w:sz w:val="24"/>
          <w:szCs w:val="24"/>
        </w:rPr>
        <w:t xml:space="preserve"> shared that from her understanding of LGBTQ Center</w:t>
      </w:r>
      <w:r w:rsidR="00B23F84">
        <w:rPr>
          <w:rFonts w:ascii="Times New Roman" w:eastAsia="Times New Roman" w:hAnsi="Times New Roman" w:cs="Times New Roman"/>
          <w:sz w:val="24"/>
          <w:szCs w:val="24"/>
        </w:rPr>
        <w:t xml:space="preserve"> at UCLA</w:t>
      </w:r>
      <w:r>
        <w:rPr>
          <w:rFonts w:ascii="Times New Roman" w:eastAsia="Times New Roman" w:hAnsi="Times New Roman" w:cs="Times New Roman"/>
          <w:sz w:val="24"/>
          <w:szCs w:val="24"/>
        </w:rPr>
        <w:t xml:space="preserve">, </w:t>
      </w:r>
      <w:r w:rsidR="00B23F84">
        <w:rPr>
          <w:rFonts w:ascii="Times New Roman" w:eastAsia="Times New Roman" w:hAnsi="Times New Roman" w:cs="Times New Roman"/>
          <w:sz w:val="24"/>
          <w:szCs w:val="24"/>
        </w:rPr>
        <w:t>this unit houses</w:t>
      </w:r>
      <w:r>
        <w:rPr>
          <w:rFonts w:ascii="Times New Roman" w:eastAsia="Times New Roman" w:hAnsi="Times New Roman" w:cs="Times New Roman"/>
          <w:sz w:val="24"/>
          <w:szCs w:val="24"/>
        </w:rPr>
        <w:t xml:space="preserve"> an umbrella</w:t>
      </w:r>
      <w:r w:rsidR="00B23F84">
        <w:rPr>
          <w:rFonts w:ascii="Times New Roman" w:eastAsia="Times New Roman" w:hAnsi="Times New Roman" w:cs="Times New Roman"/>
          <w:sz w:val="24"/>
          <w:szCs w:val="24"/>
        </w:rPr>
        <w:t xml:space="preserve"> organization</w:t>
      </w:r>
      <w:r>
        <w:rPr>
          <w:rFonts w:ascii="Times New Roman" w:eastAsia="Times New Roman" w:hAnsi="Times New Roman" w:cs="Times New Roman"/>
          <w:sz w:val="24"/>
          <w:szCs w:val="24"/>
        </w:rPr>
        <w:t xml:space="preserve"> called Queer Alliance in which </w:t>
      </w:r>
      <w:r w:rsidR="00B23F84">
        <w:rPr>
          <w:rFonts w:ascii="Times New Roman" w:eastAsia="Times New Roman" w:hAnsi="Times New Roman" w:cs="Times New Roman"/>
          <w:sz w:val="24"/>
          <w:szCs w:val="24"/>
        </w:rPr>
        <w:t xml:space="preserve">includes a number of </w:t>
      </w:r>
      <w:r>
        <w:rPr>
          <w:rFonts w:ascii="Times New Roman" w:eastAsia="Times New Roman" w:hAnsi="Times New Roman" w:cs="Times New Roman"/>
          <w:sz w:val="24"/>
          <w:szCs w:val="24"/>
        </w:rPr>
        <w:t xml:space="preserve">other </w:t>
      </w:r>
      <w:r w:rsidR="00ED5EFD">
        <w:rPr>
          <w:rFonts w:ascii="Times New Roman" w:eastAsia="Times New Roman" w:hAnsi="Times New Roman" w:cs="Times New Roman"/>
          <w:sz w:val="24"/>
          <w:szCs w:val="24"/>
        </w:rPr>
        <w:t xml:space="preserve">student </w:t>
      </w:r>
      <w:r>
        <w:rPr>
          <w:rFonts w:ascii="Times New Roman" w:eastAsia="Times New Roman" w:hAnsi="Times New Roman" w:cs="Times New Roman"/>
          <w:sz w:val="24"/>
          <w:szCs w:val="24"/>
        </w:rPr>
        <w:t xml:space="preserve">organizations </w:t>
      </w:r>
      <w:r w:rsidR="00B23F84">
        <w:rPr>
          <w:rFonts w:ascii="Times New Roman" w:eastAsia="Times New Roman" w:hAnsi="Times New Roman" w:cs="Times New Roman"/>
          <w:sz w:val="24"/>
          <w:szCs w:val="24"/>
        </w:rPr>
        <w:t xml:space="preserve">and may be inclusive of spirituality, African American LGBTQ, </w:t>
      </w:r>
      <w:proofErr w:type="spellStart"/>
      <w:r w:rsidR="00B23F84">
        <w:rPr>
          <w:rFonts w:ascii="Times New Roman" w:eastAsia="Times New Roman" w:hAnsi="Times New Roman" w:cs="Times New Roman"/>
          <w:sz w:val="24"/>
          <w:szCs w:val="24"/>
        </w:rPr>
        <w:t>Chincanx</w:t>
      </w:r>
      <w:proofErr w:type="spellEnd"/>
      <w:r w:rsidR="00B23F84">
        <w:rPr>
          <w:rFonts w:ascii="Times New Roman" w:eastAsia="Times New Roman" w:hAnsi="Times New Roman" w:cs="Times New Roman"/>
          <w:sz w:val="24"/>
          <w:szCs w:val="24"/>
        </w:rPr>
        <w:t xml:space="preserve"> LGBTQ, and LGBTQ API and other programs.</w:t>
      </w:r>
      <w:r>
        <w:rPr>
          <w:rFonts w:ascii="Times New Roman" w:eastAsia="Times New Roman" w:hAnsi="Times New Roman" w:cs="Times New Roman"/>
          <w:sz w:val="24"/>
          <w:szCs w:val="24"/>
        </w:rPr>
        <w:t xml:space="preserve"> </w:t>
      </w:r>
      <w:r w:rsidR="00B23F84">
        <w:rPr>
          <w:rFonts w:ascii="Times New Roman" w:eastAsia="Times New Roman" w:hAnsi="Times New Roman" w:cs="Times New Roman"/>
          <w:sz w:val="24"/>
          <w:szCs w:val="24"/>
        </w:rPr>
        <w:t>This is the center of LGBTQ life which may be the only safe space for students on campus.</w:t>
      </w:r>
    </w:p>
    <w:p w14:paraId="2A6D2571" w14:textId="357C61E4" w:rsidR="00E06A75" w:rsidRPr="00B23F84" w:rsidRDefault="00E06A75" w:rsidP="00C66EDE">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sz w:val="24"/>
          <w:szCs w:val="24"/>
          <w:u w:val="single"/>
        </w:rPr>
        <w:t>Central Ticket Office</w:t>
      </w:r>
      <w:r>
        <w:rPr>
          <w:rFonts w:ascii="Times New Roman" w:eastAsia="Times New Roman" w:hAnsi="Times New Roman" w:cs="Times New Roman"/>
          <w:sz w:val="24"/>
          <w:szCs w:val="24"/>
        </w:rPr>
        <w:t xml:space="preserve"> provided a unit review only. This unit sells tickets for on and off campus passes. This unit evaluates their services on student feedback. There is no carryforward. They hire a large number of student employees. The unit is committed to ensuring an inclusive approach but did not elaborate. </w:t>
      </w:r>
    </w:p>
    <w:p w14:paraId="7FC42C89" w14:textId="6EDD9ED5" w:rsidR="00B23F84" w:rsidRDefault="00B23F84" w:rsidP="00B23F84">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Devanee Matcham</w:t>
      </w:r>
      <w:r>
        <w:rPr>
          <w:rFonts w:ascii="Times New Roman" w:hAnsi="Times New Roman" w:cs="Times New Roman"/>
          <w:color w:val="212121"/>
          <w:sz w:val="24"/>
          <w:szCs w:val="24"/>
        </w:rPr>
        <w:t xml:space="preserve"> provided her unit presentations.</w:t>
      </w:r>
    </w:p>
    <w:p w14:paraId="4723460B" w14:textId="447CD9C0" w:rsidR="00B23F84" w:rsidRDefault="00B23F84" w:rsidP="00B23F84">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color w:val="212121"/>
          <w:sz w:val="24"/>
          <w:szCs w:val="24"/>
          <w:u w:val="single"/>
        </w:rPr>
        <w:t>Student Legal Services</w:t>
      </w:r>
      <w:r>
        <w:rPr>
          <w:rFonts w:ascii="Times New Roman" w:hAnsi="Times New Roman" w:cs="Times New Roman"/>
          <w:color w:val="212121"/>
          <w:sz w:val="24"/>
          <w:szCs w:val="24"/>
        </w:rPr>
        <w:t xml:space="preserve"> has a continuing funding request to provide funding for </w:t>
      </w:r>
      <w:r w:rsidR="00ED5EFD">
        <w:rPr>
          <w:rFonts w:ascii="Times New Roman" w:hAnsi="Times New Roman" w:cs="Times New Roman"/>
          <w:color w:val="212121"/>
          <w:sz w:val="24"/>
          <w:szCs w:val="24"/>
        </w:rPr>
        <w:t xml:space="preserve">the part-time </w:t>
      </w:r>
      <w:r>
        <w:rPr>
          <w:rFonts w:ascii="Times New Roman" w:hAnsi="Times New Roman" w:cs="Times New Roman"/>
          <w:color w:val="212121"/>
          <w:sz w:val="24"/>
          <w:szCs w:val="24"/>
        </w:rPr>
        <w:t xml:space="preserve">immigration lawyer and benefits. This unit uses client satisfaction surveys and survey assessments. The unit has carryforward and will be using their funds towards funding their staff. If this unit does not receive funding, they will need to reduce their staffing time, professional development cost, and reinstate student fees (which were removed due to the pandemic). The unit lost revenue due to waiving the fee due to the pandemic. This unit has met SFAC priorities by advocating for students experiencing discrimination, served a large number of graduate students, and students who are low income, undocumented, and LGBTQ+. </w:t>
      </w:r>
    </w:p>
    <w:p w14:paraId="26B547D9" w14:textId="4A2B0653" w:rsidR="00B23F84" w:rsidRDefault="00B23F84" w:rsidP="00B23F84">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8E4A3D">
        <w:rPr>
          <w:rFonts w:ascii="Times New Roman" w:hAnsi="Times New Roman" w:cs="Times New Roman"/>
          <w:b/>
          <w:color w:val="212121"/>
          <w:sz w:val="24"/>
          <w:szCs w:val="24"/>
        </w:rPr>
        <w:t>Christine Wilson</w:t>
      </w:r>
      <w:r>
        <w:rPr>
          <w:rFonts w:ascii="Times New Roman" w:hAnsi="Times New Roman" w:cs="Times New Roman"/>
          <w:color w:val="212121"/>
          <w:sz w:val="24"/>
          <w:szCs w:val="24"/>
          <w:u w:val="single"/>
        </w:rPr>
        <w:t xml:space="preserve"> </w:t>
      </w:r>
      <w:r>
        <w:rPr>
          <w:rFonts w:ascii="Times New Roman" w:hAnsi="Times New Roman" w:cs="Times New Roman"/>
          <w:color w:val="212121"/>
          <w:sz w:val="24"/>
          <w:szCs w:val="24"/>
        </w:rPr>
        <w:t xml:space="preserve">asked if the reduction </w:t>
      </w:r>
      <w:r w:rsidR="008E4A3D">
        <w:rPr>
          <w:rFonts w:ascii="Times New Roman" w:hAnsi="Times New Roman" w:cs="Times New Roman"/>
          <w:color w:val="212121"/>
          <w:sz w:val="24"/>
          <w:szCs w:val="24"/>
        </w:rPr>
        <w:t xml:space="preserve">of staff hours was specifically for the immigration lawyer or all because this entire office is funded by SSF. </w:t>
      </w:r>
      <w:r w:rsidR="008E4A3D">
        <w:rPr>
          <w:rFonts w:ascii="Times New Roman" w:hAnsi="Times New Roman" w:cs="Times New Roman"/>
          <w:b/>
          <w:color w:val="212121"/>
          <w:sz w:val="24"/>
          <w:szCs w:val="24"/>
        </w:rPr>
        <w:t>Devanee Matcham</w:t>
      </w:r>
      <w:r w:rsidR="008E4A3D">
        <w:rPr>
          <w:rFonts w:ascii="Times New Roman" w:hAnsi="Times New Roman" w:cs="Times New Roman"/>
          <w:color w:val="212121"/>
          <w:sz w:val="24"/>
          <w:szCs w:val="24"/>
        </w:rPr>
        <w:t xml:space="preserve"> clarified it was only the immigration lawyer.</w:t>
      </w:r>
    </w:p>
    <w:p w14:paraId="6F9E6CC0" w14:textId="05E000C0" w:rsidR="00744F8B" w:rsidRDefault="00744F8B" w:rsidP="00744F8B">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color w:val="212121"/>
          <w:sz w:val="24"/>
          <w:szCs w:val="24"/>
          <w:u w:val="single"/>
        </w:rPr>
        <w:lastRenderedPageBreak/>
        <w:t>Undergraduate Education Scholarship Resource Center</w:t>
      </w:r>
      <w:r>
        <w:rPr>
          <w:rFonts w:ascii="Times New Roman" w:hAnsi="Times New Roman" w:cs="Times New Roman"/>
          <w:color w:val="212121"/>
          <w:sz w:val="24"/>
          <w:szCs w:val="24"/>
        </w:rPr>
        <w:t xml:space="preserve"> is requesting funding for FY 21-22 and FY 22-23. The unit </w:t>
      </w:r>
      <w:r w:rsidR="00ED5EFD">
        <w:rPr>
          <w:rFonts w:ascii="Times New Roman" w:hAnsi="Times New Roman" w:cs="Times New Roman"/>
          <w:color w:val="212121"/>
          <w:sz w:val="24"/>
          <w:szCs w:val="24"/>
        </w:rPr>
        <w:t>assesses</w:t>
      </w:r>
      <w:r w:rsidR="0013092C">
        <w:rPr>
          <w:rFonts w:ascii="Times New Roman" w:hAnsi="Times New Roman" w:cs="Times New Roman"/>
          <w:color w:val="212121"/>
          <w:sz w:val="24"/>
          <w:szCs w:val="24"/>
        </w:rPr>
        <w:t xml:space="preserve"> the center by requesting</w:t>
      </w:r>
      <w:r w:rsidR="00516479">
        <w:rPr>
          <w:rFonts w:ascii="Times New Roman" w:hAnsi="Times New Roman" w:cs="Times New Roman"/>
          <w:color w:val="212121"/>
          <w:sz w:val="24"/>
          <w:szCs w:val="24"/>
        </w:rPr>
        <w:t xml:space="preserve"> </w:t>
      </w:r>
      <w:r>
        <w:rPr>
          <w:rFonts w:ascii="Times New Roman" w:hAnsi="Times New Roman" w:cs="Times New Roman"/>
          <w:color w:val="212121"/>
          <w:sz w:val="24"/>
          <w:szCs w:val="24"/>
        </w:rPr>
        <w:t>student</w:t>
      </w:r>
      <w:r w:rsidR="0013092C">
        <w:rPr>
          <w:rFonts w:ascii="Times New Roman" w:hAnsi="Times New Roman" w:cs="Times New Roman"/>
          <w:color w:val="212121"/>
          <w:sz w:val="24"/>
          <w:szCs w:val="24"/>
        </w:rPr>
        <w:t xml:space="preserve"> satisfaction</w:t>
      </w:r>
      <w:r>
        <w:rPr>
          <w:rFonts w:ascii="Times New Roman" w:hAnsi="Times New Roman" w:cs="Times New Roman"/>
          <w:color w:val="212121"/>
          <w:sz w:val="24"/>
          <w:szCs w:val="24"/>
        </w:rPr>
        <w:t xml:space="preserve"> and a survey through </w:t>
      </w:r>
      <w:proofErr w:type="spellStart"/>
      <w:r>
        <w:rPr>
          <w:rFonts w:ascii="Times New Roman" w:hAnsi="Times New Roman" w:cs="Times New Roman"/>
          <w:color w:val="212121"/>
          <w:sz w:val="24"/>
          <w:szCs w:val="24"/>
        </w:rPr>
        <w:t>MyUCLA</w:t>
      </w:r>
      <w:proofErr w:type="spellEnd"/>
      <w:r>
        <w:rPr>
          <w:rFonts w:ascii="Times New Roman" w:hAnsi="Times New Roman" w:cs="Times New Roman"/>
          <w:color w:val="212121"/>
          <w:sz w:val="24"/>
          <w:szCs w:val="24"/>
        </w:rPr>
        <w:t>.</w:t>
      </w:r>
      <w:r w:rsidR="0013092C">
        <w:rPr>
          <w:rFonts w:ascii="Times New Roman" w:hAnsi="Times New Roman" w:cs="Times New Roman"/>
          <w:color w:val="212121"/>
          <w:sz w:val="24"/>
          <w:szCs w:val="24"/>
        </w:rPr>
        <w:t xml:space="preserve"> This unit does not have carryforward and does not anticipate it having carryforward of more than 15% of SSF. If this unit does not receive SSF funding, they will need to provide fewer hours of service, reduce the amount of supplies, have less outreach to the campus, reduce undergraduate work-study positions, and reduce SAA graduate student positions. Related to meeting SFAC priorities, they just repeated the priorities but did not provide any specific details of how they were meeting those priorities.</w:t>
      </w:r>
    </w:p>
    <w:p w14:paraId="13D95157" w14:textId="4D079E34" w:rsidR="0013092C" w:rsidRDefault="0013092C" w:rsidP="0013092C">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Devanee Matcham</w:t>
      </w:r>
      <w:r>
        <w:rPr>
          <w:rFonts w:ascii="Times New Roman" w:hAnsi="Times New Roman" w:cs="Times New Roman"/>
          <w:color w:val="212121"/>
          <w:sz w:val="24"/>
          <w:szCs w:val="24"/>
        </w:rPr>
        <w:t xml:space="preserve"> </w:t>
      </w:r>
      <w:r w:rsidR="00ED5EFD">
        <w:rPr>
          <w:rFonts w:ascii="Times New Roman" w:hAnsi="Times New Roman" w:cs="Times New Roman"/>
          <w:color w:val="212121"/>
          <w:sz w:val="24"/>
          <w:szCs w:val="24"/>
        </w:rPr>
        <w:t>shared</w:t>
      </w:r>
      <w:r>
        <w:rPr>
          <w:rFonts w:ascii="Times New Roman" w:hAnsi="Times New Roman" w:cs="Times New Roman"/>
          <w:color w:val="212121"/>
          <w:sz w:val="24"/>
          <w:szCs w:val="24"/>
        </w:rPr>
        <w:t xml:space="preserve"> this unit is doing well but could provide more details on how they’re utilizing their services and extending outreach to marginalized communities. She reached out with questions and received responses but was not able to update the presentation.</w:t>
      </w:r>
    </w:p>
    <w:p w14:paraId="6FF830E5" w14:textId="022BE151" w:rsidR="0013092C" w:rsidRDefault="0013092C" w:rsidP="0013092C">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asked if they provided any metrics on their utilization because there are so many online resources and Financial Aid that also provides this information. </w:t>
      </w:r>
      <w:r>
        <w:rPr>
          <w:rFonts w:ascii="Times New Roman" w:hAnsi="Times New Roman" w:cs="Times New Roman"/>
          <w:b/>
          <w:color w:val="212121"/>
          <w:sz w:val="24"/>
          <w:szCs w:val="24"/>
        </w:rPr>
        <w:t>Devanee Matcham</w:t>
      </w:r>
      <w:r>
        <w:rPr>
          <w:rFonts w:ascii="Times New Roman" w:hAnsi="Times New Roman" w:cs="Times New Roman"/>
          <w:color w:val="212121"/>
          <w:sz w:val="24"/>
          <w:szCs w:val="24"/>
        </w:rPr>
        <w:t xml:space="preserve"> shared that the unit </w:t>
      </w:r>
      <w:r w:rsidR="00ED5EFD">
        <w:rPr>
          <w:rFonts w:ascii="Times New Roman" w:hAnsi="Times New Roman" w:cs="Times New Roman"/>
          <w:color w:val="212121"/>
          <w:sz w:val="24"/>
          <w:szCs w:val="24"/>
        </w:rPr>
        <w:t xml:space="preserve">states it </w:t>
      </w:r>
      <w:r>
        <w:rPr>
          <w:rFonts w:ascii="Times New Roman" w:hAnsi="Times New Roman" w:cs="Times New Roman"/>
          <w:color w:val="212121"/>
          <w:sz w:val="24"/>
          <w:szCs w:val="24"/>
        </w:rPr>
        <w:t>is welcoming for all but will ask for more details.</w:t>
      </w:r>
    </w:p>
    <w:p w14:paraId="06608661" w14:textId="5CF21E69" w:rsidR="0013092C" w:rsidRDefault="0013092C" w:rsidP="0013092C">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w:t>
      </w:r>
      <w:r>
        <w:rPr>
          <w:rFonts w:ascii="Times New Roman" w:hAnsi="Times New Roman" w:cs="Times New Roman"/>
          <w:color w:val="212121"/>
          <w:sz w:val="24"/>
          <w:szCs w:val="24"/>
        </w:rPr>
        <w:t>shared from a transfer student perspective that this is the first time he’s heard about this resource and did not know it existed on campus.</w:t>
      </w:r>
    </w:p>
    <w:p w14:paraId="4F85978E" w14:textId="60094BBE" w:rsidR="00FB2720" w:rsidRDefault="00FB2720" w:rsidP="0013092C">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Sam Solemnidad</w:t>
      </w:r>
      <w:r>
        <w:rPr>
          <w:rFonts w:ascii="Times New Roman" w:eastAsia="Times New Roman" w:hAnsi="Times New Roman" w:cs="Times New Roman"/>
          <w:sz w:val="24"/>
          <w:szCs w:val="24"/>
        </w:rPr>
        <w:t xml:space="preserve"> recalled that she visited the unit once in </w:t>
      </w:r>
      <w:proofErr w:type="spellStart"/>
      <w:r>
        <w:rPr>
          <w:rFonts w:ascii="Times New Roman" w:eastAsia="Times New Roman" w:hAnsi="Times New Roman" w:cs="Times New Roman"/>
          <w:sz w:val="24"/>
          <w:szCs w:val="24"/>
        </w:rPr>
        <w:t>Covel</w:t>
      </w:r>
      <w:proofErr w:type="spellEnd"/>
      <w:r>
        <w:rPr>
          <w:rFonts w:ascii="Times New Roman" w:eastAsia="Times New Roman" w:hAnsi="Times New Roman" w:cs="Times New Roman"/>
          <w:sz w:val="24"/>
          <w:szCs w:val="24"/>
        </w:rPr>
        <w:t xml:space="preserve"> and had access to binders but wasn’t sure how to navigate the resources. Also, some of the scholarships were out of date. She also asked for more details on the outreach and partnerships they established. </w:t>
      </w:r>
      <w:r>
        <w:rPr>
          <w:rFonts w:ascii="Times New Roman" w:hAnsi="Times New Roman" w:cs="Times New Roman"/>
          <w:b/>
          <w:color w:val="212121"/>
          <w:sz w:val="24"/>
          <w:szCs w:val="24"/>
        </w:rPr>
        <w:t>Devanee Matcham</w:t>
      </w:r>
      <w:r>
        <w:rPr>
          <w:rFonts w:ascii="Times New Roman" w:hAnsi="Times New Roman" w:cs="Times New Roman"/>
          <w:color w:val="212121"/>
          <w:sz w:val="24"/>
          <w:szCs w:val="24"/>
        </w:rPr>
        <w:t xml:space="preserve"> had asked the question but was not sure how they provide outreach.</w:t>
      </w:r>
    </w:p>
    <w:p w14:paraId="5FAB9515" w14:textId="3B30957C" w:rsidR="00FB2720" w:rsidRDefault="00FB2720" w:rsidP="0013092C">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8E4A3D">
        <w:rPr>
          <w:rFonts w:ascii="Times New Roman" w:hAnsi="Times New Roman" w:cs="Times New Roman"/>
          <w:b/>
          <w:color w:val="212121"/>
          <w:sz w:val="24"/>
          <w:szCs w:val="24"/>
        </w:rPr>
        <w:t>Christine Wilson</w:t>
      </w:r>
      <w:r>
        <w:rPr>
          <w:rFonts w:ascii="Times New Roman" w:hAnsi="Times New Roman" w:cs="Times New Roman"/>
          <w:b/>
          <w:color w:val="212121"/>
          <w:sz w:val="24"/>
          <w:szCs w:val="24"/>
        </w:rPr>
        <w:t xml:space="preserve"> </w:t>
      </w:r>
      <w:r w:rsidRPr="00FB2720">
        <w:rPr>
          <w:rFonts w:ascii="Times New Roman" w:hAnsi="Times New Roman" w:cs="Times New Roman"/>
          <w:color w:val="212121"/>
          <w:sz w:val="24"/>
          <w:szCs w:val="24"/>
        </w:rPr>
        <w:t xml:space="preserve">shared that </w:t>
      </w:r>
      <w:r>
        <w:rPr>
          <w:rFonts w:ascii="Times New Roman" w:hAnsi="Times New Roman" w:cs="Times New Roman"/>
          <w:color w:val="212121"/>
          <w:sz w:val="24"/>
          <w:szCs w:val="24"/>
        </w:rPr>
        <w:t>this unit</w:t>
      </w:r>
      <w:r w:rsidR="00ED5EFD">
        <w:rPr>
          <w:rFonts w:ascii="Times New Roman" w:hAnsi="Times New Roman" w:cs="Times New Roman"/>
          <w:color w:val="212121"/>
          <w:sz w:val="24"/>
          <w:szCs w:val="24"/>
        </w:rPr>
        <w:t xml:space="preserve"> typically</w:t>
      </w:r>
      <w:r>
        <w:rPr>
          <w:rFonts w:ascii="Times New Roman" w:hAnsi="Times New Roman" w:cs="Times New Roman"/>
          <w:color w:val="212121"/>
          <w:sz w:val="24"/>
          <w:szCs w:val="24"/>
        </w:rPr>
        <w:t xml:space="preserve"> provides a very thorough unit review and due to new leadership in Undergraduate Education, the director did not</w:t>
      </w:r>
      <w:r w:rsidR="00ED5EFD">
        <w:rPr>
          <w:rFonts w:ascii="Times New Roman" w:hAnsi="Times New Roman" w:cs="Times New Roman"/>
          <w:color w:val="212121"/>
          <w:sz w:val="24"/>
          <w:szCs w:val="24"/>
        </w:rPr>
        <w:t xml:space="preserve"> receive the request early enough to</w:t>
      </w:r>
      <w:r>
        <w:rPr>
          <w:rFonts w:ascii="Times New Roman" w:hAnsi="Times New Roman" w:cs="Times New Roman"/>
          <w:color w:val="212121"/>
          <w:sz w:val="24"/>
          <w:szCs w:val="24"/>
        </w:rPr>
        <w:t xml:space="preserve"> have time to complete a thorough report. She also shared that their permanent budget has remained the same since the unit was created in 1996 and temp funds have gone to support </w:t>
      </w:r>
      <w:r w:rsidR="003F3404">
        <w:rPr>
          <w:rFonts w:ascii="Times New Roman" w:hAnsi="Times New Roman" w:cs="Times New Roman"/>
          <w:color w:val="212121"/>
          <w:sz w:val="24"/>
          <w:szCs w:val="24"/>
        </w:rPr>
        <w:t xml:space="preserve">their hourly </w:t>
      </w:r>
      <w:r>
        <w:rPr>
          <w:rFonts w:ascii="Times New Roman" w:hAnsi="Times New Roman" w:cs="Times New Roman"/>
          <w:color w:val="212121"/>
          <w:sz w:val="24"/>
          <w:szCs w:val="24"/>
        </w:rPr>
        <w:t>graduate student</w:t>
      </w:r>
      <w:r w:rsidR="003F3404">
        <w:rPr>
          <w:rFonts w:ascii="Times New Roman" w:hAnsi="Times New Roman" w:cs="Times New Roman"/>
          <w:color w:val="212121"/>
          <w:sz w:val="24"/>
          <w:szCs w:val="24"/>
        </w:rPr>
        <w:t xml:space="preserve"> staff by providing a tuition offset, similar to other GSRs. </w:t>
      </w:r>
      <w:r w:rsidR="003F3404">
        <w:rPr>
          <w:rFonts w:ascii="Times New Roman" w:hAnsi="Times New Roman" w:cs="Times New Roman"/>
          <w:b/>
          <w:color w:val="212121"/>
          <w:sz w:val="24"/>
          <w:szCs w:val="24"/>
        </w:rPr>
        <w:t>Devanee Matcham</w:t>
      </w:r>
      <w:r w:rsidR="003F3404">
        <w:rPr>
          <w:rFonts w:ascii="Times New Roman" w:hAnsi="Times New Roman" w:cs="Times New Roman"/>
          <w:color w:val="212121"/>
          <w:sz w:val="24"/>
          <w:szCs w:val="24"/>
        </w:rPr>
        <w:t xml:space="preserve"> will provide those details in the chat or will ask the questions again.</w:t>
      </w:r>
    </w:p>
    <w:p w14:paraId="6BC60A02" w14:textId="3BBB1330" w:rsidR="00696763" w:rsidRDefault="00696763" w:rsidP="00696763">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696763">
        <w:rPr>
          <w:rFonts w:ascii="Times New Roman" w:hAnsi="Times New Roman" w:cs="Times New Roman"/>
          <w:color w:val="212121"/>
          <w:sz w:val="24"/>
          <w:szCs w:val="24"/>
          <w:u w:val="single"/>
        </w:rPr>
        <w:t>Fraternity and Sorority Life</w:t>
      </w:r>
      <w:r>
        <w:rPr>
          <w:rFonts w:ascii="Times New Roman" w:hAnsi="Times New Roman" w:cs="Times New Roman"/>
          <w:color w:val="212121"/>
          <w:sz w:val="24"/>
          <w:szCs w:val="24"/>
        </w:rPr>
        <w:t xml:space="preserve"> utilize</w:t>
      </w:r>
      <w:r w:rsidR="00811238">
        <w:rPr>
          <w:rFonts w:ascii="Times New Roman" w:hAnsi="Times New Roman" w:cs="Times New Roman"/>
          <w:color w:val="212121"/>
          <w:sz w:val="24"/>
          <w:szCs w:val="24"/>
        </w:rPr>
        <w:t>s</w:t>
      </w:r>
      <w:r>
        <w:rPr>
          <w:rFonts w:ascii="Times New Roman" w:hAnsi="Times New Roman" w:cs="Times New Roman"/>
          <w:color w:val="212121"/>
          <w:sz w:val="24"/>
          <w:szCs w:val="24"/>
        </w:rPr>
        <w:t xml:space="preserve"> both permanent and temporary SSF funds to support salaries of </w:t>
      </w:r>
      <w:r w:rsidR="00811238">
        <w:rPr>
          <w:rFonts w:ascii="Times New Roman" w:hAnsi="Times New Roman" w:cs="Times New Roman"/>
          <w:color w:val="212121"/>
          <w:sz w:val="24"/>
          <w:szCs w:val="24"/>
        </w:rPr>
        <w:t xml:space="preserve">professional </w:t>
      </w:r>
      <w:r>
        <w:rPr>
          <w:rFonts w:ascii="Times New Roman" w:hAnsi="Times New Roman" w:cs="Times New Roman"/>
          <w:color w:val="212121"/>
          <w:sz w:val="24"/>
          <w:szCs w:val="24"/>
        </w:rPr>
        <w:t xml:space="preserve">staff and student staff. The SSF funds provide the operating and staffing budget of the office. In regards to data, they use SAIRO and survey results from their academies and leadership program. The unit has carryforward due to salary savings </w:t>
      </w:r>
      <w:r w:rsidR="00811238">
        <w:rPr>
          <w:rFonts w:ascii="Times New Roman" w:hAnsi="Times New Roman" w:cs="Times New Roman"/>
          <w:color w:val="212121"/>
          <w:sz w:val="24"/>
          <w:szCs w:val="24"/>
        </w:rPr>
        <w:t>from</w:t>
      </w:r>
      <w:r>
        <w:rPr>
          <w:rFonts w:ascii="Times New Roman" w:hAnsi="Times New Roman" w:cs="Times New Roman"/>
          <w:color w:val="212121"/>
          <w:sz w:val="24"/>
          <w:szCs w:val="24"/>
        </w:rPr>
        <w:t xml:space="preserve"> staff turnover over the last three years and will use the funds for the undergraduate student staff work, Zoom features, and small renovations. If this unit does not receive funding, they would need to adjust the graduate </w:t>
      </w:r>
      <w:r>
        <w:rPr>
          <w:rFonts w:ascii="Times New Roman" w:hAnsi="Times New Roman" w:cs="Times New Roman"/>
          <w:color w:val="212121"/>
          <w:sz w:val="24"/>
          <w:szCs w:val="24"/>
        </w:rPr>
        <w:lastRenderedPageBreak/>
        <w:t xml:space="preserve">and undergraduate funding. This unit meets SFAC priorities through their partnerships and trainings with CARE, Residential Life, LGBTQ, and others. </w:t>
      </w:r>
      <w:r w:rsidR="00E850A9">
        <w:rPr>
          <w:rFonts w:ascii="Times New Roman" w:hAnsi="Times New Roman" w:cs="Times New Roman"/>
          <w:color w:val="212121"/>
          <w:sz w:val="24"/>
          <w:szCs w:val="24"/>
        </w:rPr>
        <w:t xml:space="preserve">This unit is investigating their policies of anti-Blackness and racism. </w:t>
      </w:r>
    </w:p>
    <w:p w14:paraId="27137C3D" w14:textId="236B2957" w:rsidR="00E850A9" w:rsidRDefault="00E850A9" w:rsidP="00E850A9">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Devanee Matcham</w:t>
      </w:r>
      <w:r>
        <w:rPr>
          <w:rFonts w:ascii="Times New Roman" w:hAnsi="Times New Roman" w:cs="Times New Roman"/>
          <w:color w:val="212121"/>
          <w:sz w:val="24"/>
          <w:szCs w:val="24"/>
        </w:rPr>
        <w:t xml:space="preserve"> shared some of her concerns. The unit was unable to hire a Master’s in Student Affairs graduate student due to the limited pool of graduate students which is why they currently have carryforward for that position. The unit stated that they were open during the pandemic by having undergraduate students in the office to be able to keep open communication between the office and their constituents without having to alter the office. </w:t>
      </w:r>
      <w:r>
        <w:rPr>
          <w:rFonts w:ascii="Times New Roman" w:hAnsi="Times New Roman" w:cs="Times New Roman"/>
          <w:b/>
          <w:color w:val="212121"/>
          <w:sz w:val="24"/>
          <w:szCs w:val="24"/>
        </w:rPr>
        <w:t>Devanee Matcham</w:t>
      </w:r>
      <w:r>
        <w:rPr>
          <w:rFonts w:ascii="Times New Roman" w:hAnsi="Times New Roman" w:cs="Times New Roman"/>
          <w:color w:val="212121"/>
          <w:sz w:val="24"/>
          <w:szCs w:val="24"/>
        </w:rPr>
        <w:t xml:space="preserve"> was concerned with the risk the undergraduate students were put in during this time. </w:t>
      </w:r>
      <w:r>
        <w:rPr>
          <w:rFonts w:ascii="Times New Roman" w:hAnsi="Times New Roman" w:cs="Times New Roman"/>
          <w:b/>
          <w:color w:val="212121"/>
          <w:sz w:val="24"/>
          <w:szCs w:val="24"/>
        </w:rPr>
        <w:t>Devanee Matcham</w:t>
      </w:r>
      <w:r>
        <w:rPr>
          <w:rFonts w:ascii="Times New Roman" w:hAnsi="Times New Roman" w:cs="Times New Roman"/>
          <w:color w:val="212121"/>
          <w:sz w:val="24"/>
          <w:szCs w:val="24"/>
        </w:rPr>
        <w:t xml:space="preserve"> also mentioned that the unit is investigating their policies related to anti-Blackness but does not see any direct change happening. </w:t>
      </w:r>
    </w:p>
    <w:p w14:paraId="585E3406" w14:textId="192645F5" w:rsidR="00E850A9" w:rsidRPr="00FB2720" w:rsidRDefault="00C76DAB" w:rsidP="00E850A9">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8E4A3D">
        <w:rPr>
          <w:rFonts w:ascii="Times New Roman" w:hAnsi="Times New Roman" w:cs="Times New Roman"/>
          <w:b/>
          <w:color w:val="212121"/>
          <w:sz w:val="24"/>
          <w:szCs w:val="24"/>
        </w:rPr>
        <w:t>Christine Wilson</w:t>
      </w:r>
      <w:r>
        <w:rPr>
          <w:rFonts w:ascii="Times New Roman" w:hAnsi="Times New Roman" w:cs="Times New Roman"/>
          <w:color w:val="212121"/>
          <w:sz w:val="24"/>
          <w:szCs w:val="24"/>
        </w:rPr>
        <w:t xml:space="preserve"> couldn’t find the permanent budget. </w:t>
      </w:r>
      <w:r>
        <w:rPr>
          <w:rFonts w:ascii="Times New Roman" w:hAnsi="Times New Roman" w:cs="Times New Roman"/>
          <w:b/>
          <w:color w:val="212121"/>
          <w:sz w:val="24"/>
          <w:szCs w:val="24"/>
        </w:rPr>
        <w:t xml:space="preserve">Ellen Hermann </w:t>
      </w:r>
      <w:r>
        <w:rPr>
          <w:rFonts w:ascii="Times New Roman" w:hAnsi="Times New Roman" w:cs="Times New Roman"/>
          <w:color w:val="212121"/>
          <w:sz w:val="24"/>
          <w:szCs w:val="24"/>
        </w:rPr>
        <w:t xml:space="preserve">shared that this unit used to be under Dean of Students and have split but she will double check. </w:t>
      </w:r>
      <w:r w:rsidRPr="008E4A3D">
        <w:rPr>
          <w:rFonts w:ascii="Times New Roman" w:hAnsi="Times New Roman" w:cs="Times New Roman"/>
          <w:b/>
          <w:color w:val="212121"/>
          <w:sz w:val="24"/>
          <w:szCs w:val="24"/>
        </w:rPr>
        <w:t>Christine Wilson</w:t>
      </w:r>
      <w:r>
        <w:rPr>
          <w:rFonts w:ascii="Times New Roman" w:hAnsi="Times New Roman" w:cs="Times New Roman"/>
          <w:color w:val="212121"/>
          <w:sz w:val="24"/>
          <w:szCs w:val="24"/>
        </w:rPr>
        <w:t xml:space="preserve"> felt the carryforward was high because the graduate intern is not that high. </w:t>
      </w:r>
    </w:p>
    <w:p w14:paraId="06BB3338" w14:textId="2300F1C7" w:rsidR="00117015" w:rsidRPr="002B2CF2" w:rsidRDefault="009F6770" w:rsidP="00870EA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Laxman Dahal </w:t>
      </w:r>
      <w:r w:rsidR="00117015">
        <w:rPr>
          <w:rFonts w:ascii="Times New Roman" w:hAnsi="Times New Roman" w:cs="Times New Roman"/>
          <w:sz w:val="24"/>
          <w:szCs w:val="24"/>
        </w:rPr>
        <w:t xml:space="preserve">made a motion to adjourn the meeting and </w:t>
      </w:r>
      <w:r>
        <w:rPr>
          <w:rFonts w:ascii="Times New Roman" w:hAnsi="Times New Roman" w:cs="Times New Roman"/>
          <w:b/>
          <w:color w:val="212121"/>
          <w:sz w:val="24"/>
          <w:szCs w:val="24"/>
        </w:rPr>
        <w:t>Devanee Matcham</w:t>
      </w:r>
      <w:r>
        <w:rPr>
          <w:rFonts w:ascii="Times New Roman" w:hAnsi="Times New Roman" w:cs="Times New Roman"/>
          <w:color w:val="212121"/>
          <w:sz w:val="24"/>
          <w:szCs w:val="24"/>
        </w:rPr>
        <w:t xml:space="preserve"> </w:t>
      </w:r>
      <w:r w:rsidR="00117015">
        <w:rPr>
          <w:rFonts w:ascii="Times New Roman" w:hAnsi="Times New Roman" w:cs="Times New Roman"/>
          <w:sz w:val="24"/>
          <w:szCs w:val="24"/>
        </w:rPr>
        <w:t xml:space="preserve">seconded. The meeting adjourned at </w:t>
      </w:r>
      <w:r>
        <w:rPr>
          <w:rFonts w:ascii="Times New Roman" w:hAnsi="Times New Roman" w:cs="Times New Roman"/>
          <w:sz w:val="24"/>
          <w:szCs w:val="24"/>
        </w:rPr>
        <w:t>4:50</w:t>
      </w:r>
      <w:r w:rsidR="00117015">
        <w:rPr>
          <w:rFonts w:ascii="Times New Roman" w:hAnsi="Times New Roman" w:cs="Times New Roman"/>
          <w:sz w:val="24"/>
          <w:szCs w:val="24"/>
        </w:rPr>
        <w:t xml:space="preserve">pm. </w:t>
      </w:r>
    </w:p>
    <w:p w14:paraId="315FF419" w14:textId="7E264272" w:rsidR="002B2CF2" w:rsidRPr="002B2CF2" w:rsidRDefault="002B2CF2" w:rsidP="00870EAB">
      <w:pPr>
        <w:spacing w:after="0" w:line="240" w:lineRule="auto"/>
        <w:contextualSpacing/>
        <w:rPr>
          <w:rFonts w:ascii="Times New Roman" w:eastAsia="Times New Roman" w:hAnsi="Times New Roman" w:cs="Times New Roman"/>
          <w:b/>
          <w:sz w:val="24"/>
          <w:szCs w:val="24"/>
        </w:rPr>
      </w:pPr>
    </w:p>
    <w:p w14:paraId="49B1CCEC" w14:textId="77777777" w:rsidR="002B2CF2" w:rsidRPr="002B2CF2" w:rsidRDefault="002B2CF2" w:rsidP="00870EAB">
      <w:pPr>
        <w:spacing w:after="0" w:line="240" w:lineRule="auto"/>
        <w:contextualSpacing/>
        <w:rPr>
          <w:rFonts w:ascii="Times New Roman" w:eastAsia="Times New Roman" w:hAnsi="Times New Roman" w:cs="Times New Roman"/>
          <w:b/>
          <w:sz w:val="24"/>
          <w:szCs w:val="24"/>
        </w:rPr>
      </w:pPr>
    </w:p>
    <w:p w14:paraId="00000036" w14:textId="77777777" w:rsidR="00650C43" w:rsidRDefault="00650C43" w:rsidP="00870EAB">
      <w:pPr>
        <w:spacing w:after="0" w:line="240" w:lineRule="auto"/>
        <w:contextualSpacing/>
      </w:pPr>
      <w:bookmarkStart w:id="2" w:name="_gjdgxs" w:colFirst="0" w:colLast="0"/>
      <w:bookmarkEnd w:id="2"/>
    </w:p>
    <w:sectPr w:rsidR="00650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29269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color w:val="212121"/>
        <w:spacing w:val="-3"/>
        <w:w w:val="100"/>
        <w:sz w:val="24"/>
        <w:szCs w:val="24"/>
      </w:rPr>
    </w:lvl>
    <w:lvl w:ilvl="2">
      <w:start w:val="1"/>
      <w:numFmt w:val="decimal"/>
      <w:lvlText w:val="%3."/>
      <w:lvlJc w:val="left"/>
      <w:pPr>
        <w:ind w:left="2042" w:hanging="360"/>
      </w:p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4007"/>
    <w:rsid w:val="000122FA"/>
    <w:rsid w:val="00020AE6"/>
    <w:rsid w:val="00023247"/>
    <w:rsid w:val="0003077C"/>
    <w:rsid w:val="00032CFB"/>
    <w:rsid w:val="00044D2E"/>
    <w:rsid w:val="0007716F"/>
    <w:rsid w:val="000873B5"/>
    <w:rsid w:val="00087EB3"/>
    <w:rsid w:val="000C66FB"/>
    <w:rsid w:val="000D4B54"/>
    <w:rsid w:val="000D554D"/>
    <w:rsid w:val="000D7A92"/>
    <w:rsid w:val="000E5138"/>
    <w:rsid w:val="000E7B49"/>
    <w:rsid w:val="000F064E"/>
    <w:rsid w:val="00100687"/>
    <w:rsid w:val="00111ECA"/>
    <w:rsid w:val="00112F67"/>
    <w:rsid w:val="00113061"/>
    <w:rsid w:val="00116AE0"/>
    <w:rsid w:val="00117015"/>
    <w:rsid w:val="0012084B"/>
    <w:rsid w:val="001228DD"/>
    <w:rsid w:val="0013092C"/>
    <w:rsid w:val="00136B6D"/>
    <w:rsid w:val="00137BF7"/>
    <w:rsid w:val="00141CAB"/>
    <w:rsid w:val="00143572"/>
    <w:rsid w:val="00162783"/>
    <w:rsid w:val="00166366"/>
    <w:rsid w:val="00171302"/>
    <w:rsid w:val="00175865"/>
    <w:rsid w:val="001778D0"/>
    <w:rsid w:val="001901B3"/>
    <w:rsid w:val="0019101F"/>
    <w:rsid w:val="001928DE"/>
    <w:rsid w:val="001A3091"/>
    <w:rsid w:val="001A4A9E"/>
    <w:rsid w:val="001B519A"/>
    <w:rsid w:val="001E544C"/>
    <w:rsid w:val="00200A18"/>
    <w:rsid w:val="00206166"/>
    <w:rsid w:val="00207CC5"/>
    <w:rsid w:val="00230267"/>
    <w:rsid w:val="002348EC"/>
    <w:rsid w:val="00242D74"/>
    <w:rsid w:val="00245CE5"/>
    <w:rsid w:val="00253025"/>
    <w:rsid w:val="00255E7A"/>
    <w:rsid w:val="00267E42"/>
    <w:rsid w:val="00275CE3"/>
    <w:rsid w:val="00292EE9"/>
    <w:rsid w:val="002945DF"/>
    <w:rsid w:val="00296E6B"/>
    <w:rsid w:val="00297223"/>
    <w:rsid w:val="002A3CD5"/>
    <w:rsid w:val="002A54D8"/>
    <w:rsid w:val="002B2CF2"/>
    <w:rsid w:val="002B34E8"/>
    <w:rsid w:val="002B7C82"/>
    <w:rsid w:val="002C276F"/>
    <w:rsid w:val="002C7BA1"/>
    <w:rsid w:val="002D3154"/>
    <w:rsid w:val="002D4F9C"/>
    <w:rsid w:val="0031356A"/>
    <w:rsid w:val="00317796"/>
    <w:rsid w:val="00320EFE"/>
    <w:rsid w:val="003307FA"/>
    <w:rsid w:val="00345EFF"/>
    <w:rsid w:val="003527AF"/>
    <w:rsid w:val="00357A98"/>
    <w:rsid w:val="0036108C"/>
    <w:rsid w:val="00380173"/>
    <w:rsid w:val="00387A9F"/>
    <w:rsid w:val="003A2FD5"/>
    <w:rsid w:val="003B2214"/>
    <w:rsid w:val="003C6F1F"/>
    <w:rsid w:val="003E4375"/>
    <w:rsid w:val="003F3404"/>
    <w:rsid w:val="0040773A"/>
    <w:rsid w:val="00424F0E"/>
    <w:rsid w:val="0044398A"/>
    <w:rsid w:val="00446DEC"/>
    <w:rsid w:val="00452D8C"/>
    <w:rsid w:val="00455B05"/>
    <w:rsid w:val="00496E0F"/>
    <w:rsid w:val="004A56D6"/>
    <w:rsid w:val="004B29B4"/>
    <w:rsid w:val="004B2E57"/>
    <w:rsid w:val="004C1583"/>
    <w:rsid w:val="004C30CB"/>
    <w:rsid w:val="004C368A"/>
    <w:rsid w:val="004C5873"/>
    <w:rsid w:val="00505086"/>
    <w:rsid w:val="00516479"/>
    <w:rsid w:val="00516E4C"/>
    <w:rsid w:val="00517142"/>
    <w:rsid w:val="00517FD6"/>
    <w:rsid w:val="005410E3"/>
    <w:rsid w:val="005422E7"/>
    <w:rsid w:val="00543A03"/>
    <w:rsid w:val="00552118"/>
    <w:rsid w:val="005943A8"/>
    <w:rsid w:val="00595D52"/>
    <w:rsid w:val="005A645E"/>
    <w:rsid w:val="005B73F8"/>
    <w:rsid w:val="005C6848"/>
    <w:rsid w:val="005D11D1"/>
    <w:rsid w:val="005F3C07"/>
    <w:rsid w:val="006007A6"/>
    <w:rsid w:val="006169DE"/>
    <w:rsid w:val="006265DE"/>
    <w:rsid w:val="00647AC8"/>
    <w:rsid w:val="00650C43"/>
    <w:rsid w:val="0065514C"/>
    <w:rsid w:val="006557DF"/>
    <w:rsid w:val="0065628B"/>
    <w:rsid w:val="006579B7"/>
    <w:rsid w:val="0066122E"/>
    <w:rsid w:val="00696763"/>
    <w:rsid w:val="006A222C"/>
    <w:rsid w:val="006B2E87"/>
    <w:rsid w:val="006F3F4A"/>
    <w:rsid w:val="00701E81"/>
    <w:rsid w:val="0070698E"/>
    <w:rsid w:val="00717987"/>
    <w:rsid w:val="00731618"/>
    <w:rsid w:val="00731E6B"/>
    <w:rsid w:val="007361AF"/>
    <w:rsid w:val="00744F8B"/>
    <w:rsid w:val="00766673"/>
    <w:rsid w:val="00781DDC"/>
    <w:rsid w:val="007942B0"/>
    <w:rsid w:val="007A4025"/>
    <w:rsid w:val="007A7EE1"/>
    <w:rsid w:val="007B52CD"/>
    <w:rsid w:val="007F3B08"/>
    <w:rsid w:val="00801557"/>
    <w:rsid w:val="00811238"/>
    <w:rsid w:val="00827B19"/>
    <w:rsid w:val="00837C8E"/>
    <w:rsid w:val="00847618"/>
    <w:rsid w:val="00861C01"/>
    <w:rsid w:val="00864466"/>
    <w:rsid w:val="00870EAB"/>
    <w:rsid w:val="0087726C"/>
    <w:rsid w:val="00884E95"/>
    <w:rsid w:val="00890767"/>
    <w:rsid w:val="008913D7"/>
    <w:rsid w:val="008A388A"/>
    <w:rsid w:val="008B2DDA"/>
    <w:rsid w:val="008D1008"/>
    <w:rsid w:val="008D3DE9"/>
    <w:rsid w:val="008E4A3D"/>
    <w:rsid w:val="008E75C0"/>
    <w:rsid w:val="00904573"/>
    <w:rsid w:val="00912FB1"/>
    <w:rsid w:val="00920DE7"/>
    <w:rsid w:val="009227C3"/>
    <w:rsid w:val="009260B9"/>
    <w:rsid w:val="00933D0D"/>
    <w:rsid w:val="00934FBA"/>
    <w:rsid w:val="00946C1F"/>
    <w:rsid w:val="00951A1B"/>
    <w:rsid w:val="009613B2"/>
    <w:rsid w:val="009634FC"/>
    <w:rsid w:val="00975B86"/>
    <w:rsid w:val="009816D4"/>
    <w:rsid w:val="00984151"/>
    <w:rsid w:val="009B5EE6"/>
    <w:rsid w:val="009E2FB0"/>
    <w:rsid w:val="009E4C6B"/>
    <w:rsid w:val="009F4F1A"/>
    <w:rsid w:val="009F4FB8"/>
    <w:rsid w:val="009F6770"/>
    <w:rsid w:val="009F69AC"/>
    <w:rsid w:val="00A00D2B"/>
    <w:rsid w:val="00A11686"/>
    <w:rsid w:val="00A14E64"/>
    <w:rsid w:val="00A17644"/>
    <w:rsid w:val="00A2362A"/>
    <w:rsid w:val="00A23E4E"/>
    <w:rsid w:val="00A24B48"/>
    <w:rsid w:val="00A426F0"/>
    <w:rsid w:val="00A4315B"/>
    <w:rsid w:val="00A47445"/>
    <w:rsid w:val="00A6486C"/>
    <w:rsid w:val="00A74B8D"/>
    <w:rsid w:val="00A8638D"/>
    <w:rsid w:val="00A97D6E"/>
    <w:rsid w:val="00AA30F7"/>
    <w:rsid w:val="00AA79AD"/>
    <w:rsid w:val="00AB417C"/>
    <w:rsid w:val="00AB7705"/>
    <w:rsid w:val="00AD190F"/>
    <w:rsid w:val="00AD57D5"/>
    <w:rsid w:val="00AD7D32"/>
    <w:rsid w:val="00AF54E2"/>
    <w:rsid w:val="00B14BFF"/>
    <w:rsid w:val="00B23F84"/>
    <w:rsid w:val="00B24D68"/>
    <w:rsid w:val="00B263E5"/>
    <w:rsid w:val="00B318CF"/>
    <w:rsid w:val="00B33548"/>
    <w:rsid w:val="00B348A2"/>
    <w:rsid w:val="00B35980"/>
    <w:rsid w:val="00B74593"/>
    <w:rsid w:val="00B95463"/>
    <w:rsid w:val="00BA59D5"/>
    <w:rsid w:val="00BB4C9B"/>
    <w:rsid w:val="00BB5CF9"/>
    <w:rsid w:val="00BC0D34"/>
    <w:rsid w:val="00BD7591"/>
    <w:rsid w:val="00BD7AF0"/>
    <w:rsid w:val="00BE001A"/>
    <w:rsid w:val="00BE6305"/>
    <w:rsid w:val="00BE7D65"/>
    <w:rsid w:val="00BF1022"/>
    <w:rsid w:val="00C10534"/>
    <w:rsid w:val="00C2280D"/>
    <w:rsid w:val="00C24B97"/>
    <w:rsid w:val="00C2782B"/>
    <w:rsid w:val="00C331A5"/>
    <w:rsid w:val="00C46B73"/>
    <w:rsid w:val="00C479F2"/>
    <w:rsid w:val="00C47EA0"/>
    <w:rsid w:val="00C66EDE"/>
    <w:rsid w:val="00C76DAB"/>
    <w:rsid w:val="00C80B71"/>
    <w:rsid w:val="00C80C9E"/>
    <w:rsid w:val="00C96688"/>
    <w:rsid w:val="00CA709C"/>
    <w:rsid w:val="00CC6F41"/>
    <w:rsid w:val="00D04002"/>
    <w:rsid w:val="00D04D44"/>
    <w:rsid w:val="00D101DA"/>
    <w:rsid w:val="00D14C71"/>
    <w:rsid w:val="00D21140"/>
    <w:rsid w:val="00D2337C"/>
    <w:rsid w:val="00D35616"/>
    <w:rsid w:val="00D603A2"/>
    <w:rsid w:val="00D7717C"/>
    <w:rsid w:val="00D93FE1"/>
    <w:rsid w:val="00D965BC"/>
    <w:rsid w:val="00DA405F"/>
    <w:rsid w:val="00DA7059"/>
    <w:rsid w:val="00DA7571"/>
    <w:rsid w:val="00DA7EED"/>
    <w:rsid w:val="00DD1ABF"/>
    <w:rsid w:val="00DF68F9"/>
    <w:rsid w:val="00E06A75"/>
    <w:rsid w:val="00E074CA"/>
    <w:rsid w:val="00E15173"/>
    <w:rsid w:val="00E15F03"/>
    <w:rsid w:val="00E21F9C"/>
    <w:rsid w:val="00E273A8"/>
    <w:rsid w:val="00E33507"/>
    <w:rsid w:val="00E63C45"/>
    <w:rsid w:val="00E70C6A"/>
    <w:rsid w:val="00E72AAE"/>
    <w:rsid w:val="00E849CC"/>
    <w:rsid w:val="00E850A9"/>
    <w:rsid w:val="00E90C75"/>
    <w:rsid w:val="00EB1B9A"/>
    <w:rsid w:val="00EB200C"/>
    <w:rsid w:val="00EB2E8B"/>
    <w:rsid w:val="00EC3247"/>
    <w:rsid w:val="00ED5EFD"/>
    <w:rsid w:val="00EE106E"/>
    <w:rsid w:val="00F2438B"/>
    <w:rsid w:val="00F326B0"/>
    <w:rsid w:val="00F355C3"/>
    <w:rsid w:val="00F41086"/>
    <w:rsid w:val="00F41A53"/>
    <w:rsid w:val="00F42AB2"/>
    <w:rsid w:val="00F42F2A"/>
    <w:rsid w:val="00F4539C"/>
    <w:rsid w:val="00F51836"/>
    <w:rsid w:val="00F51E62"/>
    <w:rsid w:val="00F54626"/>
    <w:rsid w:val="00F54856"/>
    <w:rsid w:val="00F55F34"/>
    <w:rsid w:val="00F6106B"/>
    <w:rsid w:val="00F61EA7"/>
    <w:rsid w:val="00FB2720"/>
    <w:rsid w:val="00FD74A2"/>
    <w:rsid w:val="00FE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5F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7FA8-B9A4-4325-82E5-ADCA559A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Ventura, Michelle</cp:lastModifiedBy>
  <cp:revision>2</cp:revision>
  <dcterms:created xsi:type="dcterms:W3CDTF">2021-04-09T15:38:00Z</dcterms:created>
  <dcterms:modified xsi:type="dcterms:W3CDTF">2021-04-09T15:38:00Z</dcterms:modified>
</cp:coreProperties>
</file>