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190364" w:rsidP="00AC0DDD">
      <w:pPr>
        <w:jc w:val="center"/>
      </w:pPr>
      <w:r>
        <w:t>A-239</w:t>
      </w:r>
      <w:r w:rsidR="00C342F6">
        <w:t xml:space="preserve"> Murphy Hall</w:t>
      </w:r>
    </w:p>
    <w:p w:rsidR="00C342F6" w:rsidRDefault="002F5F34" w:rsidP="00AC0DDD">
      <w:pPr>
        <w:jc w:val="center"/>
      </w:pPr>
      <w:r>
        <w:t>Wednesday</w:t>
      </w:r>
      <w:r w:rsidR="00C342F6">
        <w:t xml:space="preserve">, </w:t>
      </w:r>
      <w:r w:rsidR="00A776CE">
        <w:t xml:space="preserve">October </w:t>
      </w:r>
      <w:r w:rsidR="003326D9">
        <w:t>2</w:t>
      </w:r>
      <w:r w:rsidR="00843C98">
        <w:t>9</w:t>
      </w:r>
      <w:r w:rsidR="00190364">
        <w:t>, 201</w:t>
      </w:r>
      <w:r>
        <w:t>4</w:t>
      </w:r>
    </w:p>
    <w:p w:rsidR="00C342F6" w:rsidRDefault="00C342F6" w:rsidP="00AC0DDD"/>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0D63B3" w:rsidRDefault="00C342F6" w:rsidP="00AC0DDD">
      <w:pPr>
        <w:ind w:left="2160" w:hanging="2160"/>
      </w:pPr>
      <w:r>
        <w:t>Graduates:</w:t>
      </w:r>
      <w:r>
        <w:tab/>
      </w:r>
      <w:r w:rsidR="003326D9">
        <w:t xml:space="preserve">Theresa Stewart (Chair), </w:t>
      </w:r>
      <w:r w:rsidR="002F5F34">
        <w:t xml:space="preserve">Erik </w:t>
      </w:r>
      <w:r w:rsidR="009D7E9D">
        <w:t>Peña</w:t>
      </w:r>
      <w:r w:rsidR="00430CD8">
        <w:t>, Nicole Robinson</w:t>
      </w:r>
      <w:r w:rsidR="00843C98">
        <w:t>, Michael Soh</w:t>
      </w:r>
    </w:p>
    <w:p w:rsidR="00C342F6" w:rsidRDefault="00C342F6" w:rsidP="00AC0DDD"/>
    <w:p w:rsidR="00C342F6" w:rsidRDefault="00C342F6" w:rsidP="00AC0DDD">
      <w:r>
        <w:t xml:space="preserve">Undergraduates: </w:t>
      </w:r>
      <w:r>
        <w:tab/>
      </w:r>
      <w:r w:rsidR="00190364">
        <w:t xml:space="preserve">Moneel Chand, </w:t>
      </w:r>
      <w:r w:rsidR="002F5F34">
        <w:t>Alexia Gonzalez</w:t>
      </w:r>
      <w:r w:rsidR="00190364">
        <w:t>, Janay Williams</w:t>
      </w:r>
      <w:r w:rsidR="002F5F34">
        <w:t>, Angela Yip</w:t>
      </w:r>
    </w:p>
    <w:p w:rsidR="0008651E" w:rsidRDefault="0008651E" w:rsidP="00AC0DDD"/>
    <w:p w:rsidR="005D1360" w:rsidRDefault="00C342F6" w:rsidP="00AC0DDD">
      <w:r>
        <w:t>Administration:</w:t>
      </w:r>
      <w:r>
        <w:tab/>
      </w:r>
      <w:r w:rsidR="005D1360" w:rsidRPr="005D1360">
        <w:t>Christine Wilson</w:t>
      </w:r>
      <w:r w:rsidRPr="005D1360">
        <w:t>,</w:t>
      </w:r>
      <w:r>
        <w:t xml:space="preserve"> </w:t>
      </w:r>
      <w:r w:rsidR="005D1360">
        <w:t>Director, GSRC</w:t>
      </w:r>
    </w:p>
    <w:p w:rsidR="00C342F6" w:rsidRDefault="00190364" w:rsidP="005D1360">
      <w:pPr>
        <w:ind w:left="1440" w:firstLine="720"/>
      </w:pPr>
      <w:r>
        <w:t>Maureen Wadleigh</w:t>
      </w:r>
      <w:r w:rsidR="005D1360">
        <w:t xml:space="preserve">, Associate </w:t>
      </w:r>
      <w:r>
        <w:t>Director, CRA</w:t>
      </w:r>
    </w:p>
    <w:p w:rsidR="007B77EA" w:rsidRDefault="007B77EA" w:rsidP="005D1360">
      <w:pPr>
        <w:ind w:left="1440" w:firstLine="720"/>
      </w:pPr>
      <w:r>
        <w:t>Nancy Greenstein, Director of Police Community Services</w:t>
      </w:r>
    </w:p>
    <w:p w:rsidR="00190364" w:rsidRDefault="003326D9" w:rsidP="005D1360">
      <w:pPr>
        <w:ind w:left="1440" w:firstLine="720"/>
      </w:pPr>
      <w:r>
        <w:t>Rebecca Lee-Garcia, Academic Planning and Budget (Ex-Officio)</w:t>
      </w:r>
    </w:p>
    <w:p w:rsidR="003326D9" w:rsidRDefault="003326D9" w:rsidP="005D1360">
      <w:pPr>
        <w:ind w:left="1440" w:firstLine="720"/>
      </w:pPr>
    </w:p>
    <w:p w:rsidR="00190364" w:rsidRDefault="007B77EA" w:rsidP="007B77EA">
      <w:r>
        <w:t xml:space="preserve">Advisor: </w:t>
      </w:r>
      <w:r>
        <w:tab/>
      </w:r>
      <w:r>
        <w:tab/>
        <w:t>Marilyn Alkin</w:t>
      </w:r>
    </w:p>
    <w:p w:rsidR="004E0DED" w:rsidRDefault="004E0DED" w:rsidP="00AC0DDD"/>
    <w:p w:rsidR="007259BA" w:rsidRDefault="007259BA" w:rsidP="00AC0DDD">
      <w:r w:rsidRPr="007259BA">
        <w:rPr>
          <w:b/>
        </w:rPr>
        <w:t>Absent</w:t>
      </w:r>
      <w:r>
        <w:t xml:space="preserve">: </w:t>
      </w:r>
      <w:r>
        <w:tab/>
      </w:r>
      <w:r>
        <w:tab/>
      </w:r>
      <w:r w:rsidR="00843C98" w:rsidRPr="00465B69">
        <w:rPr>
          <w:b/>
        </w:rPr>
        <w:t>Thomas Vondriska, Associate Professor (Faculty Representative)</w:t>
      </w:r>
    </w:p>
    <w:p w:rsidR="007259BA" w:rsidRDefault="007259BA"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 xml:space="preserve">The meeting was called to order at </w:t>
      </w:r>
      <w:r w:rsidR="00D511D9">
        <w:t>4</w:t>
      </w:r>
      <w:r w:rsidR="00A556B9">
        <w:t>:</w:t>
      </w:r>
      <w:r w:rsidR="003326D9">
        <w:t>0</w:t>
      </w:r>
      <w:r w:rsidR="00465B69">
        <w:t>2</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D52660">
        <w:rPr>
          <w:b/>
          <w:i/>
        </w:rPr>
        <w:t>Nancy Greenstein</w:t>
      </w:r>
      <w:r w:rsidR="00D52660">
        <w:t xml:space="preserve"> </w:t>
      </w:r>
      <w:r>
        <w:t>to approve the 10/</w:t>
      </w:r>
      <w:r w:rsidR="00465B69">
        <w:t>29</w:t>
      </w:r>
      <w:r>
        <w:t xml:space="preserve">/2014 </w:t>
      </w:r>
      <w:r w:rsidR="008A7B05">
        <w:t>agenda</w:t>
      </w:r>
      <w:r>
        <w:t xml:space="preserve"> and seconded by </w:t>
      </w:r>
      <w:r w:rsidR="00D52660" w:rsidRPr="00D52660">
        <w:rPr>
          <w:b/>
          <w:i/>
        </w:rPr>
        <w:t>Alexia Gonzalez</w:t>
      </w:r>
      <w:r>
        <w:t>. This vote was unanimous.</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265208" w:rsidRDefault="00465B69" w:rsidP="00081695">
      <w:pPr>
        <w:pStyle w:val="ListParagraph"/>
        <w:numPr>
          <w:ilvl w:val="3"/>
          <w:numId w:val="13"/>
        </w:numPr>
      </w:pPr>
      <w:r>
        <w:t>Minutes from 10/29/14</w:t>
      </w:r>
    </w:p>
    <w:p w:rsidR="00D511D9" w:rsidRDefault="00465B69" w:rsidP="00081695">
      <w:pPr>
        <w:pStyle w:val="ListParagraph"/>
        <w:numPr>
          <w:ilvl w:val="3"/>
          <w:numId w:val="13"/>
        </w:numPr>
      </w:pPr>
      <w:r>
        <w:t>Call letter from last year</w:t>
      </w:r>
    </w:p>
    <w:p w:rsidR="00D511D9" w:rsidRDefault="0097101F" w:rsidP="00081695">
      <w:pPr>
        <w:pStyle w:val="ListParagraph"/>
        <w:numPr>
          <w:ilvl w:val="2"/>
          <w:numId w:val="13"/>
        </w:numPr>
      </w:pPr>
      <w:r>
        <w:t>No motion necessary</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p>
    <w:p w:rsidR="00D511D9" w:rsidRPr="00081695" w:rsidRDefault="00D511D9" w:rsidP="002A6CC8">
      <w:pPr>
        <w:pStyle w:val="ListParagraph"/>
        <w:numPr>
          <w:ilvl w:val="2"/>
          <w:numId w:val="13"/>
        </w:numPr>
        <w:rPr>
          <w:b/>
        </w:rPr>
      </w:pPr>
      <w:r>
        <w:t xml:space="preserve">A motion was made by </w:t>
      </w:r>
      <w:r w:rsidR="00465B69" w:rsidRPr="00D52660">
        <w:rPr>
          <w:b/>
          <w:i/>
        </w:rPr>
        <w:t>Alexia Gonzalez</w:t>
      </w:r>
      <w:r w:rsidR="00465B69">
        <w:t xml:space="preserve"> </w:t>
      </w:r>
      <w:r>
        <w:t xml:space="preserve">to approve the </w:t>
      </w:r>
      <w:r w:rsidR="0097101F">
        <w:t>10/</w:t>
      </w:r>
      <w:r w:rsidR="00465B69">
        <w:t>22</w:t>
      </w:r>
      <w:r w:rsidR="00265208">
        <w:t xml:space="preserve">/2014 minutes as amended </w:t>
      </w:r>
      <w:r>
        <w:t xml:space="preserve">and seconded by </w:t>
      </w:r>
      <w:r w:rsidR="00465B69">
        <w:rPr>
          <w:b/>
          <w:i/>
        </w:rPr>
        <w:t>Moneel Chand</w:t>
      </w:r>
      <w:r>
        <w:t xml:space="preserve">. </w:t>
      </w:r>
      <w:r w:rsidR="00465B69">
        <w:t>The majority of members</w:t>
      </w:r>
      <w:r>
        <w:t xml:space="preserve"> vote</w:t>
      </w:r>
      <w:r w:rsidR="00D52660">
        <w:t xml:space="preserve">d to approve. </w:t>
      </w:r>
      <w:r w:rsidR="00465B69">
        <w:rPr>
          <w:b/>
          <w:i/>
        </w:rPr>
        <w:t>Michael Soh</w:t>
      </w:r>
      <w:r>
        <w:t xml:space="preserve"> </w:t>
      </w:r>
      <w:r w:rsidR="00465B69">
        <w:t xml:space="preserve">abstained to vote because </w:t>
      </w:r>
      <w:r w:rsidR="00D52660">
        <w:t>he was absent</w:t>
      </w:r>
      <w:r>
        <w:t>.</w:t>
      </w:r>
    </w:p>
    <w:p w:rsidR="00081695" w:rsidRPr="00D511D9" w:rsidRDefault="00081695" w:rsidP="00081695">
      <w:pPr>
        <w:pStyle w:val="ListParagraph"/>
        <w:ind w:left="2160"/>
        <w:rPr>
          <w:b/>
        </w:rPr>
      </w:pPr>
    </w:p>
    <w:p w:rsidR="00D52660" w:rsidRDefault="00465B69" w:rsidP="00D52660">
      <w:pPr>
        <w:pStyle w:val="ListParagraph"/>
        <w:numPr>
          <w:ilvl w:val="0"/>
          <w:numId w:val="13"/>
        </w:numPr>
        <w:rPr>
          <w:b/>
        </w:rPr>
      </w:pPr>
      <w:r>
        <w:rPr>
          <w:b/>
        </w:rPr>
        <w:t>Access to Shared Drive</w:t>
      </w:r>
    </w:p>
    <w:p w:rsidR="001F1536" w:rsidRPr="00D52660" w:rsidRDefault="00465B69" w:rsidP="001F1536">
      <w:pPr>
        <w:pStyle w:val="ListParagraph"/>
        <w:numPr>
          <w:ilvl w:val="2"/>
          <w:numId w:val="13"/>
        </w:numPr>
      </w:pPr>
      <w:r>
        <w:rPr>
          <w:b/>
          <w:i/>
        </w:rPr>
        <w:t>Marco Mascari</w:t>
      </w:r>
      <w:r w:rsidR="001F1536" w:rsidRPr="00D52660">
        <w:t xml:space="preserve"> </w:t>
      </w:r>
      <w:r>
        <w:t>provided instructions on how to access the files on Mac and Windows computers</w:t>
      </w:r>
      <w:r w:rsidR="001F1536" w:rsidRPr="00D52660">
        <w:t>.</w:t>
      </w:r>
    </w:p>
    <w:p w:rsidR="000B134B" w:rsidRDefault="000B134B" w:rsidP="000B134B">
      <w:pPr>
        <w:pStyle w:val="ListParagraph"/>
        <w:ind w:left="1080"/>
        <w:rPr>
          <w:b/>
        </w:rPr>
      </w:pPr>
    </w:p>
    <w:p w:rsidR="00265208" w:rsidRPr="002A6CC8" w:rsidRDefault="0097101F" w:rsidP="00265208">
      <w:pPr>
        <w:pStyle w:val="ListParagraph"/>
        <w:numPr>
          <w:ilvl w:val="0"/>
          <w:numId w:val="13"/>
        </w:numPr>
        <w:rPr>
          <w:b/>
        </w:rPr>
      </w:pPr>
      <w:r>
        <w:rPr>
          <w:b/>
        </w:rPr>
        <w:t>Unit Review</w:t>
      </w:r>
      <w:r w:rsidR="00202A42">
        <w:rPr>
          <w:b/>
        </w:rPr>
        <w:t xml:space="preserve"> and </w:t>
      </w:r>
      <w:r w:rsidR="007138B8">
        <w:rPr>
          <w:b/>
        </w:rPr>
        <w:t>Funding Request</w:t>
      </w:r>
      <w:r>
        <w:rPr>
          <w:b/>
        </w:rPr>
        <w:t xml:space="preserve"> </w:t>
      </w:r>
      <w:r w:rsidR="00202A42">
        <w:rPr>
          <w:b/>
        </w:rPr>
        <w:t>Subcommittee</w:t>
      </w:r>
    </w:p>
    <w:p w:rsidR="00202A42" w:rsidRPr="00202A42" w:rsidRDefault="00386EF7" w:rsidP="00A302AE">
      <w:pPr>
        <w:pStyle w:val="ListParagraph"/>
        <w:numPr>
          <w:ilvl w:val="2"/>
          <w:numId w:val="13"/>
        </w:numPr>
        <w:rPr>
          <w:b/>
        </w:rPr>
      </w:pPr>
      <w:r w:rsidRPr="00386EF7">
        <w:rPr>
          <w:b/>
          <w:i/>
        </w:rPr>
        <w:t>Janay Williams</w:t>
      </w:r>
      <w:r>
        <w:t xml:space="preserve"> </w:t>
      </w:r>
      <w:r w:rsidR="00202A42">
        <w:t xml:space="preserve">informed the group that they were unable to meet but will set a meeting for next week. </w:t>
      </w:r>
    </w:p>
    <w:p w:rsidR="00202A42" w:rsidRDefault="00202A42" w:rsidP="00114DFA">
      <w:pPr>
        <w:pStyle w:val="ListParagraph"/>
        <w:numPr>
          <w:ilvl w:val="2"/>
          <w:numId w:val="13"/>
        </w:numPr>
      </w:pPr>
      <w:r w:rsidRPr="00386EF7">
        <w:rPr>
          <w:b/>
          <w:i/>
        </w:rPr>
        <w:t>Janay Williams</w:t>
      </w:r>
      <w:r>
        <w:t xml:space="preserve"> will need to create an agenda for this meeting to not be in violation of SFAC bylaws because more than 7 members will be in attendance.</w:t>
      </w:r>
    </w:p>
    <w:p w:rsidR="00081695" w:rsidRPr="00202A42" w:rsidRDefault="00202A42" w:rsidP="00114DFA">
      <w:pPr>
        <w:pStyle w:val="ListParagraph"/>
        <w:numPr>
          <w:ilvl w:val="2"/>
          <w:numId w:val="13"/>
        </w:numPr>
      </w:pPr>
      <w:r w:rsidRPr="00202A42">
        <w:t>At this meeting, they will draft the call letter.</w:t>
      </w:r>
    </w:p>
    <w:p w:rsidR="00202A42" w:rsidRPr="00202A42" w:rsidRDefault="00202A42" w:rsidP="00114DFA">
      <w:pPr>
        <w:pStyle w:val="ListParagraph"/>
        <w:numPr>
          <w:ilvl w:val="2"/>
          <w:numId w:val="13"/>
        </w:numPr>
      </w:pPr>
      <w:r>
        <w:t>Unit Review and Funding request questions will be finalized and added to the shared drive.</w:t>
      </w:r>
    </w:p>
    <w:p w:rsidR="00202A42" w:rsidRDefault="00202A42" w:rsidP="00114DFA">
      <w:pPr>
        <w:pStyle w:val="ListParagraph"/>
        <w:numPr>
          <w:ilvl w:val="2"/>
          <w:numId w:val="13"/>
        </w:numPr>
      </w:pPr>
      <w:r w:rsidRPr="00DA621C">
        <w:rPr>
          <w:b/>
          <w:i/>
        </w:rPr>
        <w:t>Theresa Stewart</w:t>
      </w:r>
      <w:r>
        <w:t xml:space="preserve"> will add the rubric from last year to the shared drive to understand the logic behind the scoring.</w:t>
      </w:r>
    </w:p>
    <w:p w:rsidR="00DA621C" w:rsidRDefault="00DA621C" w:rsidP="00114DFA">
      <w:pPr>
        <w:pStyle w:val="ListParagraph"/>
        <w:numPr>
          <w:ilvl w:val="2"/>
          <w:numId w:val="13"/>
        </w:numPr>
      </w:pPr>
      <w:r w:rsidRPr="001E5362">
        <w:rPr>
          <w:b/>
          <w:i/>
        </w:rPr>
        <w:t>Rebecca Lee-Garcia</w:t>
      </w:r>
      <w:r w:rsidRPr="00D52660">
        <w:t xml:space="preserve"> </w:t>
      </w:r>
      <w:r>
        <w:t xml:space="preserve">wanted to clarify that this year, we are reviewing all Units. Therefore, </w:t>
      </w:r>
      <w:r w:rsidRPr="00DA621C">
        <w:rPr>
          <w:b/>
          <w:i/>
        </w:rPr>
        <w:t>Theresa Stewart</w:t>
      </w:r>
      <w:r>
        <w:t xml:space="preserve"> will need to send a letter to the Chancellor to indicate the change of the process.</w:t>
      </w:r>
    </w:p>
    <w:p w:rsidR="00DA621C" w:rsidRDefault="00DA621C" w:rsidP="00114DFA">
      <w:pPr>
        <w:pStyle w:val="ListParagraph"/>
        <w:numPr>
          <w:ilvl w:val="2"/>
          <w:numId w:val="13"/>
        </w:numPr>
      </w:pPr>
      <w:r w:rsidRPr="00DA621C">
        <w:rPr>
          <w:b/>
          <w:i/>
        </w:rPr>
        <w:t>Theresa Stewart</w:t>
      </w:r>
      <w:r>
        <w:t xml:space="preserve"> mentioned that with the change with the calendar timeline, </w:t>
      </w:r>
      <w:r w:rsidRPr="001E5362">
        <w:rPr>
          <w:b/>
          <w:i/>
        </w:rPr>
        <w:t>Rebecca Lee-Garcia</w:t>
      </w:r>
      <w:r>
        <w:t xml:space="preserve"> will be able to provide </w:t>
      </w:r>
      <w:r w:rsidR="00A368DC">
        <w:t>an update to the forecast at the next SFAC meeting</w:t>
      </w:r>
      <w:r>
        <w:t>.</w:t>
      </w:r>
    </w:p>
    <w:p w:rsidR="00E13EB5" w:rsidRDefault="00DA621C" w:rsidP="00114DFA">
      <w:pPr>
        <w:pStyle w:val="ListParagraph"/>
        <w:numPr>
          <w:ilvl w:val="2"/>
          <w:numId w:val="13"/>
        </w:numPr>
      </w:pPr>
      <w:r>
        <w:t>Unit review presentations will not need to be presented unless requested</w:t>
      </w:r>
      <w:r w:rsidR="00E13EB5">
        <w:t>.</w:t>
      </w:r>
      <w:r>
        <w:t xml:space="preserve"> </w:t>
      </w:r>
      <w:r w:rsidRPr="00386EF7">
        <w:rPr>
          <w:b/>
          <w:i/>
        </w:rPr>
        <w:t>Janay Williams</w:t>
      </w:r>
      <w:r>
        <w:t xml:space="preserve"> said the issue was discussed in the subcommittee</w:t>
      </w:r>
      <w:r w:rsidR="00DA49E0">
        <w:t xml:space="preserve"> and they suggested that EMG members should be prepared to talk about their units when they come to the SFAC meeting.</w:t>
      </w:r>
    </w:p>
    <w:p w:rsidR="00114DFA" w:rsidRDefault="00114DFA" w:rsidP="00114DFA">
      <w:pPr>
        <w:pStyle w:val="ListParagraph"/>
        <w:ind w:left="2160"/>
      </w:pPr>
    </w:p>
    <w:p w:rsidR="00E13EB5" w:rsidRPr="00E13EB5" w:rsidRDefault="00E13EB5" w:rsidP="00081695">
      <w:pPr>
        <w:pStyle w:val="ListParagraph"/>
        <w:numPr>
          <w:ilvl w:val="0"/>
          <w:numId w:val="13"/>
        </w:numPr>
        <w:rPr>
          <w:b/>
        </w:rPr>
      </w:pPr>
      <w:r>
        <w:rPr>
          <w:b/>
        </w:rPr>
        <w:t xml:space="preserve">Student Compensation </w:t>
      </w:r>
      <w:r w:rsidR="00DA49E0">
        <w:rPr>
          <w:b/>
        </w:rPr>
        <w:t>Policy Subcommittee</w:t>
      </w:r>
    </w:p>
    <w:p w:rsidR="00E13EB5" w:rsidRPr="00114DFA" w:rsidRDefault="00DA49E0" w:rsidP="00E13EB5">
      <w:pPr>
        <w:pStyle w:val="ListParagraph"/>
        <w:numPr>
          <w:ilvl w:val="2"/>
          <w:numId w:val="13"/>
        </w:numPr>
        <w:rPr>
          <w:b/>
        </w:rPr>
      </w:pPr>
      <w:r w:rsidRPr="00DA49E0">
        <w:rPr>
          <w:b/>
          <w:i/>
        </w:rPr>
        <w:t>Angela Yip</w:t>
      </w:r>
      <w:r>
        <w:t xml:space="preserve"> said the subcommittee met last Thursday and decided that they did not have enough information to make any decisions at the moment. The subcommittee developed a list of questions that they will send to </w:t>
      </w:r>
      <w:r w:rsidRPr="00DA49E0">
        <w:rPr>
          <w:b/>
          <w:i/>
        </w:rPr>
        <w:t>Marilyn Alkin</w:t>
      </w:r>
      <w:r>
        <w:t xml:space="preserve"> to provide more information. The subcommittee also requested for more information. </w:t>
      </w:r>
      <w:r w:rsidRPr="00DA49E0">
        <w:rPr>
          <w:b/>
          <w:i/>
        </w:rPr>
        <w:t>Marilyn Alkin</w:t>
      </w:r>
      <w:r>
        <w:t xml:space="preserve"> said she can provide the Compensation Sheets from the years previous for their review.</w:t>
      </w:r>
    </w:p>
    <w:p w:rsidR="00114DFA" w:rsidRDefault="00114DFA" w:rsidP="00114DFA">
      <w:pPr>
        <w:pStyle w:val="ListParagraph"/>
        <w:ind w:left="2160"/>
        <w:rPr>
          <w:b/>
        </w:rPr>
      </w:pPr>
    </w:p>
    <w:p w:rsidR="00E13EB5" w:rsidRPr="00E13EB5" w:rsidRDefault="00DA49E0" w:rsidP="00081695">
      <w:pPr>
        <w:pStyle w:val="ListParagraph"/>
        <w:numPr>
          <w:ilvl w:val="0"/>
          <w:numId w:val="13"/>
        </w:numPr>
        <w:rPr>
          <w:b/>
        </w:rPr>
      </w:pPr>
      <w:r>
        <w:rPr>
          <w:b/>
        </w:rPr>
        <w:t>CSF Meeting Update</w:t>
      </w:r>
    </w:p>
    <w:p w:rsidR="00E13EB5" w:rsidRPr="00DA49E0" w:rsidRDefault="00DA49E0" w:rsidP="00E13EB5">
      <w:pPr>
        <w:pStyle w:val="ListParagraph"/>
        <w:numPr>
          <w:ilvl w:val="2"/>
          <w:numId w:val="13"/>
        </w:numPr>
        <w:rPr>
          <w:b/>
        </w:rPr>
      </w:pPr>
      <w:r w:rsidRPr="00D52660">
        <w:rPr>
          <w:b/>
          <w:i/>
        </w:rPr>
        <w:t>Alexia Gonzalez</w:t>
      </w:r>
      <w:r w:rsidRPr="002B1C55">
        <w:t xml:space="preserve"> </w:t>
      </w:r>
      <w:r>
        <w:t xml:space="preserve">and </w:t>
      </w:r>
      <w:r w:rsidRPr="00386EF7">
        <w:rPr>
          <w:b/>
          <w:i/>
        </w:rPr>
        <w:t>Janay Williams</w:t>
      </w:r>
      <w:r>
        <w:t xml:space="preserve"> represented UCLA’s SFAC at the meeting for the fall meeting. The first day was campus updates and sharing marketing methods used by each campus. The second day discussed campaigns that were voted in the summer to work on this year.</w:t>
      </w:r>
    </w:p>
    <w:p w:rsidR="00DA49E0" w:rsidRPr="00DA49E0" w:rsidRDefault="00DA49E0" w:rsidP="00E13EB5">
      <w:pPr>
        <w:pStyle w:val="ListParagraph"/>
        <w:numPr>
          <w:ilvl w:val="2"/>
          <w:numId w:val="13"/>
        </w:numPr>
        <w:rPr>
          <w:b/>
        </w:rPr>
      </w:pPr>
      <w:r>
        <w:t>Referendum Campaigns</w:t>
      </w:r>
    </w:p>
    <w:p w:rsidR="00DA49E0" w:rsidRPr="00DA49E0" w:rsidRDefault="00DA49E0" w:rsidP="00DA49E0">
      <w:pPr>
        <w:pStyle w:val="ListParagraph"/>
        <w:numPr>
          <w:ilvl w:val="3"/>
          <w:numId w:val="13"/>
        </w:numPr>
        <w:rPr>
          <w:b/>
        </w:rPr>
      </w:pPr>
      <w:r>
        <w:t>Regarding the establishing oversight over campus referendums. UCLA could not do anything because UCLA SFAC does not have control over referendums.</w:t>
      </w:r>
    </w:p>
    <w:p w:rsidR="00DA49E0" w:rsidRPr="00114DFA" w:rsidRDefault="00DA49E0" w:rsidP="00DA49E0">
      <w:pPr>
        <w:pStyle w:val="ListParagraph"/>
        <w:numPr>
          <w:ilvl w:val="3"/>
          <w:numId w:val="13"/>
        </w:numPr>
        <w:rPr>
          <w:b/>
        </w:rPr>
      </w:pPr>
      <w:r>
        <w:t>Funding strings</w:t>
      </w:r>
      <w:r w:rsidR="004B7860">
        <w:t xml:space="preserve"> assessment</w:t>
      </w:r>
      <w:r>
        <w:t xml:space="preserve"> campaign critically reviews how students are being taxed to fund </w:t>
      </w:r>
      <w:r w:rsidR="004B7860">
        <w:t>University of California Office of the President (</w:t>
      </w:r>
      <w:r>
        <w:t>UCOP</w:t>
      </w:r>
      <w:r w:rsidR="004B7860">
        <w:t>)</w:t>
      </w:r>
      <w:r>
        <w:t xml:space="preserve"> and ensuring students are not double taxed. UCOP</w:t>
      </w:r>
      <w:r w:rsidR="00114DFA">
        <w:t xml:space="preserve"> receives tax from each institution which is 1-3% typically from expenditures</w:t>
      </w:r>
      <w:r w:rsidR="004B7860">
        <w:t>, student services,</w:t>
      </w:r>
      <w:r w:rsidR="00114DFA">
        <w:t xml:space="preserve"> and tuition. UCLA SFAC and the Chancellor’s fund </w:t>
      </w:r>
      <w:r w:rsidR="004B7860">
        <w:t>subsidizes</w:t>
      </w:r>
      <w:r w:rsidR="00114DFA">
        <w:t xml:space="preserve"> part of the tax which helped reduce the costs which would come out of the student services fee.</w:t>
      </w:r>
      <w:r w:rsidR="004B7860">
        <w:t xml:space="preserve"> Graduate Student Resource Center</w:t>
      </w:r>
      <w:r w:rsidR="005C0DEA">
        <w:t xml:space="preserve"> (referendum)</w:t>
      </w:r>
      <w:r w:rsidR="004B7860">
        <w:t xml:space="preserve">, CPO (have a referendum), </w:t>
      </w:r>
      <w:r w:rsidR="005C0DEA">
        <w:t xml:space="preserve">and </w:t>
      </w:r>
      <w:r w:rsidR="004B7860">
        <w:t>Recreati</w:t>
      </w:r>
      <w:r w:rsidR="005C0DEA">
        <w:t>on still have to pay the tax.</w:t>
      </w:r>
    </w:p>
    <w:p w:rsidR="00114DFA" w:rsidRPr="00A368DC" w:rsidRDefault="00114DFA" w:rsidP="00DA49E0">
      <w:pPr>
        <w:pStyle w:val="ListParagraph"/>
        <w:numPr>
          <w:ilvl w:val="3"/>
          <w:numId w:val="13"/>
        </w:numPr>
        <w:rPr>
          <w:b/>
        </w:rPr>
      </w:pPr>
      <w:r>
        <w:t xml:space="preserve">Data Acquisition seeks to find out how student services fees are being used across the UC campuses. UCLA’s model of Unit Reviews is a great way to show how its student services fees are spent. </w:t>
      </w:r>
    </w:p>
    <w:p w:rsidR="00A368DC" w:rsidRPr="00E13EB5" w:rsidRDefault="00A368DC" w:rsidP="00A368DC">
      <w:pPr>
        <w:pStyle w:val="ListParagraph"/>
        <w:numPr>
          <w:ilvl w:val="2"/>
          <w:numId w:val="13"/>
        </w:numPr>
        <w:rPr>
          <w:b/>
        </w:rPr>
      </w:pPr>
      <w:r>
        <w:t>UCLA will be hosting the Winter CSF Meeting on 2/21/2015 from 9am-5pm and 2/22/2015 from 9am-2pm. A possible location is the Kerckhoff State Room. A subcommittee will need to be formed to plan this meeting.</w:t>
      </w:r>
    </w:p>
    <w:p w:rsidR="000B134B" w:rsidRDefault="000B134B" w:rsidP="000B134B">
      <w:pPr>
        <w:pStyle w:val="ListParagraph"/>
        <w:ind w:left="1080"/>
        <w:rPr>
          <w:b/>
        </w:rPr>
      </w:pPr>
    </w:p>
    <w:p w:rsidR="00AD1CC5" w:rsidRPr="000B134B" w:rsidRDefault="00081695" w:rsidP="000B134B">
      <w:pPr>
        <w:pStyle w:val="ListParagraph"/>
        <w:numPr>
          <w:ilvl w:val="0"/>
          <w:numId w:val="13"/>
        </w:numPr>
        <w:rPr>
          <w:b/>
        </w:rPr>
      </w:pPr>
      <w:r w:rsidRPr="00081695">
        <w:rPr>
          <w:b/>
        </w:rPr>
        <w:t>Announcements</w:t>
      </w:r>
    </w:p>
    <w:p w:rsidR="00AD1CC5" w:rsidRPr="002B1C55" w:rsidRDefault="00114DFA" w:rsidP="002B1C55">
      <w:pPr>
        <w:pStyle w:val="ListParagraph"/>
        <w:numPr>
          <w:ilvl w:val="2"/>
          <w:numId w:val="13"/>
        </w:numPr>
        <w:rPr>
          <w:b/>
        </w:rPr>
      </w:pPr>
      <w:r>
        <w:t>No SFAC Meeting the day before Thanksgiving on 11/26/2014</w:t>
      </w:r>
      <w:r w:rsidR="00081695">
        <w:rPr>
          <w:b/>
          <w:i/>
        </w:rPr>
        <w:t xml:space="preserve">. </w:t>
      </w:r>
      <w:r w:rsidR="00081695">
        <w:t xml:space="preserve"> </w:t>
      </w:r>
    </w:p>
    <w:p w:rsidR="00AD1CC5" w:rsidRPr="00AD1CC5" w:rsidRDefault="00AD1CC5" w:rsidP="00AD1CC5">
      <w:pPr>
        <w:pStyle w:val="ListParagraph"/>
        <w:ind w:left="2160"/>
        <w:rPr>
          <w:b/>
        </w:rPr>
      </w:pP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t xml:space="preserve">Motion was made by </w:t>
      </w:r>
      <w:r w:rsidR="002B1C55" w:rsidRPr="00D52660">
        <w:rPr>
          <w:b/>
          <w:i/>
        </w:rPr>
        <w:t>Alexia Gonzalez</w:t>
      </w:r>
      <w:r w:rsidR="002B1C55" w:rsidRPr="002B1C55">
        <w:t xml:space="preserve"> </w:t>
      </w:r>
      <w:r>
        <w:t xml:space="preserve">and seconded by </w:t>
      </w:r>
      <w:r w:rsidR="002B1C55" w:rsidRPr="002B1C55">
        <w:rPr>
          <w:b/>
          <w:i/>
        </w:rPr>
        <w:t>Erik Peña</w:t>
      </w:r>
      <w:r w:rsidR="002B1C55">
        <w:t xml:space="preserve"> </w:t>
      </w:r>
      <w:r>
        <w:t>to adjourn the meeting. This vote was unanimous.</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2B1C55">
        <w:t>5</w:t>
      </w:r>
      <w:r>
        <w:t>:</w:t>
      </w:r>
      <w:r w:rsidR="00114DFA">
        <w:t>09</w:t>
      </w:r>
      <w:r>
        <w:t>pm.</w:t>
      </w:r>
    </w:p>
    <w:sectPr w:rsidR="00081695" w:rsidRPr="00D511D9"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CB" w:rsidRDefault="00FB5ACB" w:rsidP="00AC0DDD">
      <w:r>
        <w:separator/>
      </w:r>
    </w:p>
  </w:endnote>
  <w:endnote w:type="continuationSeparator" w:id="0">
    <w:p w:rsidR="00FB5ACB" w:rsidRDefault="00FB5ACB"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OCTOBER </w:t>
    </w:r>
    <w:r w:rsidR="003326D9">
      <w:rPr>
        <w:rFonts w:ascii="Cambria" w:hAnsi="Cambria"/>
        <w:lang w:val="en-US"/>
      </w:rPr>
      <w:t>2</w:t>
    </w:r>
    <w:r w:rsidR="000B134B">
      <w:rPr>
        <w:rFonts w:ascii="Cambria" w:hAnsi="Cambria"/>
        <w:lang w:val="en-US"/>
      </w:rPr>
      <w:t>9</w:t>
    </w:r>
    <w:r>
      <w:rPr>
        <w:rFonts w:ascii="Cambria" w:hAnsi="Cambria"/>
      </w:rPr>
      <w:t>, 201</w:t>
    </w:r>
    <w:r w:rsidR="00AD1CC5">
      <w:rPr>
        <w:rFonts w:ascii="Cambria" w:hAnsi="Cambria"/>
        <w:lang w:val="en-US"/>
      </w:rPr>
      <w:t>4</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4E549D" w:rsidRPr="004E549D">
      <w:rPr>
        <w:rFonts w:ascii="Cambria" w:hAnsi="Cambria"/>
        <w:noProof/>
      </w:rPr>
      <w:t>1</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CB" w:rsidRDefault="00FB5ACB" w:rsidP="00AC0DDD">
      <w:r>
        <w:separator/>
      </w:r>
    </w:p>
  </w:footnote>
  <w:footnote w:type="continuationSeparator" w:id="0">
    <w:p w:rsidR="00FB5ACB" w:rsidRDefault="00FB5ACB"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A0ACD"/>
    <w:multiLevelType w:val="hybridMultilevel"/>
    <w:tmpl w:val="B6B2742E"/>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5"/>
  </w:num>
  <w:num w:numId="4">
    <w:abstractNumId w:val="14"/>
  </w:num>
  <w:num w:numId="5">
    <w:abstractNumId w:val="9"/>
  </w:num>
  <w:num w:numId="6">
    <w:abstractNumId w:val="3"/>
  </w:num>
  <w:num w:numId="7">
    <w:abstractNumId w:val="1"/>
  </w:num>
  <w:num w:numId="8">
    <w:abstractNumId w:val="13"/>
  </w:num>
  <w:num w:numId="9">
    <w:abstractNumId w:val="4"/>
  </w:num>
  <w:num w:numId="10">
    <w:abstractNumId w:val="0"/>
  </w:num>
  <w:num w:numId="11">
    <w:abstractNumId w:val="12"/>
  </w:num>
  <w:num w:numId="12">
    <w:abstractNumId w:val="6"/>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7591"/>
    <w:rsid w:val="00014F94"/>
    <w:rsid w:val="0002674C"/>
    <w:rsid w:val="0004049A"/>
    <w:rsid w:val="00042E7E"/>
    <w:rsid w:val="00057049"/>
    <w:rsid w:val="000765B9"/>
    <w:rsid w:val="00081695"/>
    <w:rsid w:val="0008651E"/>
    <w:rsid w:val="000A60C1"/>
    <w:rsid w:val="000B134B"/>
    <w:rsid w:val="000C1753"/>
    <w:rsid w:val="000C5AC4"/>
    <w:rsid w:val="000D063E"/>
    <w:rsid w:val="000F6267"/>
    <w:rsid w:val="00100F90"/>
    <w:rsid w:val="00104F95"/>
    <w:rsid w:val="0011126D"/>
    <w:rsid w:val="00114DFA"/>
    <w:rsid w:val="00131743"/>
    <w:rsid w:val="00132AC2"/>
    <w:rsid w:val="00133C5E"/>
    <w:rsid w:val="00137B70"/>
    <w:rsid w:val="001479AE"/>
    <w:rsid w:val="00151644"/>
    <w:rsid w:val="001670EC"/>
    <w:rsid w:val="00176AD1"/>
    <w:rsid w:val="00190364"/>
    <w:rsid w:val="00192530"/>
    <w:rsid w:val="00192AFC"/>
    <w:rsid w:val="001A5A24"/>
    <w:rsid w:val="001A7EED"/>
    <w:rsid w:val="001B753F"/>
    <w:rsid w:val="001C6A8B"/>
    <w:rsid w:val="001C7A4D"/>
    <w:rsid w:val="001E5362"/>
    <w:rsid w:val="001F1536"/>
    <w:rsid w:val="00202A42"/>
    <w:rsid w:val="00206EF0"/>
    <w:rsid w:val="00215887"/>
    <w:rsid w:val="00226096"/>
    <w:rsid w:val="0023776E"/>
    <w:rsid w:val="0025118C"/>
    <w:rsid w:val="0025436C"/>
    <w:rsid w:val="0026291B"/>
    <w:rsid w:val="00265208"/>
    <w:rsid w:val="002A6CC8"/>
    <w:rsid w:val="002A7932"/>
    <w:rsid w:val="002B1C55"/>
    <w:rsid w:val="002B27B1"/>
    <w:rsid w:val="002B591A"/>
    <w:rsid w:val="002C6A5F"/>
    <w:rsid w:val="002C7C7E"/>
    <w:rsid w:val="002E0DFF"/>
    <w:rsid w:val="002F5F34"/>
    <w:rsid w:val="00311357"/>
    <w:rsid w:val="00321E57"/>
    <w:rsid w:val="003263FF"/>
    <w:rsid w:val="00331E68"/>
    <w:rsid w:val="003326D9"/>
    <w:rsid w:val="00337A93"/>
    <w:rsid w:val="00342879"/>
    <w:rsid w:val="00351672"/>
    <w:rsid w:val="00357D84"/>
    <w:rsid w:val="00367D49"/>
    <w:rsid w:val="00386EF7"/>
    <w:rsid w:val="003B0663"/>
    <w:rsid w:val="003B2D80"/>
    <w:rsid w:val="003C0A22"/>
    <w:rsid w:val="003C538B"/>
    <w:rsid w:val="003C550F"/>
    <w:rsid w:val="003D0EF8"/>
    <w:rsid w:val="003E11CA"/>
    <w:rsid w:val="003E1386"/>
    <w:rsid w:val="003E38C4"/>
    <w:rsid w:val="003F2415"/>
    <w:rsid w:val="003F63AF"/>
    <w:rsid w:val="00401A61"/>
    <w:rsid w:val="00404CC4"/>
    <w:rsid w:val="00423674"/>
    <w:rsid w:val="00430CD8"/>
    <w:rsid w:val="00441E31"/>
    <w:rsid w:val="0044234D"/>
    <w:rsid w:val="00442F7A"/>
    <w:rsid w:val="00465B69"/>
    <w:rsid w:val="00466400"/>
    <w:rsid w:val="00467079"/>
    <w:rsid w:val="00471488"/>
    <w:rsid w:val="00482DAF"/>
    <w:rsid w:val="0048470E"/>
    <w:rsid w:val="00496605"/>
    <w:rsid w:val="00496D94"/>
    <w:rsid w:val="004A128D"/>
    <w:rsid w:val="004B4184"/>
    <w:rsid w:val="004B58B3"/>
    <w:rsid w:val="004B7860"/>
    <w:rsid w:val="004C6645"/>
    <w:rsid w:val="004D4127"/>
    <w:rsid w:val="004D5960"/>
    <w:rsid w:val="004D63BD"/>
    <w:rsid w:val="004E0DED"/>
    <w:rsid w:val="004E549D"/>
    <w:rsid w:val="004F0674"/>
    <w:rsid w:val="00502D4F"/>
    <w:rsid w:val="0050479B"/>
    <w:rsid w:val="00505929"/>
    <w:rsid w:val="0050595B"/>
    <w:rsid w:val="00531FC2"/>
    <w:rsid w:val="00532000"/>
    <w:rsid w:val="005337B1"/>
    <w:rsid w:val="0053754C"/>
    <w:rsid w:val="00541F1F"/>
    <w:rsid w:val="00554867"/>
    <w:rsid w:val="00561B27"/>
    <w:rsid w:val="0057792A"/>
    <w:rsid w:val="00585144"/>
    <w:rsid w:val="0059693F"/>
    <w:rsid w:val="005A2431"/>
    <w:rsid w:val="005C0DEA"/>
    <w:rsid w:val="005C35DE"/>
    <w:rsid w:val="005D1360"/>
    <w:rsid w:val="005D62FE"/>
    <w:rsid w:val="005E4022"/>
    <w:rsid w:val="005E6724"/>
    <w:rsid w:val="005F74C6"/>
    <w:rsid w:val="0060419D"/>
    <w:rsid w:val="0061175A"/>
    <w:rsid w:val="0061217B"/>
    <w:rsid w:val="0061263B"/>
    <w:rsid w:val="00625285"/>
    <w:rsid w:val="00631802"/>
    <w:rsid w:val="006339E1"/>
    <w:rsid w:val="00647ED8"/>
    <w:rsid w:val="00652DD7"/>
    <w:rsid w:val="00655E82"/>
    <w:rsid w:val="006634D4"/>
    <w:rsid w:val="00664524"/>
    <w:rsid w:val="0067170D"/>
    <w:rsid w:val="0068351F"/>
    <w:rsid w:val="006A37BE"/>
    <w:rsid w:val="006A3EFF"/>
    <w:rsid w:val="006A7BC7"/>
    <w:rsid w:val="006C3FAD"/>
    <w:rsid w:val="006D3E76"/>
    <w:rsid w:val="007075D0"/>
    <w:rsid w:val="007103EB"/>
    <w:rsid w:val="00711B7E"/>
    <w:rsid w:val="007138B8"/>
    <w:rsid w:val="00717F07"/>
    <w:rsid w:val="007259BA"/>
    <w:rsid w:val="00727725"/>
    <w:rsid w:val="00735BC5"/>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45CC"/>
    <w:rsid w:val="007E7118"/>
    <w:rsid w:val="007F7274"/>
    <w:rsid w:val="007F7744"/>
    <w:rsid w:val="008041E6"/>
    <w:rsid w:val="008077B3"/>
    <w:rsid w:val="008077D9"/>
    <w:rsid w:val="00812CBC"/>
    <w:rsid w:val="00817924"/>
    <w:rsid w:val="00827719"/>
    <w:rsid w:val="0084306B"/>
    <w:rsid w:val="00843C98"/>
    <w:rsid w:val="008457AB"/>
    <w:rsid w:val="00881B22"/>
    <w:rsid w:val="008906BB"/>
    <w:rsid w:val="008A7B05"/>
    <w:rsid w:val="008B3AD3"/>
    <w:rsid w:val="008C06B4"/>
    <w:rsid w:val="008D09B6"/>
    <w:rsid w:val="008D2ADC"/>
    <w:rsid w:val="008D7D7B"/>
    <w:rsid w:val="009134A2"/>
    <w:rsid w:val="00927AEF"/>
    <w:rsid w:val="00930BB4"/>
    <w:rsid w:val="009335D4"/>
    <w:rsid w:val="00933844"/>
    <w:rsid w:val="00940AB1"/>
    <w:rsid w:val="00967A3B"/>
    <w:rsid w:val="0097101F"/>
    <w:rsid w:val="009808E7"/>
    <w:rsid w:val="0098120F"/>
    <w:rsid w:val="0098172E"/>
    <w:rsid w:val="00981A22"/>
    <w:rsid w:val="00984959"/>
    <w:rsid w:val="00984C76"/>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4766"/>
    <w:rsid w:val="00A54B89"/>
    <w:rsid w:val="00A54D67"/>
    <w:rsid w:val="00A556B9"/>
    <w:rsid w:val="00A62445"/>
    <w:rsid w:val="00A64FB4"/>
    <w:rsid w:val="00A776CE"/>
    <w:rsid w:val="00A8076C"/>
    <w:rsid w:val="00A8464C"/>
    <w:rsid w:val="00AC0DDD"/>
    <w:rsid w:val="00AD1CC5"/>
    <w:rsid w:val="00AE1B73"/>
    <w:rsid w:val="00AE1DE1"/>
    <w:rsid w:val="00AE2030"/>
    <w:rsid w:val="00AE5F1E"/>
    <w:rsid w:val="00B2070D"/>
    <w:rsid w:val="00B21BFF"/>
    <w:rsid w:val="00B44253"/>
    <w:rsid w:val="00B67BDB"/>
    <w:rsid w:val="00B67FDB"/>
    <w:rsid w:val="00B7016E"/>
    <w:rsid w:val="00B83784"/>
    <w:rsid w:val="00BA24C3"/>
    <w:rsid w:val="00BB3BB5"/>
    <w:rsid w:val="00BC24F7"/>
    <w:rsid w:val="00BC42E1"/>
    <w:rsid w:val="00BE3D89"/>
    <w:rsid w:val="00BF1F2A"/>
    <w:rsid w:val="00C17FC8"/>
    <w:rsid w:val="00C2225F"/>
    <w:rsid w:val="00C24DDD"/>
    <w:rsid w:val="00C342F6"/>
    <w:rsid w:val="00C44BBA"/>
    <w:rsid w:val="00C555CA"/>
    <w:rsid w:val="00C61213"/>
    <w:rsid w:val="00C7020B"/>
    <w:rsid w:val="00C81E8B"/>
    <w:rsid w:val="00C87C5C"/>
    <w:rsid w:val="00C97BF0"/>
    <w:rsid w:val="00CB52A3"/>
    <w:rsid w:val="00CB62CA"/>
    <w:rsid w:val="00CF51EB"/>
    <w:rsid w:val="00D10DBD"/>
    <w:rsid w:val="00D144A9"/>
    <w:rsid w:val="00D15B29"/>
    <w:rsid w:val="00D169AF"/>
    <w:rsid w:val="00D17A09"/>
    <w:rsid w:val="00D511D9"/>
    <w:rsid w:val="00D52660"/>
    <w:rsid w:val="00D821A1"/>
    <w:rsid w:val="00D87748"/>
    <w:rsid w:val="00D87CC7"/>
    <w:rsid w:val="00DA49E0"/>
    <w:rsid w:val="00DA621C"/>
    <w:rsid w:val="00DB260A"/>
    <w:rsid w:val="00DB7F06"/>
    <w:rsid w:val="00DC1C32"/>
    <w:rsid w:val="00DC67A7"/>
    <w:rsid w:val="00DF6E32"/>
    <w:rsid w:val="00E02A20"/>
    <w:rsid w:val="00E13EB5"/>
    <w:rsid w:val="00E14803"/>
    <w:rsid w:val="00E41492"/>
    <w:rsid w:val="00E44070"/>
    <w:rsid w:val="00E5188A"/>
    <w:rsid w:val="00E52AC5"/>
    <w:rsid w:val="00E574D4"/>
    <w:rsid w:val="00E87730"/>
    <w:rsid w:val="00E904ED"/>
    <w:rsid w:val="00EA1B24"/>
    <w:rsid w:val="00EA319A"/>
    <w:rsid w:val="00EA3D01"/>
    <w:rsid w:val="00EA45A7"/>
    <w:rsid w:val="00EB0DCB"/>
    <w:rsid w:val="00EB6932"/>
    <w:rsid w:val="00ED35E2"/>
    <w:rsid w:val="00ED5052"/>
    <w:rsid w:val="00EE0934"/>
    <w:rsid w:val="00EE2D4B"/>
    <w:rsid w:val="00F14548"/>
    <w:rsid w:val="00F223D6"/>
    <w:rsid w:val="00F31DC6"/>
    <w:rsid w:val="00F3346A"/>
    <w:rsid w:val="00F341FD"/>
    <w:rsid w:val="00F366DF"/>
    <w:rsid w:val="00F4601E"/>
    <w:rsid w:val="00F565D2"/>
    <w:rsid w:val="00F63292"/>
    <w:rsid w:val="00F66E4C"/>
    <w:rsid w:val="00F7194E"/>
    <w:rsid w:val="00F741EF"/>
    <w:rsid w:val="00F75CDD"/>
    <w:rsid w:val="00F85EBE"/>
    <w:rsid w:val="00F93E9A"/>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4F4C0-B257-4611-9451-72F1CA48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Bui, Kimchi</cp:lastModifiedBy>
  <cp:revision>5</cp:revision>
  <cp:lastPrinted>2014-11-06T19:50:00Z</cp:lastPrinted>
  <dcterms:created xsi:type="dcterms:W3CDTF">2014-10-31T17:48:00Z</dcterms:created>
  <dcterms:modified xsi:type="dcterms:W3CDTF">2014-11-03T15:53:00Z</dcterms:modified>
</cp:coreProperties>
</file>