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bookmarkStart w:id="0" w:name="_GoBack"/>
      <w:bookmarkEnd w:id="0"/>
      <w:r>
        <w:t>STUDENT FEE ADVISORY COMMITTEE MEETING</w:t>
      </w:r>
    </w:p>
    <w:p w:rsidR="00C342F6" w:rsidRDefault="009206D9" w:rsidP="00AC0DDD">
      <w:pPr>
        <w:jc w:val="center"/>
      </w:pPr>
      <w:r>
        <w:t>1215</w:t>
      </w:r>
      <w:r w:rsidR="00880AD1">
        <w:t xml:space="preserve"> </w:t>
      </w:r>
      <w:r w:rsidR="00C342F6">
        <w:t>Murphy Hall</w:t>
      </w:r>
    </w:p>
    <w:p w:rsidR="00C342F6" w:rsidRDefault="00833288" w:rsidP="00E80A28">
      <w:pPr>
        <w:jc w:val="center"/>
      </w:pPr>
      <w:r>
        <w:t>Tuesday</w:t>
      </w:r>
      <w:r w:rsidR="00C342F6">
        <w:t xml:space="preserve">, </w:t>
      </w:r>
      <w:r w:rsidR="00976D2C">
        <w:t>April</w:t>
      </w:r>
      <w:r w:rsidR="00A776CE">
        <w:t xml:space="preserve"> </w:t>
      </w:r>
      <w:r w:rsidR="009206D9">
        <w:t>2</w:t>
      </w:r>
      <w:r w:rsidR="00EB110C">
        <w:t>1</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Pr="00E04EF8" w:rsidRDefault="00C342F6" w:rsidP="00AC0DDD">
      <w:pPr>
        <w:rPr>
          <w:i/>
        </w:rPr>
      </w:pPr>
      <w:r>
        <w:tab/>
      </w:r>
    </w:p>
    <w:p w:rsidR="00C342F6" w:rsidRPr="000B3011" w:rsidRDefault="00C342F6" w:rsidP="00AC0DDD">
      <w:pPr>
        <w:ind w:left="2160" w:hanging="2160"/>
        <w:rPr>
          <w:b/>
        </w:rPr>
      </w:pPr>
      <w:r w:rsidRPr="002E1D82">
        <w:rPr>
          <w:b/>
        </w:rPr>
        <w:t>Graduates:</w:t>
      </w:r>
      <w:r w:rsidRPr="002E1D82">
        <w:tab/>
      </w:r>
      <w:r w:rsidR="003326D9" w:rsidRPr="000B3011">
        <w:rPr>
          <w:b/>
        </w:rPr>
        <w:t xml:space="preserve">Theresa Stewart (Chair), </w:t>
      </w:r>
      <w:r w:rsidR="00880AD1" w:rsidRPr="000B3011">
        <w:rPr>
          <w:b/>
        </w:rPr>
        <w:t xml:space="preserve">Erik Peña, </w:t>
      </w:r>
      <w:r w:rsidR="002E7442" w:rsidRPr="000B3011">
        <w:rPr>
          <w:b/>
        </w:rPr>
        <w:t xml:space="preserve">Nicole Robinson, </w:t>
      </w:r>
      <w:r w:rsidR="00843C98" w:rsidRPr="000B3011">
        <w:rPr>
          <w:b/>
        </w:rPr>
        <w:t>Michael Soh</w:t>
      </w:r>
    </w:p>
    <w:p w:rsidR="00C342F6" w:rsidRPr="000B3011" w:rsidRDefault="00C342F6" w:rsidP="00AC0DDD">
      <w:pPr>
        <w:rPr>
          <w:b/>
        </w:rPr>
      </w:pPr>
    </w:p>
    <w:p w:rsidR="00D84D76" w:rsidRPr="000B3011" w:rsidRDefault="00C342F6" w:rsidP="00AC0DDD">
      <w:pPr>
        <w:rPr>
          <w:b/>
        </w:rPr>
      </w:pPr>
      <w:r w:rsidRPr="000B3011">
        <w:rPr>
          <w:b/>
        </w:rPr>
        <w:t xml:space="preserve">Undergraduates: </w:t>
      </w:r>
      <w:r w:rsidRPr="000B3011">
        <w:rPr>
          <w:b/>
        </w:rPr>
        <w:tab/>
      </w:r>
      <w:r w:rsidR="000701C8" w:rsidRPr="000B3011">
        <w:rPr>
          <w:b/>
        </w:rPr>
        <w:t xml:space="preserve">Janay Williams, </w:t>
      </w:r>
      <w:r w:rsidR="00862524" w:rsidRPr="000B3011">
        <w:rPr>
          <w:b/>
        </w:rPr>
        <w:t>Angela Yip</w:t>
      </w:r>
    </w:p>
    <w:p w:rsidR="00721149" w:rsidRPr="000B3011" w:rsidRDefault="00721149" w:rsidP="00AC0DDD">
      <w:pPr>
        <w:rPr>
          <w:b/>
        </w:rPr>
      </w:pPr>
    </w:p>
    <w:p w:rsidR="006A789E" w:rsidRPr="000B3011" w:rsidRDefault="00C342F6" w:rsidP="00CA408E">
      <w:pPr>
        <w:rPr>
          <w:b/>
        </w:rPr>
      </w:pPr>
      <w:r w:rsidRPr="000B3011">
        <w:rPr>
          <w:b/>
        </w:rPr>
        <w:t>Administration:</w:t>
      </w:r>
      <w:r w:rsidRPr="000B3011">
        <w:rPr>
          <w:b/>
        </w:rPr>
        <w:tab/>
      </w:r>
      <w:r w:rsidR="006A789E" w:rsidRPr="000B3011">
        <w:rPr>
          <w:b/>
        </w:rPr>
        <w:t xml:space="preserve">Nancy Greenstein, Director of Police Community Service Bureau </w:t>
      </w:r>
    </w:p>
    <w:p w:rsidR="00730FCD" w:rsidRPr="000B3011" w:rsidRDefault="000701C8" w:rsidP="00CA408E">
      <w:pPr>
        <w:rPr>
          <w:b/>
        </w:rPr>
      </w:pPr>
      <w:r w:rsidRPr="000B3011">
        <w:rPr>
          <w:b/>
        </w:rPr>
        <w:tab/>
      </w:r>
      <w:r w:rsidRPr="000B3011">
        <w:rPr>
          <w:b/>
        </w:rPr>
        <w:tab/>
      </w:r>
      <w:r w:rsidRPr="000B3011">
        <w:rPr>
          <w:b/>
        </w:rPr>
        <w:tab/>
      </w:r>
      <w:r w:rsidR="00730FCD" w:rsidRPr="000B3011">
        <w:rPr>
          <w:b/>
        </w:rPr>
        <w:t>Maureen Wadleigh, Associate Director, CRA</w:t>
      </w:r>
    </w:p>
    <w:p w:rsidR="000701C8" w:rsidRPr="000B3011" w:rsidRDefault="000701C8" w:rsidP="00730FCD">
      <w:pPr>
        <w:ind w:left="1440" w:firstLine="720"/>
        <w:rPr>
          <w:b/>
        </w:rPr>
      </w:pPr>
      <w:r w:rsidRPr="000B3011">
        <w:rPr>
          <w:b/>
        </w:rPr>
        <w:t>Christine Wilson, Director GSRC</w:t>
      </w:r>
    </w:p>
    <w:p w:rsidR="004F15F5" w:rsidRPr="000B3011" w:rsidRDefault="004F15F5" w:rsidP="00AC0DDD">
      <w:pPr>
        <w:rPr>
          <w:b/>
        </w:rPr>
      </w:pPr>
    </w:p>
    <w:p w:rsidR="000701C8" w:rsidRPr="000B3011" w:rsidRDefault="000701C8" w:rsidP="00AC0DDD">
      <w:pPr>
        <w:rPr>
          <w:b/>
        </w:rPr>
      </w:pPr>
      <w:r w:rsidRPr="000B3011">
        <w:rPr>
          <w:b/>
        </w:rPr>
        <w:t>Faculty:</w:t>
      </w:r>
      <w:r w:rsidRPr="000B3011">
        <w:rPr>
          <w:b/>
        </w:rPr>
        <w:tab/>
      </w:r>
      <w:r w:rsidRPr="000B3011">
        <w:rPr>
          <w:b/>
        </w:rPr>
        <w:tab/>
        <w:t>Thomas Vondriska, Associate Professor</w:t>
      </w:r>
    </w:p>
    <w:p w:rsidR="000701C8" w:rsidRPr="000B3011" w:rsidRDefault="000701C8" w:rsidP="00AC0DDD">
      <w:pPr>
        <w:rPr>
          <w:b/>
        </w:rPr>
      </w:pPr>
    </w:p>
    <w:p w:rsidR="00862524" w:rsidRPr="000B3011" w:rsidRDefault="007B77EA" w:rsidP="00EB110C">
      <w:pPr>
        <w:rPr>
          <w:b/>
        </w:rPr>
      </w:pPr>
      <w:r w:rsidRPr="000B3011">
        <w:rPr>
          <w:b/>
        </w:rPr>
        <w:t xml:space="preserve">Advisor: </w:t>
      </w:r>
      <w:r w:rsidRPr="000B3011">
        <w:rPr>
          <w:b/>
        </w:rPr>
        <w:tab/>
      </w:r>
      <w:r w:rsidRPr="000B3011">
        <w:rPr>
          <w:b/>
        </w:rPr>
        <w:tab/>
      </w:r>
      <w:r w:rsidR="00862524" w:rsidRPr="000B3011">
        <w:rPr>
          <w:b/>
        </w:rPr>
        <w:t>Marilyn Alkin (SFAC Advisor)</w:t>
      </w:r>
    </w:p>
    <w:p w:rsidR="00147267" w:rsidRPr="000B3011" w:rsidRDefault="00342488" w:rsidP="00862524">
      <w:pPr>
        <w:ind w:left="1440" w:firstLine="720"/>
        <w:rPr>
          <w:b/>
        </w:rPr>
      </w:pPr>
      <w:r w:rsidRPr="000B3011">
        <w:rPr>
          <w:b/>
        </w:rPr>
        <w:t>Rebecca Lee-Garcia, Academic Planning and Budget (Ex-Officio)</w:t>
      </w:r>
    </w:p>
    <w:p w:rsidR="00EB110C" w:rsidRPr="006E179A" w:rsidRDefault="00EB110C" w:rsidP="00EB110C">
      <w:pPr>
        <w:rPr>
          <w:b/>
          <w:i/>
        </w:rPr>
      </w:pPr>
    </w:p>
    <w:p w:rsidR="0083457C" w:rsidRPr="009F05E7" w:rsidRDefault="00EB110C" w:rsidP="0010184E">
      <w:pPr>
        <w:rPr>
          <w:b/>
        </w:rPr>
      </w:pPr>
      <w:r w:rsidRPr="009F05E7">
        <w:rPr>
          <w:b/>
        </w:rPr>
        <w:t xml:space="preserve">Absent: </w:t>
      </w:r>
      <w:r w:rsidR="008278C2" w:rsidRPr="009F05E7">
        <w:rPr>
          <w:b/>
        </w:rPr>
        <w:tab/>
      </w:r>
      <w:r w:rsidR="008278C2" w:rsidRPr="009F05E7">
        <w:rPr>
          <w:b/>
        </w:rPr>
        <w:tab/>
      </w:r>
      <w:r w:rsidR="00862524" w:rsidRPr="009F05E7">
        <w:rPr>
          <w:b/>
        </w:rPr>
        <w:t xml:space="preserve"> </w:t>
      </w:r>
      <w:r w:rsidR="00BB16A0" w:rsidRPr="009F05E7">
        <w:rPr>
          <w:b/>
        </w:rPr>
        <w:t>Alexia</w:t>
      </w:r>
      <w:r w:rsidR="009F05E7" w:rsidRPr="009F05E7">
        <w:rPr>
          <w:b/>
        </w:rPr>
        <w:t xml:space="preserve"> Gonzalez (Undergrad Rep)</w:t>
      </w:r>
    </w:p>
    <w:p w:rsidR="009F05E7" w:rsidRPr="009F05E7" w:rsidRDefault="009F05E7" w:rsidP="0010184E">
      <w:pPr>
        <w:rPr>
          <w:b/>
        </w:rPr>
      </w:pPr>
      <w:r w:rsidRPr="009F05E7">
        <w:rPr>
          <w:b/>
        </w:rPr>
        <w:tab/>
      </w:r>
      <w:r w:rsidRPr="009F05E7">
        <w:rPr>
          <w:b/>
        </w:rPr>
        <w:tab/>
      </w:r>
      <w:r w:rsidRPr="009F05E7">
        <w:rPr>
          <w:b/>
        </w:rPr>
        <w:tab/>
        <w:t>Jazz Kiang (Undergrad Rep)</w:t>
      </w:r>
    </w:p>
    <w:p w:rsidR="0010184E" w:rsidRPr="000B7653" w:rsidRDefault="008278C2" w:rsidP="0083457C">
      <w:pPr>
        <w:ind w:left="1440" w:firstLine="720"/>
        <w:rPr>
          <w:b/>
        </w:rPr>
      </w:pPr>
      <w:r w:rsidRPr="000B7653">
        <w:rPr>
          <w:b/>
        </w:rPr>
        <w:tab/>
      </w: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6E179A">
        <w:t>4</w:t>
      </w:r>
      <w:r w:rsidR="00A556B9">
        <w:t>:</w:t>
      </w:r>
      <w:r w:rsidR="00BB16A0">
        <w:t>10</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A motion was made by</w:t>
      </w:r>
      <w:r w:rsidR="00BB16A0">
        <w:t xml:space="preserve"> </w:t>
      </w:r>
      <w:r w:rsidR="00BB16A0" w:rsidRPr="006E179A">
        <w:rPr>
          <w:b/>
          <w:i/>
        </w:rPr>
        <w:t>Nicole Robinson</w:t>
      </w:r>
      <w:r w:rsidR="00BB16A0">
        <w:t xml:space="preserve"> </w:t>
      </w:r>
      <w:r w:rsidR="00721149">
        <w:t>to</w:t>
      </w:r>
      <w:r w:rsidR="002E7442">
        <w:t xml:space="preserve"> approve the </w:t>
      </w:r>
      <w:r w:rsidR="00730FCD">
        <w:t>4</w:t>
      </w:r>
      <w:r>
        <w:t>/</w:t>
      </w:r>
      <w:r w:rsidR="00862524">
        <w:t>2</w:t>
      </w:r>
      <w:r w:rsidR="00EB110C">
        <w:t>1</w:t>
      </w:r>
      <w:r>
        <w:t>/201</w:t>
      </w:r>
      <w:r w:rsidR="00833288">
        <w:t>5</w:t>
      </w:r>
      <w:r>
        <w:t xml:space="preserve"> </w:t>
      </w:r>
      <w:r w:rsidR="008A7B05">
        <w:t>agenda</w:t>
      </w:r>
      <w:r>
        <w:t xml:space="preserve"> and seconded by</w:t>
      </w:r>
      <w:r w:rsidR="00BB16A0">
        <w:t xml:space="preserve"> </w:t>
      </w:r>
      <w:r w:rsidR="00BB16A0" w:rsidRPr="006E179A">
        <w:rPr>
          <w:b/>
          <w:i/>
        </w:rPr>
        <w:t>Michael Soh</w:t>
      </w:r>
      <w:r w:rsidR="00730FCD">
        <w:rPr>
          <w:b/>
          <w:i/>
        </w:rPr>
        <w:t>.</w:t>
      </w:r>
      <w:r>
        <w:t xml:space="preserve">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Default="00D511D9" w:rsidP="00EB110C">
      <w:pPr>
        <w:pStyle w:val="ListParagraph"/>
        <w:numPr>
          <w:ilvl w:val="0"/>
          <w:numId w:val="13"/>
        </w:numPr>
        <w:rPr>
          <w:b/>
        </w:rPr>
      </w:pPr>
      <w:r>
        <w:rPr>
          <w:b/>
        </w:rPr>
        <w:t>Review of Handouts</w:t>
      </w:r>
    </w:p>
    <w:p w:rsidR="00BB16A0" w:rsidRDefault="00BB16A0" w:rsidP="00BB16A0">
      <w:pPr>
        <w:pStyle w:val="ListParagraph"/>
        <w:numPr>
          <w:ilvl w:val="2"/>
          <w:numId w:val="13"/>
        </w:numPr>
        <w:rPr>
          <w:b/>
        </w:rPr>
      </w:pPr>
      <w:r>
        <w:lastRenderedPageBreak/>
        <w:t>Unit review responses uploaded to Box</w:t>
      </w:r>
    </w:p>
    <w:p w:rsidR="00EB110C" w:rsidRPr="0036246E" w:rsidRDefault="00EB110C" w:rsidP="0036246E">
      <w:pPr>
        <w:rPr>
          <w:b/>
        </w:rPr>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BB16A0" w:rsidRDefault="00D511D9" w:rsidP="0008053B">
      <w:pPr>
        <w:pStyle w:val="ListParagraph"/>
        <w:numPr>
          <w:ilvl w:val="2"/>
          <w:numId w:val="13"/>
        </w:numPr>
        <w:contextualSpacing w:val="0"/>
        <w:rPr>
          <w:b/>
        </w:rPr>
      </w:pPr>
      <w:r>
        <w:t>A motion was made by</w:t>
      </w:r>
      <w:r w:rsidR="00862524">
        <w:t xml:space="preserve"> </w:t>
      </w:r>
      <w:r w:rsidR="00BB16A0" w:rsidRPr="006E179A">
        <w:rPr>
          <w:b/>
          <w:i/>
        </w:rPr>
        <w:t>Erik Peña</w:t>
      </w:r>
      <w:r w:rsidR="00BB16A0">
        <w:t xml:space="preserve"> </w:t>
      </w:r>
      <w:r>
        <w:t xml:space="preserve">to approve the </w:t>
      </w:r>
      <w:r w:rsidR="00EB110C">
        <w:t>4</w:t>
      </w:r>
      <w:r w:rsidR="0097101F">
        <w:t>/</w:t>
      </w:r>
      <w:r w:rsidR="00862524">
        <w:t>14</w:t>
      </w:r>
      <w:r w:rsidR="00265208">
        <w:t>/201</w:t>
      </w:r>
      <w:r w:rsidR="008278C2">
        <w:t>5</w:t>
      </w:r>
      <w:r w:rsidR="00265208">
        <w:t xml:space="preserve"> minutes </w:t>
      </w:r>
      <w:r>
        <w:t>and seconded by</w:t>
      </w:r>
      <w:r w:rsidR="00862524">
        <w:t xml:space="preserve"> </w:t>
      </w:r>
      <w:r w:rsidR="00BB16A0" w:rsidRPr="006E179A">
        <w:rPr>
          <w:b/>
          <w:i/>
        </w:rPr>
        <w:t>Janay Williams</w:t>
      </w:r>
      <w:r w:rsidR="00D62461">
        <w:t xml:space="preserve">. </w:t>
      </w:r>
      <w:r w:rsidR="00A44DA7">
        <w:t>The vote passed</w:t>
      </w:r>
      <w:r>
        <w:t>.</w:t>
      </w:r>
      <w:r w:rsidR="004E0952">
        <w:t xml:space="preserve"> </w:t>
      </w:r>
    </w:p>
    <w:p w:rsidR="00BB16A0" w:rsidRPr="00BB16A0" w:rsidRDefault="00BB16A0" w:rsidP="00BB16A0">
      <w:pPr>
        <w:pStyle w:val="ListParagraph"/>
        <w:numPr>
          <w:ilvl w:val="0"/>
          <w:numId w:val="13"/>
        </w:numPr>
        <w:contextualSpacing w:val="0"/>
        <w:rPr>
          <w:b/>
        </w:rPr>
      </w:pPr>
      <w:r w:rsidRPr="00BB16A0">
        <w:rPr>
          <w:b/>
        </w:rPr>
        <w:t>CAPS Visit</w:t>
      </w:r>
    </w:p>
    <w:p w:rsidR="00BB16A0" w:rsidRPr="0049023B" w:rsidRDefault="009F05E7" w:rsidP="00BB16A0">
      <w:pPr>
        <w:pStyle w:val="ListParagraph"/>
        <w:numPr>
          <w:ilvl w:val="2"/>
          <w:numId w:val="13"/>
        </w:numPr>
        <w:contextualSpacing w:val="0"/>
        <w:rPr>
          <w:b/>
        </w:rPr>
      </w:pPr>
      <w:r>
        <w:t xml:space="preserve">Visitors: </w:t>
      </w:r>
      <w:r w:rsidR="0049023B">
        <w:t>Suzanne Seplow</w:t>
      </w:r>
      <w:r>
        <w:t xml:space="preserve"> (Assistant Vice Chancellor)</w:t>
      </w:r>
      <w:r w:rsidR="0049023B">
        <w:t>, Janina Montero</w:t>
      </w:r>
      <w:r>
        <w:t xml:space="preserve"> (Vice Chancellor Student Affairs)</w:t>
      </w:r>
      <w:r w:rsidR="0049023B">
        <w:t>, Monroe Gorden</w:t>
      </w:r>
      <w:r>
        <w:t xml:space="preserve"> (Associate Vice Chancellor)</w:t>
      </w:r>
      <w:r w:rsidR="0049023B">
        <w:t>, Nicole Green (Interim Exec Director for CAPS)</w:t>
      </w:r>
    </w:p>
    <w:p w:rsidR="0049023B" w:rsidRPr="0049023B" w:rsidRDefault="0049023B" w:rsidP="0049023B">
      <w:pPr>
        <w:pStyle w:val="ListParagraph"/>
        <w:numPr>
          <w:ilvl w:val="2"/>
          <w:numId w:val="13"/>
        </w:numPr>
        <w:contextualSpacing w:val="0"/>
        <w:rPr>
          <w:b/>
        </w:rPr>
      </w:pPr>
      <w:r>
        <w:t>What is the change and how did you go about it?</w:t>
      </w:r>
    </w:p>
    <w:p w:rsidR="0049023B" w:rsidRPr="007C68C6" w:rsidRDefault="00181E73" w:rsidP="0049023B">
      <w:pPr>
        <w:pStyle w:val="ListParagraph"/>
        <w:numPr>
          <w:ilvl w:val="3"/>
          <w:numId w:val="13"/>
        </w:numPr>
        <w:contextualSpacing w:val="0"/>
        <w:rPr>
          <w:b/>
        </w:rPr>
      </w:pPr>
      <w:r>
        <w:t>Janina Montero explained d</w:t>
      </w:r>
      <w:r w:rsidR="009F05E7">
        <w:t>ue to the r</w:t>
      </w:r>
      <w:r w:rsidR="0049023B">
        <w:t xml:space="preserve">etirement of Bob Naples </w:t>
      </w:r>
      <w:r w:rsidR="009F05E7">
        <w:t xml:space="preserve">this </w:t>
      </w:r>
      <w:r w:rsidR="0049023B">
        <w:t>led to a reorganization. There is currently a search for the Dean of Students. The A</w:t>
      </w:r>
      <w:r w:rsidR="009F05E7">
        <w:t xml:space="preserve">ssociate </w:t>
      </w:r>
      <w:r w:rsidR="0049023B">
        <w:t>V</w:t>
      </w:r>
      <w:r w:rsidR="009F05E7">
        <w:t xml:space="preserve">ice </w:t>
      </w:r>
      <w:r w:rsidR="0049023B">
        <w:t>C</w:t>
      </w:r>
      <w:r w:rsidR="009F05E7">
        <w:t>hancellor</w:t>
      </w:r>
      <w:r w:rsidR="0049023B">
        <w:t xml:space="preserve"> position was </w:t>
      </w:r>
      <w:r w:rsidR="009F05E7">
        <w:t>changed</w:t>
      </w:r>
      <w:r w:rsidR="0049023B">
        <w:t xml:space="preserve"> to two Assistant Vice Chancellors. Suzanne took over CAPS as one of the main responsibilities under student development. </w:t>
      </w:r>
      <w:r w:rsidR="00F65EF4">
        <w:t>Based on UCOP’s 2006 Student Mental Health Committee’s Final Report, there was an emphasis to pay attention to T</w:t>
      </w:r>
      <w:r w:rsidR="0049023B">
        <w:t>ier 1</w:t>
      </w:r>
      <w:r w:rsidR="00F65EF4">
        <w:t xml:space="preserve"> (Responding to Critical Mental Health and Crisis Response Services)</w:t>
      </w:r>
      <w:r w:rsidR="0049023B">
        <w:t xml:space="preserve"> and </w:t>
      </w:r>
      <w:r w:rsidR="00F65EF4">
        <w:t xml:space="preserve">Tier </w:t>
      </w:r>
      <w:r w:rsidR="0049023B">
        <w:t>3</w:t>
      </w:r>
      <w:r w:rsidR="00F65EF4">
        <w:t xml:space="preserve"> (Creating Healthier Living Environments)</w:t>
      </w:r>
      <w:r w:rsidR="0049023B">
        <w:t xml:space="preserve"> to strengthen the clinical side of the house and invest in Tier 2 </w:t>
      </w:r>
      <w:r w:rsidR="00F65EF4">
        <w:t>(Targeted Interventions for Vulnerable Groups) through</w:t>
      </w:r>
      <w:r w:rsidR="0049023B">
        <w:t xml:space="preserve"> prevention. </w:t>
      </w:r>
      <w:r w:rsidR="003C37C9">
        <w:t>Prevention is important because of the high utilization and inability</w:t>
      </w:r>
      <w:r w:rsidR="0049023B">
        <w:t xml:space="preserve"> to increase clinical staff indefinitely. Issues of diversity</w:t>
      </w:r>
      <w:r w:rsidR="003C37C9">
        <w:t>, Title IX,</w:t>
      </w:r>
      <w:r w:rsidR="0049023B">
        <w:t xml:space="preserve"> and climate have been difficult for the campus. </w:t>
      </w:r>
      <w:r w:rsidR="003C37C9">
        <w:t>Due to the high use</w:t>
      </w:r>
      <w:r w:rsidR="0049023B">
        <w:t xml:space="preserve"> of CAPS</w:t>
      </w:r>
      <w:r w:rsidR="003C37C9">
        <w:t>,</w:t>
      </w:r>
      <w:r w:rsidR="007C68C6">
        <w:t xml:space="preserve"> </w:t>
      </w:r>
      <w:r w:rsidR="003C37C9">
        <w:t>m</w:t>
      </w:r>
      <w:r w:rsidR="007C68C6">
        <w:t>oving aggressively to</w:t>
      </w:r>
      <w:r w:rsidR="003C37C9">
        <w:t xml:space="preserve"> meet Tier 2 and 3 by</w:t>
      </w:r>
      <w:r w:rsidR="007C68C6">
        <w:t xml:space="preserve"> develop</w:t>
      </w:r>
      <w:r w:rsidR="003C37C9">
        <w:t>ing</w:t>
      </w:r>
      <w:r w:rsidR="007C68C6">
        <w:t xml:space="preserve"> assessment </w:t>
      </w:r>
      <w:r w:rsidR="003C37C9">
        <w:t>and prevention</w:t>
      </w:r>
      <w:r w:rsidR="007C68C6">
        <w:t xml:space="preserve"> plan</w:t>
      </w:r>
      <w:r w:rsidR="003C37C9">
        <w:t>s</w:t>
      </w:r>
      <w:r w:rsidR="007C68C6">
        <w:t>.</w:t>
      </w:r>
    </w:p>
    <w:p w:rsidR="003C37C9" w:rsidRPr="003C37C9" w:rsidRDefault="003C37C9" w:rsidP="003C37C9">
      <w:pPr>
        <w:pStyle w:val="ListParagraph"/>
        <w:numPr>
          <w:ilvl w:val="2"/>
          <w:numId w:val="13"/>
        </w:numPr>
        <w:contextualSpacing w:val="0"/>
        <w:rPr>
          <w:b/>
        </w:rPr>
      </w:pPr>
      <w:r>
        <w:t>What is the u</w:t>
      </w:r>
      <w:r w:rsidR="007C68C6">
        <w:t>pdate on funding recommendations</w:t>
      </w:r>
      <w:r>
        <w:t xml:space="preserve"> from last year</w:t>
      </w:r>
      <w:r w:rsidR="00181E73">
        <w:t>?</w:t>
      </w:r>
    </w:p>
    <w:p w:rsidR="007C68C6" w:rsidRPr="007C68C6" w:rsidRDefault="007C68C6" w:rsidP="003C37C9">
      <w:pPr>
        <w:pStyle w:val="ListParagraph"/>
        <w:numPr>
          <w:ilvl w:val="3"/>
          <w:numId w:val="13"/>
        </w:numPr>
        <w:contextualSpacing w:val="0"/>
        <w:rPr>
          <w:b/>
        </w:rPr>
      </w:pPr>
      <w:r>
        <w:t xml:space="preserve"> </w:t>
      </w:r>
      <w:r w:rsidR="00181E73">
        <w:t>Janina Montero explained l</w:t>
      </w:r>
      <w:r>
        <w:t xml:space="preserve">ast spring, there was </w:t>
      </w:r>
      <w:r w:rsidR="00181E73">
        <w:t xml:space="preserve">a substantial request relating to CAPS and </w:t>
      </w:r>
      <w:r w:rsidR="003C37C9">
        <w:t>SFAC r</w:t>
      </w:r>
      <w:r>
        <w:t>ecommend</w:t>
      </w:r>
      <w:r w:rsidR="003C37C9">
        <w:t>ed</w:t>
      </w:r>
      <w:r>
        <w:t xml:space="preserve"> </w:t>
      </w:r>
      <w:r w:rsidR="00181E73">
        <w:t>partial funding while al</w:t>
      </w:r>
      <w:r>
        <w:t>so ask</w:t>
      </w:r>
      <w:r w:rsidR="00181E73">
        <w:t>ing</w:t>
      </w:r>
      <w:r>
        <w:t xml:space="preserve"> the Chancellor to</w:t>
      </w:r>
      <w:r w:rsidR="00181E73">
        <w:t xml:space="preserve"> provide additional transitional funding</w:t>
      </w:r>
      <w:r>
        <w:t xml:space="preserve"> </w:t>
      </w:r>
      <w:r w:rsidR="00181E73">
        <w:t>for t</w:t>
      </w:r>
      <w:r>
        <w:t>he needs of the students</w:t>
      </w:r>
      <w:r w:rsidR="003C37C9">
        <w:t>’</w:t>
      </w:r>
      <w:r>
        <w:t xml:space="preserve"> </w:t>
      </w:r>
      <w:r>
        <w:lastRenderedPageBreak/>
        <w:t>mental health</w:t>
      </w:r>
      <w:r w:rsidR="003C37C9">
        <w:t>.</w:t>
      </w:r>
      <w:r>
        <w:t xml:space="preserve"> </w:t>
      </w:r>
      <w:r w:rsidR="003C37C9">
        <w:t>T</w:t>
      </w:r>
      <w:r>
        <w:t>his spring</w:t>
      </w:r>
      <w:r w:rsidR="003C37C9">
        <w:t>, CAPS will begin a self-assessment and use next year as the bridge year</w:t>
      </w:r>
      <w:r>
        <w:t xml:space="preserve">. </w:t>
      </w:r>
      <w:r w:rsidR="003C37C9">
        <w:t>CAPS’s</w:t>
      </w:r>
      <w:r>
        <w:t xml:space="preserve"> request </w:t>
      </w:r>
      <w:r w:rsidR="003C37C9">
        <w:t xml:space="preserve">this year </w:t>
      </w:r>
      <w:r>
        <w:t>was an extension from the</w:t>
      </w:r>
      <w:r w:rsidR="003C37C9">
        <w:t xml:space="preserve"> previous year’s</w:t>
      </w:r>
      <w:r>
        <w:t xml:space="preserve"> request. </w:t>
      </w:r>
    </w:p>
    <w:p w:rsidR="00AD66D9" w:rsidRPr="00AD66D9" w:rsidRDefault="00AD66D9" w:rsidP="003C37C9">
      <w:pPr>
        <w:pStyle w:val="ListParagraph"/>
        <w:numPr>
          <w:ilvl w:val="2"/>
          <w:numId w:val="13"/>
        </w:numPr>
        <w:contextualSpacing w:val="0"/>
        <w:rPr>
          <w:b/>
        </w:rPr>
      </w:pPr>
      <w:r>
        <w:t xml:space="preserve">What was </w:t>
      </w:r>
      <w:r w:rsidR="003C37C9">
        <w:t>the c</w:t>
      </w:r>
      <w:r w:rsidR="007C68C6">
        <w:t>urrent number of staff funded by SSF</w:t>
      </w:r>
      <w:r>
        <w:t xml:space="preserve">? </w:t>
      </w:r>
    </w:p>
    <w:p w:rsidR="007C68C6" w:rsidRPr="007C68C6" w:rsidRDefault="00AD66D9" w:rsidP="00AD66D9">
      <w:pPr>
        <w:pStyle w:val="ListParagraph"/>
        <w:numPr>
          <w:ilvl w:val="3"/>
          <w:numId w:val="13"/>
        </w:numPr>
        <w:contextualSpacing w:val="0"/>
        <w:rPr>
          <w:b/>
        </w:rPr>
      </w:pPr>
      <w:r>
        <w:t>Suzanne</w:t>
      </w:r>
      <w:r w:rsidR="00181E73">
        <w:t xml:space="preserve"> Seplow</w:t>
      </w:r>
      <w:r>
        <w:t xml:space="preserve"> explained that</w:t>
      </w:r>
      <w:r w:rsidR="007C68C6">
        <w:t xml:space="preserve"> on the handouts for page 2 and 3</w:t>
      </w:r>
      <w:r>
        <w:t>,</w:t>
      </w:r>
      <w:r w:rsidR="007C68C6">
        <w:t xml:space="preserve"> 56% of 2014-15 temp budget is SSF (</w:t>
      </w:r>
      <w:r>
        <w:t xml:space="preserve">the </w:t>
      </w:r>
      <w:r w:rsidR="007C68C6">
        <w:t>rest is Chancellor and some revenue)</w:t>
      </w:r>
      <w:r w:rsidR="003C37C9">
        <w:t>.</w:t>
      </w:r>
    </w:p>
    <w:p w:rsidR="00AD66D9" w:rsidRPr="00AD66D9" w:rsidRDefault="00AD66D9" w:rsidP="00AD66D9">
      <w:pPr>
        <w:pStyle w:val="ListParagraph"/>
        <w:numPr>
          <w:ilvl w:val="2"/>
          <w:numId w:val="13"/>
        </w:numPr>
        <w:contextualSpacing w:val="0"/>
        <w:rPr>
          <w:b/>
        </w:rPr>
      </w:pPr>
      <w:r>
        <w:t>How did CAPS t</w:t>
      </w:r>
      <w:r w:rsidR="00181E73">
        <w:t>rack student usage?</w:t>
      </w:r>
    </w:p>
    <w:p w:rsidR="007C68C6" w:rsidRPr="007C68C6" w:rsidRDefault="00181E73" w:rsidP="00AD66D9">
      <w:pPr>
        <w:pStyle w:val="ListParagraph"/>
        <w:numPr>
          <w:ilvl w:val="3"/>
          <w:numId w:val="13"/>
        </w:numPr>
        <w:contextualSpacing w:val="0"/>
        <w:rPr>
          <w:b/>
        </w:rPr>
      </w:pPr>
      <w:r>
        <w:t>A</w:t>
      </w:r>
      <w:r w:rsidR="00AD66D9">
        <w:t xml:space="preserve"> </w:t>
      </w:r>
      <w:r w:rsidR="007C68C6">
        <w:t xml:space="preserve">software used by CAPS and Ashe </w:t>
      </w:r>
      <w:r>
        <w:t>tracks students as</w:t>
      </w:r>
      <w:r w:rsidR="007C68C6">
        <w:t xml:space="preserve"> unique visitors</w:t>
      </w:r>
      <w:r>
        <w:t>. That number is</w:t>
      </w:r>
      <w:r w:rsidR="00AD66D9">
        <w:t xml:space="preserve"> </w:t>
      </w:r>
      <w:r w:rsidR="007C68C6">
        <w:t xml:space="preserve">divided </w:t>
      </w:r>
      <w:r>
        <w:t>by the</w:t>
      </w:r>
      <w:r w:rsidR="00AD66D9">
        <w:t xml:space="preserve"> number </w:t>
      </w:r>
      <w:r>
        <w:t>of</w:t>
      </w:r>
      <w:r w:rsidR="007C68C6">
        <w:t xml:space="preserve"> enrolled students (grad</w:t>
      </w:r>
      <w:r>
        <w:t>uate</w:t>
      </w:r>
      <w:r w:rsidR="007C68C6">
        <w:t xml:space="preserve"> and undergrad). Last year, </w:t>
      </w:r>
      <w:r w:rsidR="00AD66D9">
        <w:t>there were</w:t>
      </w:r>
      <w:r w:rsidR="007C68C6">
        <w:t xml:space="preserve"> </w:t>
      </w:r>
      <w:r w:rsidR="00AD66D9">
        <w:t xml:space="preserve">2983 </w:t>
      </w:r>
      <w:r w:rsidR="007C68C6">
        <w:t>visits to CAPS</w:t>
      </w:r>
      <w:r w:rsidR="00AD66D9">
        <w:t xml:space="preserve"> and today they are</w:t>
      </w:r>
      <w:r w:rsidR="007C68C6">
        <w:t xml:space="preserve"> 240 above that number.</w:t>
      </w:r>
    </w:p>
    <w:p w:rsidR="00AD66D9" w:rsidRPr="00AD66D9" w:rsidRDefault="00AD66D9" w:rsidP="00AD66D9">
      <w:pPr>
        <w:pStyle w:val="ListParagraph"/>
        <w:numPr>
          <w:ilvl w:val="2"/>
          <w:numId w:val="13"/>
        </w:numPr>
        <w:contextualSpacing w:val="0"/>
      </w:pPr>
      <w:r w:rsidRPr="00AD66D9">
        <w:t>SFAC Questions</w:t>
      </w:r>
    </w:p>
    <w:p w:rsidR="007C68C6" w:rsidRPr="007C68C6" w:rsidRDefault="00181E73" w:rsidP="0049023B">
      <w:pPr>
        <w:pStyle w:val="ListParagraph"/>
        <w:numPr>
          <w:ilvl w:val="3"/>
          <w:numId w:val="13"/>
        </w:numPr>
        <w:contextualSpacing w:val="0"/>
        <w:rPr>
          <w:b/>
        </w:rPr>
      </w:pPr>
      <w:r w:rsidRPr="006E179A">
        <w:rPr>
          <w:b/>
          <w:i/>
        </w:rPr>
        <w:t xml:space="preserve">Theresa Stewart </w:t>
      </w:r>
      <w:r w:rsidR="00AD66D9">
        <w:t>asked</w:t>
      </w:r>
      <w:r w:rsidR="007C68C6">
        <w:t xml:space="preserve"> </w:t>
      </w:r>
      <w:r w:rsidR="00AD66D9">
        <w:t>w</w:t>
      </w:r>
      <w:r w:rsidR="007C68C6">
        <w:t xml:space="preserve">hy </w:t>
      </w:r>
      <w:r w:rsidR="00AD66D9">
        <w:t xml:space="preserve">there </w:t>
      </w:r>
      <w:r>
        <w:t>w</w:t>
      </w:r>
      <w:r w:rsidR="00AD66D9">
        <w:t>a</w:t>
      </w:r>
      <w:r>
        <w:t>s a rapid</w:t>
      </w:r>
      <w:r w:rsidR="00AD66D9">
        <w:t xml:space="preserve"> growth.</w:t>
      </w:r>
    </w:p>
    <w:p w:rsidR="007C68C6" w:rsidRPr="007C0E4C" w:rsidRDefault="007C68C6" w:rsidP="007C68C6">
      <w:pPr>
        <w:pStyle w:val="ListParagraph"/>
        <w:numPr>
          <w:ilvl w:val="4"/>
          <w:numId w:val="13"/>
        </w:numPr>
        <w:contextualSpacing w:val="0"/>
        <w:rPr>
          <w:b/>
        </w:rPr>
      </w:pPr>
      <w:r>
        <w:t>Nicole</w:t>
      </w:r>
      <w:r w:rsidR="00AD66D9">
        <w:t xml:space="preserve"> Green explained</w:t>
      </w:r>
      <w:r>
        <w:t xml:space="preserve"> people are walking students </w:t>
      </w:r>
      <w:r w:rsidR="00AD66D9">
        <w:t>to CAPS</w:t>
      </w:r>
      <w:r>
        <w:t xml:space="preserve">. </w:t>
      </w:r>
      <w:r w:rsidR="00AD66D9">
        <w:t>There is m</w:t>
      </w:r>
      <w:r>
        <w:t>ore awareness</w:t>
      </w:r>
      <w:r w:rsidR="00AD66D9">
        <w:t xml:space="preserve"> and referrals</w:t>
      </w:r>
      <w:r>
        <w:t xml:space="preserve"> of counseling services. </w:t>
      </w:r>
      <w:r w:rsidR="00AD66D9">
        <w:t>There is a s</w:t>
      </w:r>
      <w:r>
        <w:t xml:space="preserve">trong desire to work on the destigmatization. </w:t>
      </w:r>
      <w:r w:rsidR="007C0E4C">
        <w:t>A syst</w:t>
      </w:r>
      <w:r w:rsidR="00AD66D9">
        <w:t>em wide grant was focused on de-</w:t>
      </w:r>
      <w:r w:rsidR="007C0E4C">
        <w:t>stigmatization which will continue on campus</w:t>
      </w:r>
      <w:r w:rsidR="00071A7E">
        <w:t>.</w:t>
      </w:r>
      <w:r w:rsidR="007C0E4C">
        <w:t xml:space="preserve"> </w:t>
      </w:r>
    </w:p>
    <w:p w:rsidR="00AD66D9" w:rsidRPr="00AD66D9" w:rsidRDefault="00071A7E" w:rsidP="007C0E4C">
      <w:pPr>
        <w:pStyle w:val="ListParagraph"/>
        <w:numPr>
          <w:ilvl w:val="3"/>
          <w:numId w:val="13"/>
        </w:numPr>
        <w:contextualSpacing w:val="0"/>
        <w:rPr>
          <w:b/>
        </w:rPr>
      </w:pPr>
      <w:r w:rsidRPr="006E179A">
        <w:rPr>
          <w:b/>
          <w:i/>
        </w:rPr>
        <w:t>Thomas Vondriska</w:t>
      </w:r>
      <w:r>
        <w:t xml:space="preserve"> </w:t>
      </w:r>
      <w:r w:rsidR="00AD66D9">
        <w:t>asked if</w:t>
      </w:r>
      <w:r w:rsidR="007C0E4C">
        <w:t xml:space="preserve"> </w:t>
      </w:r>
      <w:r>
        <w:t>growth</w:t>
      </w:r>
      <w:r w:rsidR="007C0E4C">
        <w:t xml:space="preserve"> </w:t>
      </w:r>
      <w:r>
        <w:t>wa</w:t>
      </w:r>
      <w:r w:rsidR="00AD66D9">
        <w:t xml:space="preserve">s </w:t>
      </w:r>
      <w:r w:rsidR="007C0E4C">
        <w:t>a national trend</w:t>
      </w:r>
      <w:r>
        <w:t>.</w:t>
      </w:r>
      <w:r w:rsidR="007C0E4C">
        <w:t xml:space="preserve"> </w:t>
      </w:r>
    </w:p>
    <w:p w:rsidR="007C0E4C" w:rsidRPr="007C0E4C" w:rsidRDefault="007C0E4C" w:rsidP="00AD66D9">
      <w:pPr>
        <w:pStyle w:val="ListParagraph"/>
        <w:numPr>
          <w:ilvl w:val="4"/>
          <w:numId w:val="13"/>
        </w:numPr>
        <w:contextualSpacing w:val="0"/>
        <w:rPr>
          <w:b/>
        </w:rPr>
      </w:pPr>
      <w:r>
        <w:t xml:space="preserve">Yes. </w:t>
      </w:r>
      <w:r w:rsidR="00AD66D9">
        <w:t>Currently</w:t>
      </w:r>
      <w:r w:rsidR="00071A7E">
        <w:t xml:space="preserve"> UCLA’s growth is</w:t>
      </w:r>
      <w:r w:rsidR="00AD66D9">
        <w:t xml:space="preserve"> h</w:t>
      </w:r>
      <w:r>
        <w:t>igher than other UCs</w:t>
      </w:r>
      <w:r w:rsidR="00AD66D9">
        <w:t xml:space="preserve"> possibly through</w:t>
      </w:r>
      <w:r>
        <w:t xml:space="preserve"> their work to destigmatize. </w:t>
      </w:r>
    </w:p>
    <w:p w:rsidR="007C0E4C" w:rsidRPr="007C0E4C" w:rsidRDefault="00071A7E" w:rsidP="007C0E4C">
      <w:pPr>
        <w:pStyle w:val="ListParagraph"/>
        <w:numPr>
          <w:ilvl w:val="3"/>
          <w:numId w:val="13"/>
        </w:numPr>
        <w:contextualSpacing w:val="0"/>
        <w:rPr>
          <w:b/>
        </w:rPr>
      </w:pPr>
      <w:r w:rsidRPr="006E179A">
        <w:rPr>
          <w:b/>
          <w:i/>
        </w:rPr>
        <w:t>Angela Yip</w:t>
      </w:r>
      <w:r>
        <w:t xml:space="preserve"> </w:t>
      </w:r>
      <w:r w:rsidR="00AD66D9">
        <w:t>asked</w:t>
      </w:r>
      <w:r w:rsidR="007C0E4C">
        <w:t xml:space="preserve"> what </w:t>
      </w:r>
      <w:r>
        <w:t>the responsibilities of the Executive Director were</w:t>
      </w:r>
      <w:r w:rsidR="00AD66D9">
        <w:t xml:space="preserve"> </w:t>
      </w:r>
      <w:r>
        <w:t xml:space="preserve">for </w:t>
      </w:r>
      <w:r w:rsidR="00AD66D9">
        <w:t>Campus and Student R</w:t>
      </w:r>
      <w:r w:rsidR="007C0E4C">
        <w:t>esilience</w:t>
      </w:r>
      <w:r w:rsidR="00AD66D9">
        <w:t>.</w:t>
      </w:r>
    </w:p>
    <w:p w:rsidR="007C0E4C" w:rsidRPr="007C0E4C" w:rsidRDefault="007C0E4C" w:rsidP="007C0E4C">
      <w:pPr>
        <w:pStyle w:val="ListParagraph"/>
        <w:numPr>
          <w:ilvl w:val="4"/>
          <w:numId w:val="13"/>
        </w:numPr>
        <w:contextualSpacing w:val="0"/>
        <w:rPr>
          <w:b/>
        </w:rPr>
      </w:pPr>
      <w:r>
        <w:t xml:space="preserve">Focus is on existing programs and development of programs to provide student with tools and competencies. Resilience focuses on the issues to address personal challenges not in a clinical setting but rather </w:t>
      </w:r>
      <w:r w:rsidR="00AD66D9">
        <w:t xml:space="preserve">with a peer or </w:t>
      </w:r>
      <w:r>
        <w:t xml:space="preserve">CARE manager. </w:t>
      </w:r>
      <w:r w:rsidR="00AD66D9">
        <w:t>The o</w:t>
      </w:r>
      <w:r>
        <w:t xml:space="preserve">ther aspect is </w:t>
      </w:r>
      <w:r w:rsidR="00AD66D9">
        <w:t>focusing on c</w:t>
      </w:r>
      <w:r w:rsidR="007A37BD">
        <w:t>ommunity based</w:t>
      </w:r>
      <w:r>
        <w:t xml:space="preserve"> need</w:t>
      </w:r>
      <w:r w:rsidR="007A37BD">
        <w:t>s and support</w:t>
      </w:r>
      <w:r>
        <w:t xml:space="preserve"> </w:t>
      </w:r>
      <w:r w:rsidR="007A37BD">
        <w:t>such as the gr</w:t>
      </w:r>
      <w:r>
        <w:t xml:space="preserve">aduate students </w:t>
      </w:r>
      <w:r w:rsidR="007A37BD">
        <w:t>population</w:t>
      </w:r>
      <w:r>
        <w:t xml:space="preserve">. </w:t>
      </w:r>
      <w:r w:rsidR="007A37BD">
        <w:t>The focus would</w:t>
      </w:r>
      <w:r>
        <w:t xml:space="preserve"> provid</w:t>
      </w:r>
      <w:r w:rsidR="007A37BD">
        <w:t>e tools to address those issues,</w:t>
      </w:r>
      <w:r>
        <w:t xml:space="preserve"> </w:t>
      </w:r>
      <w:r w:rsidR="007A37BD">
        <w:t>e</w:t>
      </w:r>
      <w:r>
        <w:t xml:space="preserve">ducation and </w:t>
      </w:r>
      <w:r>
        <w:lastRenderedPageBreak/>
        <w:t xml:space="preserve">training for faculty, staff, </w:t>
      </w:r>
      <w:r w:rsidR="00071A7E">
        <w:t xml:space="preserve">and </w:t>
      </w:r>
      <w:r>
        <w:t xml:space="preserve">students </w:t>
      </w:r>
      <w:r w:rsidR="007A37BD">
        <w:t>related</w:t>
      </w:r>
      <w:r>
        <w:t xml:space="preserve"> to Title IX. </w:t>
      </w:r>
      <w:r w:rsidR="007A37BD">
        <w:t>The last</w:t>
      </w:r>
      <w:r>
        <w:t xml:space="preserve"> area is looking at grant opportunities.</w:t>
      </w:r>
    </w:p>
    <w:p w:rsidR="00071A7E" w:rsidRPr="00071A7E" w:rsidRDefault="00071A7E" w:rsidP="007C0E4C">
      <w:pPr>
        <w:pStyle w:val="ListParagraph"/>
        <w:numPr>
          <w:ilvl w:val="2"/>
          <w:numId w:val="13"/>
        </w:numPr>
        <w:contextualSpacing w:val="0"/>
        <w:rPr>
          <w:b/>
        </w:rPr>
      </w:pPr>
      <w:r>
        <w:t>How was s</w:t>
      </w:r>
      <w:r w:rsidR="007C0E4C">
        <w:t xml:space="preserve">tudent </w:t>
      </w:r>
      <w:r>
        <w:t>satisfaction assessed?</w:t>
      </w:r>
      <w:r w:rsidR="007C0E4C">
        <w:t xml:space="preserve"> </w:t>
      </w:r>
    </w:p>
    <w:p w:rsidR="007C0E4C" w:rsidRPr="007C0E4C" w:rsidRDefault="00071A7E" w:rsidP="00071A7E">
      <w:pPr>
        <w:pStyle w:val="ListParagraph"/>
        <w:numPr>
          <w:ilvl w:val="3"/>
          <w:numId w:val="13"/>
        </w:numPr>
        <w:contextualSpacing w:val="0"/>
        <w:rPr>
          <w:b/>
        </w:rPr>
      </w:pPr>
      <w:r>
        <w:t>Suzanne Seplow explained that o</w:t>
      </w:r>
      <w:r w:rsidR="007C0E4C">
        <w:t xml:space="preserve">nce or twice a year a survey is sent to users of CAPS. </w:t>
      </w:r>
      <w:r>
        <w:t xml:space="preserve">They have data from previous years but can pull report depending on what SFAC is looking for. Last year, the ranked positively in service, providing coping skills, but could improve on wait time.  </w:t>
      </w:r>
      <w:r w:rsidR="007C0E4C">
        <w:t xml:space="preserve">This year, they plan to </w:t>
      </w:r>
      <w:r>
        <w:t xml:space="preserve">collect data by </w:t>
      </w:r>
      <w:r w:rsidR="007C0E4C">
        <w:t>send</w:t>
      </w:r>
      <w:r>
        <w:t>ing</w:t>
      </w:r>
      <w:r w:rsidR="007C0E4C">
        <w:t xml:space="preserve"> </w:t>
      </w:r>
      <w:r>
        <w:t>the survey</w:t>
      </w:r>
      <w:r w:rsidR="007C0E4C">
        <w:t xml:space="preserve"> to all users at the end of Week 7. CAPS will </w:t>
      </w:r>
      <w:r>
        <w:t xml:space="preserve">also </w:t>
      </w:r>
      <w:r w:rsidR="007C0E4C">
        <w:t>have their comprehensive review</w:t>
      </w:r>
      <w:r>
        <w:t xml:space="preserve"> to be completed by fall</w:t>
      </w:r>
      <w:r w:rsidR="007C0E4C">
        <w:t xml:space="preserve">, </w:t>
      </w:r>
      <w:r>
        <w:t xml:space="preserve">using </w:t>
      </w:r>
      <w:r w:rsidR="007C0E4C">
        <w:t xml:space="preserve">focus groups from users and </w:t>
      </w:r>
      <w:r>
        <w:t>non-users</w:t>
      </w:r>
      <w:r w:rsidR="007C0E4C">
        <w:t xml:space="preserve"> for </w:t>
      </w:r>
      <w:r>
        <w:t>perspectives</w:t>
      </w:r>
      <w:r w:rsidR="007C0E4C">
        <w:t xml:space="preserve"> and insights.</w:t>
      </w:r>
    </w:p>
    <w:p w:rsidR="007C0E4C" w:rsidRPr="007C0E4C" w:rsidRDefault="007C0E4C" w:rsidP="007C0E4C">
      <w:pPr>
        <w:pStyle w:val="ListParagraph"/>
        <w:numPr>
          <w:ilvl w:val="2"/>
          <w:numId w:val="13"/>
        </w:numPr>
        <w:contextualSpacing w:val="0"/>
        <w:rPr>
          <w:b/>
        </w:rPr>
      </w:pPr>
      <w:r>
        <w:t xml:space="preserve">How </w:t>
      </w:r>
      <w:r w:rsidR="00071A7E">
        <w:t>we</w:t>
      </w:r>
      <w:r>
        <w:t>re</w:t>
      </w:r>
      <w:r w:rsidR="00071A7E">
        <w:t xml:space="preserve"> the</w:t>
      </w:r>
      <w:r>
        <w:t xml:space="preserve"> </w:t>
      </w:r>
      <w:r w:rsidR="00071A7E">
        <w:t xml:space="preserve">funding request </w:t>
      </w:r>
      <w:r>
        <w:t>usage percentage projected?</w:t>
      </w:r>
    </w:p>
    <w:p w:rsidR="00071A7E" w:rsidRPr="00071A7E" w:rsidRDefault="00071A7E" w:rsidP="007C0E4C">
      <w:pPr>
        <w:pStyle w:val="ListParagraph"/>
        <w:numPr>
          <w:ilvl w:val="3"/>
          <w:numId w:val="13"/>
        </w:numPr>
        <w:contextualSpacing w:val="0"/>
        <w:rPr>
          <w:b/>
        </w:rPr>
      </w:pPr>
      <w:r>
        <w:t>Susanne Seplow explained that the l</w:t>
      </w:r>
      <w:r w:rsidR="007C0E4C">
        <w:t>as</w:t>
      </w:r>
      <w:r>
        <w:t>t two years have seen the jumps.</w:t>
      </w:r>
      <w:r w:rsidR="007C0E4C">
        <w:t xml:space="preserve"> </w:t>
      </w:r>
      <w:r>
        <w:t>20</w:t>
      </w:r>
      <w:r w:rsidR="007C0E4C">
        <w:t xml:space="preserve">13-14 </w:t>
      </w:r>
      <w:r>
        <w:t xml:space="preserve">had a </w:t>
      </w:r>
      <w:r w:rsidR="007C0E4C">
        <w:t xml:space="preserve">significant jump to 23%. </w:t>
      </w:r>
    </w:p>
    <w:p w:rsidR="00071A7E" w:rsidRPr="00071A7E" w:rsidRDefault="00071A7E" w:rsidP="00071A7E">
      <w:pPr>
        <w:pStyle w:val="ListParagraph"/>
        <w:numPr>
          <w:ilvl w:val="2"/>
          <w:numId w:val="13"/>
        </w:numPr>
        <w:contextualSpacing w:val="0"/>
        <w:rPr>
          <w:b/>
        </w:rPr>
      </w:pPr>
      <w:r w:rsidRPr="006E179A">
        <w:rPr>
          <w:b/>
          <w:i/>
        </w:rPr>
        <w:t>Thomas Vondriska</w:t>
      </w:r>
      <w:r>
        <w:t xml:space="preserve"> </w:t>
      </w:r>
      <w:r w:rsidR="007C0E4C">
        <w:t>asked what qualitati</w:t>
      </w:r>
      <w:r>
        <w:t>ve data has increased the jump.</w:t>
      </w:r>
    </w:p>
    <w:p w:rsidR="00A36EE8" w:rsidRPr="00A36EE8" w:rsidRDefault="007C0E4C" w:rsidP="00071A7E">
      <w:pPr>
        <w:pStyle w:val="ListParagraph"/>
        <w:numPr>
          <w:ilvl w:val="3"/>
          <w:numId w:val="13"/>
        </w:numPr>
        <w:contextualSpacing w:val="0"/>
        <w:rPr>
          <w:b/>
        </w:rPr>
      </w:pPr>
      <w:r>
        <w:t>N</w:t>
      </w:r>
      <w:r w:rsidR="00071A7E">
        <w:t xml:space="preserve">icole </w:t>
      </w:r>
      <w:r>
        <w:t>G</w:t>
      </w:r>
      <w:r w:rsidR="00071A7E">
        <w:t>reen explained that</w:t>
      </w:r>
      <w:r>
        <w:t xml:space="preserve"> in 2011, there was more programs in mood and anxiety disorders</w:t>
      </w:r>
      <w:r w:rsidR="00071A7E">
        <w:t>,</w:t>
      </w:r>
      <w:r>
        <w:t xml:space="preserve"> </w:t>
      </w:r>
      <w:r w:rsidR="00071A7E">
        <w:t>they p</w:t>
      </w:r>
      <w:r>
        <w:t>artnered with grant funding</w:t>
      </w:r>
      <w:r w:rsidR="00071A7E">
        <w:t>, there was</w:t>
      </w:r>
      <w:r>
        <w:t xml:space="preserve"> </w:t>
      </w:r>
      <w:r w:rsidR="00071A7E">
        <w:t>o</w:t>
      </w:r>
      <w:r>
        <w:t>utreach to graduate students</w:t>
      </w:r>
      <w:r w:rsidR="00071A7E">
        <w:t>,</w:t>
      </w:r>
      <w:r>
        <w:t xml:space="preserve"> </w:t>
      </w:r>
      <w:r w:rsidR="00071A7E">
        <w:t>e</w:t>
      </w:r>
      <w:r>
        <w:t>ngagement and relationship development with Residential Life</w:t>
      </w:r>
      <w:r w:rsidR="00A36EE8">
        <w:t xml:space="preserve"> and</w:t>
      </w:r>
      <w:r>
        <w:t xml:space="preserve"> CPO. </w:t>
      </w:r>
      <w:r w:rsidR="00417EE9">
        <w:t xml:space="preserve">Suicide prevention and red folder was </w:t>
      </w:r>
      <w:r w:rsidR="00A36EE8">
        <w:t xml:space="preserve">also </w:t>
      </w:r>
      <w:r w:rsidR="00417EE9">
        <w:t xml:space="preserve">rolled out. </w:t>
      </w:r>
    </w:p>
    <w:p w:rsidR="00A36EE8" w:rsidRPr="00A36EE8" w:rsidRDefault="00A36EE8" w:rsidP="00A36EE8">
      <w:pPr>
        <w:pStyle w:val="ListParagraph"/>
        <w:numPr>
          <w:ilvl w:val="2"/>
          <w:numId w:val="13"/>
        </w:numPr>
        <w:contextualSpacing w:val="0"/>
        <w:rPr>
          <w:b/>
        </w:rPr>
      </w:pPr>
      <w:r w:rsidRPr="006E179A">
        <w:rPr>
          <w:b/>
          <w:i/>
        </w:rPr>
        <w:t>Maureen Wadleigh</w:t>
      </w:r>
      <w:r>
        <w:t xml:space="preserve"> asked how the</w:t>
      </w:r>
      <w:r w:rsidR="00417EE9">
        <w:t xml:space="preserve"> </w:t>
      </w:r>
      <w:r>
        <w:t>u</w:t>
      </w:r>
      <w:r w:rsidR="00417EE9">
        <w:t>sage increase compare</w:t>
      </w:r>
      <w:r>
        <w:t>d</w:t>
      </w:r>
      <w:r w:rsidR="00417EE9">
        <w:t xml:space="preserve"> to enrollment increase. </w:t>
      </w:r>
    </w:p>
    <w:p w:rsidR="007C0E4C" w:rsidRPr="00417EE9" w:rsidRDefault="00417EE9" w:rsidP="00A36EE8">
      <w:pPr>
        <w:pStyle w:val="ListParagraph"/>
        <w:numPr>
          <w:ilvl w:val="3"/>
          <w:numId w:val="13"/>
        </w:numPr>
        <w:contextualSpacing w:val="0"/>
        <w:rPr>
          <w:b/>
        </w:rPr>
      </w:pPr>
      <w:r>
        <w:t>Janina stated that there was growth before but not this year. Suzanne</w:t>
      </w:r>
      <w:r w:rsidR="00BE3001">
        <w:t xml:space="preserve"> added that in</w:t>
      </w:r>
      <w:r>
        <w:t xml:space="preserve"> </w:t>
      </w:r>
      <w:r w:rsidR="00A36EE8">
        <w:t>20</w:t>
      </w:r>
      <w:r>
        <w:t>11-12</w:t>
      </w:r>
      <w:r w:rsidR="00BE3001">
        <w:t xml:space="preserve"> UCLA executed 2</w:t>
      </w:r>
      <w:r w:rsidR="00BE3001" w:rsidRPr="00BE3001">
        <w:rPr>
          <w:vertAlign w:val="superscript"/>
        </w:rPr>
        <w:t>nd</w:t>
      </w:r>
      <w:r w:rsidR="00BE3001">
        <w:t xml:space="preserve"> year</w:t>
      </w:r>
      <w:r>
        <w:t xml:space="preserve"> </w:t>
      </w:r>
      <w:r w:rsidR="006E05D2">
        <w:t xml:space="preserve">students to </w:t>
      </w:r>
      <w:r>
        <w:t>liv</w:t>
      </w:r>
      <w:r w:rsidR="006E05D2">
        <w:t>e</w:t>
      </w:r>
      <w:r>
        <w:t xml:space="preserve"> on campus </w:t>
      </w:r>
      <w:r w:rsidR="00BE3001">
        <w:t>which</w:t>
      </w:r>
      <w:r>
        <w:t xml:space="preserve"> contributed to increased usage. RAs </w:t>
      </w:r>
      <w:r w:rsidR="00BE3001">
        <w:t>were also</w:t>
      </w:r>
      <w:r>
        <w:t xml:space="preserve"> trained to direct students to CAPS.  </w:t>
      </w:r>
    </w:p>
    <w:p w:rsidR="00417EE9" w:rsidRPr="00417EE9" w:rsidRDefault="00417EE9" w:rsidP="00417EE9">
      <w:pPr>
        <w:pStyle w:val="ListParagraph"/>
        <w:numPr>
          <w:ilvl w:val="2"/>
          <w:numId w:val="13"/>
        </w:numPr>
        <w:contextualSpacing w:val="0"/>
        <w:rPr>
          <w:b/>
        </w:rPr>
      </w:pPr>
      <w:r>
        <w:t>Funding opportunities explored outside of SSF</w:t>
      </w:r>
    </w:p>
    <w:p w:rsidR="00417EE9" w:rsidRPr="00417EE9" w:rsidRDefault="00BE3001" w:rsidP="00417EE9">
      <w:pPr>
        <w:pStyle w:val="ListParagraph"/>
        <w:numPr>
          <w:ilvl w:val="3"/>
          <w:numId w:val="13"/>
        </w:numPr>
        <w:contextualSpacing w:val="0"/>
        <w:rPr>
          <w:b/>
        </w:rPr>
      </w:pPr>
      <w:r>
        <w:t>Suzanne explained that</w:t>
      </w:r>
      <w:r w:rsidR="00417EE9">
        <w:t xml:space="preserve"> </w:t>
      </w:r>
      <w:r>
        <w:t>CAPS</w:t>
      </w:r>
      <w:r w:rsidR="00417EE9">
        <w:t xml:space="preserve"> </w:t>
      </w:r>
      <w:r w:rsidR="00686632">
        <w:t>is</w:t>
      </w:r>
      <w:r w:rsidR="00417EE9">
        <w:t xml:space="preserve"> fully in this transition. </w:t>
      </w:r>
      <w:r>
        <w:t>The l</w:t>
      </w:r>
      <w:r w:rsidR="00417EE9">
        <w:t xml:space="preserve">eadership team looking </w:t>
      </w:r>
      <w:r>
        <w:t>at what is happening nationally and</w:t>
      </w:r>
      <w:r w:rsidR="00417EE9">
        <w:t xml:space="preserve"> what other UCs</w:t>
      </w:r>
      <w:r>
        <w:t xml:space="preserve"> and</w:t>
      </w:r>
      <w:r w:rsidR="00417EE9">
        <w:t xml:space="preserve"> other large institution such as Michi</w:t>
      </w:r>
      <w:r w:rsidR="00417EE9">
        <w:lastRenderedPageBreak/>
        <w:t>gan State and UT Austin</w:t>
      </w:r>
      <w:r>
        <w:t xml:space="preserve"> are doing</w:t>
      </w:r>
      <w:r w:rsidR="00417EE9">
        <w:t xml:space="preserve">. </w:t>
      </w:r>
      <w:r w:rsidR="00686632">
        <w:t>Also e</w:t>
      </w:r>
      <w:r w:rsidR="00417EE9">
        <w:t>xplorin</w:t>
      </w:r>
      <w:r w:rsidR="00686632">
        <w:t>g the insurance premium options and charging</w:t>
      </w:r>
      <w:r w:rsidR="00417EE9">
        <w:t xml:space="preserve"> </w:t>
      </w:r>
      <w:r w:rsidR="00686632">
        <w:t>a f</w:t>
      </w:r>
      <w:r w:rsidR="00417EE9">
        <w:t>ee for service model, grant funding</w:t>
      </w:r>
      <w:r w:rsidR="00686632">
        <w:t>,</w:t>
      </w:r>
      <w:r w:rsidR="00417EE9">
        <w:t xml:space="preserve"> and donors. </w:t>
      </w:r>
    </w:p>
    <w:p w:rsidR="00417EE9" w:rsidRPr="00417EE9" w:rsidRDefault="00417EE9" w:rsidP="00417EE9">
      <w:pPr>
        <w:pStyle w:val="ListParagraph"/>
        <w:numPr>
          <w:ilvl w:val="2"/>
          <w:numId w:val="13"/>
        </w:numPr>
        <w:contextualSpacing w:val="0"/>
        <w:rPr>
          <w:b/>
        </w:rPr>
      </w:pPr>
      <w:r>
        <w:t>How does CAPS increase collaboration with other units?</w:t>
      </w:r>
    </w:p>
    <w:p w:rsidR="00417EE9" w:rsidRPr="00417EE9" w:rsidRDefault="00686632" w:rsidP="00417EE9">
      <w:pPr>
        <w:pStyle w:val="ListParagraph"/>
        <w:numPr>
          <w:ilvl w:val="3"/>
          <w:numId w:val="13"/>
        </w:numPr>
        <w:contextualSpacing w:val="0"/>
        <w:rPr>
          <w:b/>
        </w:rPr>
      </w:pPr>
      <w:r>
        <w:t>Suzanne explained that CAPS aims to g</w:t>
      </w:r>
      <w:r w:rsidR="00417EE9">
        <w:t xml:space="preserve">et people in as early as possible. </w:t>
      </w:r>
      <w:r>
        <w:t xml:space="preserve">The biggest impacts to the center are people coming in with a crisis which backs up other appointments. </w:t>
      </w:r>
      <w:r w:rsidR="00417EE9">
        <w:t>Moving towards using other units on campus to deliver educ</w:t>
      </w:r>
      <w:r>
        <w:t>ation such as stress management,</w:t>
      </w:r>
      <w:r w:rsidR="00417EE9">
        <w:t xml:space="preserve"> using the mindfulness center, campus trainings to help students early on, </w:t>
      </w:r>
      <w:r>
        <w:t xml:space="preserve">and also </w:t>
      </w:r>
      <w:r w:rsidR="00417EE9">
        <w:t>open</w:t>
      </w:r>
      <w:r>
        <w:t>ing</w:t>
      </w:r>
      <w:r w:rsidR="00417EE9">
        <w:t xml:space="preserve"> </w:t>
      </w:r>
      <w:r>
        <w:t>satellite spaces</w:t>
      </w:r>
      <w:r w:rsidR="00417EE9">
        <w:t xml:space="preserve"> such as at LGBT center. Lots of campus climate work and initiatives- workshops on difficult dialogues, train other SA staff to do (train the trainer) to deliver workshops. Healthy campus initiatives great partners for </w:t>
      </w:r>
      <w:r>
        <w:t>initiatives</w:t>
      </w:r>
      <w:r w:rsidR="00417EE9">
        <w:t xml:space="preserve"> on sleep</w:t>
      </w:r>
      <w:r>
        <w:t xml:space="preserve"> and</w:t>
      </w:r>
      <w:r w:rsidR="00417EE9">
        <w:t xml:space="preserve"> sexual health. Therapy groups help with mitigation rather than individual counseling session. </w:t>
      </w:r>
    </w:p>
    <w:p w:rsidR="00417EE9" w:rsidRPr="00417EE9" w:rsidRDefault="00417EE9" w:rsidP="00417EE9">
      <w:pPr>
        <w:pStyle w:val="ListParagraph"/>
        <w:numPr>
          <w:ilvl w:val="2"/>
          <w:numId w:val="13"/>
        </w:numPr>
        <w:contextualSpacing w:val="0"/>
        <w:rPr>
          <w:b/>
        </w:rPr>
      </w:pPr>
      <w:r>
        <w:t>Assessment</w:t>
      </w:r>
      <w:r w:rsidR="00E07B88">
        <w:t xml:space="preserve"> Clarification</w:t>
      </w:r>
    </w:p>
    <w:p w:rsidR="00417EE9" w:rsidRPr="00EA7B4E" w:rsidRDefault="00E07B88" w:rsidP="00417EE9">
      <w:pPr>
        <w:pStyle w:val="ListParagraph"/>
        <w:numPr>
          <w:ilvl w:val="3"/>
          <w:numId w:val="13"/>
        </w:numPr>
        <w:contextualSpacing w:val="0"/>
        <w:rPr>
          <w:b/>
        </w:rPr>
      </w:pPr>
      <w:r>
        <w:t>Suzanne explained that the p</w:t>
      </w:r>
      <w:r w:rsidR="00417EE9">
        <w:t xml:space="preserve">rogram review anticipates external review, </w:t>
      </w:r>
      <w:r>
        <w:t>a self-study</w:t>
      </w:r>
      <w:r w:rsidR="00417EE9">
        <w:t>,</w:t>
      </w:r>
      <w:r>
        <w:t xml:space="preserve"> and</w:t>
      </w:r>
      <w:r w:rsidR="00417EE9">
        <w:t xml:space="preserve"> focus groups. </w:t>
      </w:r>
      <w:r>
        <w:t>Also, there will be an</w:t>
      </w:r>
      <w:r w:rsidR="00417EE9">
        <w:t xml:space="preserve"> analysis of HR budget and admin</w:t>
      </w:r>
      <w:r>
        <w:t>istrative</w:t>
      </w:r>
      <w:r w:rsidR="00417EE9">
        <w:t xml:space="preserve"> support function and how they can create greater efficiencies.</w:t>
      </w:r>
    </w:p>
    <w:p w:rsidR="00EA7B4E" w:rsidRPr="00EA7B4E" w:rsidRDefault="00A36EE8" w:rsidP="00EA7B4E">
      <w:pPr>
        <w:pStyle w:val="ListParagraph"/>
        <w:numPr>
          <w:ilvl w:val="2"/>
          <w:numId w:val="13"/>
        </w:numPr>
        <w:contextualSpacing w:val="0"/>
        <w:rPr>
          <w:b/>
        </w:rPr>
      </w:pPr>
      <w:r w:rsidRPr="006E179A">
        <w:rPr>
          <w:b/>
          <w:i/>
        </w:rPr>
        <w:t>Janay Williams</w:t>
      </w:r>
      <w:r>
        <w:t xml:space="preserve"> </w:t>
      </w:r>
      <w:r w:rsidR="00E07B88">
        <w:t>asked</w:t>
      </w:r>
      <w:r w:rsidR="00EA7B4E">
        <w:t xml:space="preserve"> </w:t>
      </w:r>
      <w:r w:rsidR="00E07B88">
        <w:t>w</w:t>
      </w:r>
      <w:r w:rsidR="00EA7B4E">
        <w:t>hich groups are using the services the least</w:t>
      </w:r>
      <w:r w:rsidR="00E07B88">
        <w:t xml:space="preserve"> and the data that supports this.</w:t>
      </w:r>
      <w:r w:rsidR="00EA7B4E">
        <w:t xml:space="preserve"> </w:t>
      </w:r>
    </w:p>
    <w:p w:rsidR="00EA7B4E" w:rsidRPr="00EA7B4E" w:rsidRDefault="00EA7B4E" w:rsidP="00EA7B4E">
      <w:pPr>
        <w:pStyle w:val="ListParagraph"/>
        <w:numPr>
          <w:ilvl w:val="3"/>
          <w:numId w:val="13"/>
        </w:numPr>
        <w:contextualSpacing w:val="0"/>
        <w:rPr>
          <w:b/>
        </w:rPr>
      </w:pPr>
      <w:r>
        <w:t>Nicole Green</w:t>
      </w:r>
      <w:r w:rsidR="00E07B88">
        <w:t xml:space="preserve"> explained that </w:t>
      </w:r>
      <w:r>
        <w:t xml:space="preserve">first-year students use </w:t>
      </w:r>
      <w:r w:rsidR="00E07B88">
        <w:t xml:space="preserve">services </w:t>
      </w:r>
      <w:r>
        <w:t xml:space="preserve">the least. Graduate students are using it the most. Lots of ways to look at the data. </w:t>
      </w:r>
      <w:r w:rsidR="00E07B88">
        <w:t>It is h</w:t>
      </w:r>
      <w:r>
        <w:t xml:space="preserve">ard to know who isn’t using the services. </w:t>
      </w:r>
      <w:r w:rsidR="00E07B88">
        <w:t>CAPS is w</w:t>
      </w:r>
      <w:r>
        <w:t xml:space="preserve">orking with campus partners with intervention and screening for depression, international students also have a high risk. </w:t>
      </w:r>
      <w:r w:rsidR="00E07B88">
        <w:t>It is c</w:t>
      </w:r>
      <w:r>
        <w:t xml:space="preserve">omplicated because they can provide more outreach but CAPS is also at capacity. That is why focus in prevention is so important. </w:t>
      </w:r>
    </w:p>
    <w:p w:rsidR="00EA7B4E" w:rsidRPr="00EA7B4E" w:rsidRDefault="00A36EE8" w:rsidP="00EA7B4E">
      <w:pPr>
        <w:pStyle w:val="ListParagraph"/>
        <w:numPr>
          <w:ilvl w:val="2"/>
          <w:numId w:val="13"/>
        </w:numPr>
        <w:contextualSpacing w:val="0"/>
        <w:rPr>
          <w:b/>
        </w:rPr>
      </w:pPr>
      <w:r w:rsidRPr="006E179A">
        <w:rPr>
          <w:b/>
          <w:i/>
        </w:rPr>
        <w:t>Nicole Robinson</w:t>
      </w:r>
      <w:r>
        <w:t xml:space="preserve"> </w:t>
      </w:r>
      <w:r w:rsidR="00E07B88">
        <w:t xml:space="preserve">asked </w:t>
      </w:r>
      <w:r w:rsidR="006E05D2">
        <w:t xml:space="preserve">from a CAPS perspective </w:t>
      </w:r>
      <w:r w:rsidR="0049145C">
        <w:t>what the channel look</w:t>
      </w:r>
      <w:r w:rsidR="006E05D2">
        <w:t>s</w:t>
      </w:r>
      <w:r w:rsidR="0049145C">
        <w:t xml:space="preserve"> like </w:t>
      </w:r>
      <w:r w:rsidR="00E07B88">
        <w:t>w</w:t>
      </w:r>
      <w:r w:rsidR="00EA7B4E">
        <w:t>hen issues</w:t>
      </w:r>
      <w:r w:rsidR="006E05D2">
        <w:t xml:space="preserve"> are</w:t>
      </w:r>
      <w:r w:rsidR="00EA7B4E">
        <w:t xml:space="preserve"> solved </w:t>
      </w:r>
      <w:r w:rsidR="006E05D2">
        <w:t xml:space="preserve"> by </w:t>
      </w:r>
      <w:r w:rsidR="00E07B88">
        <w:t>campus</w:t>
      </w:r>
      <w:r w:rsidR="00EA7B4E">
        <w:t xml:space="preserve"> </w:t>
      </w:r>
      <w:r w:rsidR="006E05D2">
        <w:t>partners.</w:t>
      </w:r>
    </w:p>
    <w:p w:rsidR="00EA7B4E" w:rsidRPr="00EA7B4E" w:rsidRDefault="00EA7B4E" w:rsidP="00EA7B4E">
      <w:pPr>
        <w:pStyle w:val="ListParagraph"/>
        <w:numPr>
          <w:ilvl w:val="3"/>
          <w:numId w:val="13"/>
        </w:numPr>
        <w:contextualSpacing w:val="0"/>
        <w:rPr>
          <w:b/>
        </w:rPr>
      </w:pPr>
      <w:r>
        <w:lastRenderedPageBreak/>
        <w:t>Liz</w:t>
      </w:r>
      <w:r w:rsidR="00E07B88">
        <w:t xml:space="preserve"> Guy-Gong, as the Executive</w:t>
      </w:r>
      <w:r>
        <w:t xml:space="preserve"> </w:t>
      </w:r>
      <w:r w:rsidR="00E07B88">
        <w:t>D</w:t>
      </w:r>
      <w:r>
        <w:t xml:space="preserve">irector for </w:t>
      </w:r>
      <w:r w:rsidR="00E07B88">
        <w:t>Campus R</w:t>
      </w:r>
      <w:r>
        <w:t xml:space="preserve">esilience </w:t>
      </w:r>
      <w:r w:rsidR="00E07B88">
        <w:t>will</w:t>
      </w:r>
      <w:r>
        <w:t xml:space="preserve"> still </w:t>
      </w:r>
      <w:r w:rsidR="00E07B88">
        <w:t xml:space="preserve">be </w:t>
      </w:r>
      <w:r>
        <w:t xml:space="preserve">connected to CAPS. </w:t>
      </w:r>
      <w:r w:rsidR="00E07B88">
        <w:t xml:space="preserve">As director of CAPS, </w:t>
      </w:r>
      <w:r>
        <w:t xml:space="preserve">Liz was not able to focus on developing </w:t>
      </w:r>
      <w:r w:rsidR="00E07B88">
        <w:t>diversity programs and space issues</w:t>
      </w:r>
      <w:r>
        <w:t xml:space="preserve">. Liz is charged with </w:t>
      </w:r>
      <w:r w:rsidR="00E07B88">
        <w:t>these projects in which</w:t>
      </w:r>
      <w:r>
        <w:t xml:space="preserve"> partnerships </w:t>
      </w:r>
      <w:r w:rsidR="00E07B88">
        <w:t xml:space="preserve">across campus </w:t>
      </w:r>
      <w:r>
        <w:t>are critical.</w:t>
      </w:r>
      <w:r w:rsidR="00E07B88">
        <w:t xml:space="preserve"> Initiatives are coming from system-wide committee.</w:t>
      </w:r>
      <w:r>
        <w:t xml:space="preserve"> Diversity cannot sit in one place because it is interconnected, but will be linked with CAPS</w:t>
      </w:r>
      <w:r w:rsidR="00E07B88">
        <w:t xml:space="preserve">. </w:t>
      </w:r>
      <w:r>
        <w:t xml:space="preserve">If there is a fee/tuition increase, half will be allocated to mental health efforts. </w:t>
      </w:r>
    </w:p>
    <w:p w:rsidR="00EA7B4E" w:rsidRPr="00EA7B4E" w:rsidRDefault="00A36EE8" w:rsidP="006E05D2">
      <w:pPr>
        <w:pStyle w:val="ListParagraph"/>
        <w:numPr>
          <w:ilvl w:val="2"/>
          <w:numId w:val="13"/>
        </w:numPr>
        <w:contextualSpacing w:val="0"/>
        <w:rPr>
          <w:b/>
        </w:rPr>
      </w:pPr>
      <w:r w:rsidRPr="006E179A">
        <w:rPr>
          <w:b/>
          <w:i/>
        </w:rPr>
        <w:t xml:space="preserve">Theresa Stewart </w:t>
      </w:r>
      <w:r w:rsidR="00EA7B4E">
        <w:t xml:space="preserve">stated that SFAC believes mental health is important but the request is for </w:t>
      </w:r>
      <w:r w:rsidR="0049145C">
        <w:t>$</w:t>
      </w:r>
      <w:r w:rsidR="00EA7B4E">
        <w:t>1.4</w:t>
      </w:r>
      <w:r w:rsidR="0049145C">
        <w:t xml:space="preserve"> million for</w:t>
      </w:r>
      <w:r w:rsidR="00EA7B4E">
        <w:t xml:space="preserve"> </w:t>
      </w:r>
      <w:r w:rsidR="0049145C">
        <w:t>20</w:t>
      </w:r>
      <w:r w:rsidR="00EA7B4E">
        <w:t xml:space="preserve">15-16 for this fiscal year and </w:t>
      </w:r>
      <w:r w:rsidR="0049145C">
        <w:t>$</w:t>
      </w:r>
      <w:r w:rsidR="00EA7B4E">
        <w:t>1.5</w:t>
      </w:r>
      <w:r w:rsidR="0049145C">
        <w:t xml:space="preserve"> million</w:t>
      </w:r>
      <w:r w:rsidR="00EA7B4E">
        <w:t xml:space="preserve"> for </w:t>
      </w:r>
      <w:r w:rsidR="0049145C">
        <w:t>20</w:t>
      </w:r>
      <w:r w:rsidR="00EA7B4E">
        <w:t>16-17 the following year</w:t>
      </w:r>
      <w:r w:rsidR="006E05D2">
        <w:t xml:space="preserve"> is beyond their budget</w:t>
      </w:r>
      <w:r w:rsidR="00EA7B4E">
        <w:t>. Suzanne clarified that it is a request</w:t>
      </w:r>
      <w:r w:rsidR="0049145C">
        <w:t xml:space="preserve"> for the bridge year</w:t>
      </w:r>
      <w:r w:rsidR="00EA7B4E">
        <w:t xml:space="preserve"> for maintaining current staff for the next year for </w:t>
      </w:r>
      <w:r w:rsidR="0049145C">
        <w:t>$</w:t>
      </w:r>
      <w:r w:rsidR="00EA7B4E">
        <w:t>1.4</w:t>
      </w:r>
      <w:r w:rsidR="0049145C">
        <w:t xml:space="preserve"> million</w:t>
      </w:r>
      <w:r w:rsidR="006E05D2">
        <w:t>. Then they would come up with</w:t>
      </w:r>
      <w:r w:rsidR="00EA7B4E">
        <w:t xml:space="preserve"> sustainable funding. Monroe</w:t>
      </w:r>
      <w:r w:rsidR="0049145C">
        <w:t xml:space="preserve"> Gorden</w:t>
      </w:r>
      <w:r w:rsidR="00EA7B4E">
        <w:t xml:space="preserve"> stated that he will send an updated version. </w:t>
      </w:r>
      <w:r w:rsidR="00C14C82">
        <w:t xml:space="preserve"> </w:t>
      </w:r>
      <w:r w:rsidRPr="006E179A">
        <w:rPr>
          <w:b/>
          <w:i/>
        </w:rPr>
        <w:t>Maureen Wadleigh</w:t>
      </w:r>
      <w:r>
        <w:t xml:space="preserve"> </w:t>
      </w:r>
      <w:r w:rsidR="0049145C">
        <w:t>requested</w:t>
      </w:r>
      <w:r w:rsidR="00C14C82">
        <w:t xml:space="preserve"> to see</w:t>
      </w:r>
      <w:r w:rsidR="0049145C">
        <w:t xml:space="preserve"> a number for 2016-17</w:t>
      </w:r>
      <w:r w:rsidR="00C14C82">
        <w:t>.</w:t>
      </w:r>
    </w:p>
    <w:p w:rsidR="00C14C82" w:rsidRPr="00C14C82" w:rsidRDefault="00A36EE8" w:rsidP="00EA7B4E">
      <w:pPr>
        <w:pStyle w:val="ListParagraph"/>
        <w:numPr>
          <w:ilvl w:val="2"/>
          <w:numId w:val="13"/>
        </w:numPr>
        <w:contextualSpacing w:val="0"/>
        <w:rPr>
          <w:b/>
        </w:rPr>
      </w:pPr>
      <w:r w:rsidRPr="006E179A">
        <w:rPr>
          <w:b/>
          <w:i/>
        </w:rPr>
        <w:t>Thomas Vondriska</w:t>
      </w:r>
      <w:r>
        <w:t xml:space="preserve"> </w:t>
      </w:r>
      <w:r w:rsidR="00C14C82">
        <w:t xml:space="preserve">question about long-term sustainability issue. </w:t>
      </w:r>
      <w:r w:rsidR="006E05D2">
        <w:t>He asked i</w:t>
      </w:r>
      <w:r w:rsidR="00C14C82">
        <w:t xml:space="preserve">f they </w:t>
      </w:r>
      <w:r w:rsidR="006E05D2">
        <w:t>have sought</w:t>
      </w:r>
      <w:r w:rsidR="00C14C82">
        <w:t xml:space="preserve"> philanthrop</w:t>
      </w:r>
      <w:r w:rsidR="006E05D2">
        <w:t>ists</w:t>
      </w:r>
      <w:r w:rsidR="00C14C82">
        <w:t>.</w:t>
      </w:r>
    </w:p>
    <w:p w:rsidR="00C14C82" w:rsidRPr="00C14C82" w:rsidRDefault="00C14C82" w:rsidP="00C14C82">
      <w:pPr>
        <w:pStyle w:val="ListParagraph"/>
        <w:numPr>
          <w:ilvl w:val="3"/>
          <w:numId w:val="13"/>
        </w:numPr>
        <w:contextualSpacing w:val="0"/>
        <w:rPr>
          <w:b/>
        </w:rPr>
      </w:pPr>
      <w:r>
        <w:t xml:space="preserve">Janina said a grant or endowment is possible but hard. Endowment for a position or two is possible. </w:t>
      </w:r>
      <w:r w:rsidR="00A36EE8" w:rsidRPr="006E179A">
        <w:rPr>
          <w:b/>
          <w:i/>
        </w:rPr>
        <w:t>Thomas Vondriska</w:t>
      </w:r>
      <w:r w:rsidR="00A36EE8">
        <w:t xml:space="preserve"> </w:t>
      </w:r>
      <w:r w:rsidR="004F0F4D">
        <w:t>suggested</w:t>
      </w:r>
      <w:r>
        <w:t xml:space="preserve"> getting a celebrity who can provide funding. Janina said there is interest in develop</w:t>
      </w:r>
      <w:r w:rsidR="006E05D2">
        <w:t>ing</w:t>
      </w:r>
      <w:r>
        <w:t xml:space="preserve"> Title IX education in secondary schools through a grant. Jan</w:t>
      </w:r>
      <w:r w:rsidR="004F0F4D">
        <w:t>ina also shared that the D</w:t>
      </w:r>
      <w:r>
        <w:t xml:space="preserve">ean of </w:t>
      </w:r>
      <w:r w:rsidR="004F0F4D">
        <w:t>S</w:t>
      </w:r>
      <w:r>
        <w:t xml:space="preserve">tudents is paying more attention to student spiritual life. This is part of the student experience and </w:t>
      </w:r>
      <w:r w:rsidR="004F0F4D">
        <w:t xml:space="preserve">they </w:t>
      </w:r>
      <w:r>
        <w:t xml:space="preserve">want to provide support in a counseling like way which may </w:t>
      </w:r>
      <w:r w:rsidR="004F0F4D">
        <w:t xml:space="preserve">also </w:t>
      </w:r>
      <w:r>
        <w:t>get an endowment to support CAPS</w:t>
      </w:r>
      <w:r w:rsidR="004F0F4D">
        <w:t>,</w:t>
      </w:r>
      <w:r>
        <w:t xml:space="preserve"> </w:t>
      </w:r>
      <w:r w:rsidR="004F0F4D">
        <w:t>R</w:t>
      </w:r>
      <w:r>
        <w:t>esilience</w:t>
      </w:r>
      <w:r w:rsidR="004F0F4D">
        <w:t>,</w:t>
      </w:r>
      <w:r>
        <w:t xml:space="preserve"> and </w:t>
      </w:r>
      <w:r w:rsidR="004F0F4D">
        <w:t>T</w:t>
      </w:r>
      <w:r>
        <w:t xml:space="preserve">ier 2 and 3. </w:t>
      </w:r>
    </w:p>
    <w:p w:rsidR="00C14C82" w:rsidRPr="002D69E9" w:rsidRDefault="00A36EE8" w:rsidP="004F0F4D">
      <w:pPr>
        <w:pStyle w:val="ListParagraph"/>
        <w:numPr>
          <w:ilvl w:val="2"/>
          <w:numId w:val="13"/>
        </w:numPr>
        <w:contextualSpacing w:val="0"/>
        <w:rPr>
          <w:b/>
        </w:rPr>
      </w:pPr>
      <w:r w:rsidRPr="006E179A">
        <w:rPr>
          <w:b/>
          <w:i/>
        </w:rPr>
        <w:t xml:space="preserve">Theresa Stewart </w:t>
      </w:r>
      <w:r w:rsidR="00C14C82">
        <w:t>thanks them for the documents</w:t>
      </w:r>
      <w:r w:rsidR="004F0F4D">
        <w:t xml:space="preserve"> and explained that</w:t>
      </w:r>
      <w:r w:rsidR="00C14C82">
        <w:t xml:space="preserve"> these documents </w:t>
      </w:r>
      <w:r w:rsidR="004F0F4D">
        <w:t>are important to include</w:t>
      </w:r>
      <w:r w:rsidR="00C14C82">
        <w:t xml:space="preserve"> in the unit reviews and funding requests. </w:t>
      </w:r>
    </w:p>
    <w:p w:rsidR="00BB16A0" w:rsidRDefault="00BB16A0" w:rsidP="00C1231F">
      <w:pPr>
        <w:rPr>
          <w:b/>
        </w:rPr>
      </w:pPr>
    </w:p>
    <w:p w:rsidR="00EC6B7E" w:rsidRPr="00C1231F" w:rsidRDefault="00EC6B7E" w:rsidP="00C1231F">
      <w:pPr>
        <w:rPr>
          <w:b/>
        </w:rPr>
      </w:pPr>
      <w:r w:rsidRPr="00C1231F">
        <w:rPr>
          <w:b/>
        </w:rPr>
        <w:t>Enter EXECUTIVE SESSION</w:t>
      </w:r>
    </w:p>
    <w:p w:rsidR="00EC6B7E" w:rsidRPr="00EC6B7E" w:rsidRDefault="002A5EB7" w:rsidP="00EC6B7E">
      <w:pPr>
        <w:pStyle w:val="ListParagraph"/>
        <w:numPr>
          <w:ilvl w:val="2"/>
          <w:numId w:val="13"/>
        </w:numPr>
      </w:pPr>
      <w:r w:rsidRPr="006E179A">
        <w:rPr>
          <w:b/>
          <w:i/>
        </w:rPr>
        <w:lastRenderedPageBreak/>
        <w:t>Nicole Robinson</w:t>
      </w:r>
      <w:r>
        <w:t xml:space="preserve"> </w:t>
      </w:r>
      <w:r w:rsidR="00EC6B7E">
        <w:t xml:space="preserve">moved to </w:t>
      </w:r>
      <w:r w:rsidR="00DB5FB4">
        <w:t>go</w:t>
      </w:r>
      <w:r w:rsidR="00EC6B7E">
        <w:t xml:space="preserve"> into Executive Session.</w:t>
      </w:r>
      <w:r w:rsidR="00862524">
        <w:t xml:space="preserve"> </w:t>
      </w:r>
      <w:r w:rsidR="00A36EE8" w:rsidRPr="006E179A">
        <w:rPr>
          <w:b/>
          <w:i/>
        </w:rPr>
        <w:t>Janay Williams</w:t>
      </w:r>
      <w:r w:rsidR="00A36EE8">
        <w:t xml:space="preserve"> </w:t>
      </w:r>
      <w:r w:rsidR="00EC6B7E">
        <w:t xml:space="preserve">seconds. The vote passed unanimously. </w:t>
      </w:r>
      <w:r w:rsidR="00A36EE8" w:rsidRPr="006E179A">
        <w:rPr>
          <w:b/>
          <w:i/>
        </w:rPr>
        <w:t xml:space="preserve">Theresa Stewart </w:t>
      </w:r>
      <w:r w:rsidR="00E329B0">
        <w:t xml:space="preserve">stated that the committee was now missing </w:t>
      </w:r>
      <w:r w:rsidR="004F0F4D">
        <w:t>two</w:t>
      </w:r>
      <w:r w:rsidR="00E329B0">
        <w:t xml:space="preserve"> undergrad reps, </w:t>
      </w:r>
      <w:r w:rsidR="00A36EE8" w:rsidRPr="006E179A">
        <w:rPr>
          <w:b/>
          <w:i/>
        </w:rPr>
        <w:t>Thomas Vondriska</w:t>
      </w:r>
      <w:r w:rsidR="00E329B0">
        <w:t xml:space="preserve">, and </w:t>
      </w:r>
      <w:r w:rsidR="00A36EE8" w:rsidRPr="006E179A">
        <w:rPr>
          <w:b/>
          <w:i/>
        </w:rPr>
        <w:t>Nancy Greenstein</w:t>
      </w:r>
      <w:r w:rsidR="00E329B0">
        <w:t>.</w:t>
      </w:r>
    </w:p>
    <w:p w:rsidR="00583511" w:rsidRPr="00C1231F" w:rsidRDefault="00583511" w:rsidP="00583511">
      <w:r w:rsidRPr="00C1231F">
        <w:rPr>
          <w:b/>
        </w:rPr>
        <w:t>Exit EXECUTIVE SESSION</w:t>
      </w:r>
    </w:p>
    <w:p w:rsidR="00583511" w:rsidRDefault="002A5EB7" w:rsidP="00583511">
      <w:pPr>
        <w:pStyle w:val="ListParagraph"/>
        <w:numPr>
          <w:ilvl w:val="0"/>
          <w:numId w:val="21"/>
        </w:numPr>
      </w:pPr>
      <w:r w:rsidRPr="006E179A">
        <w:rPr>
          <w:b/>
          <w:i/>
        </w:rPr>
        <w:t>Nicole Robinson</w:t>
      </w:r>
      <w:r>
        <w:t xml:space="preserve"> </w:t>
      </w:r>
      <w:r w:rsidR="00583511">
        <w:t xml:space="preserve">moved to exit Executive Session and </w:t>
      </w:r>
      <w:r w:rsidR="00C51B02" w:rsidRPr="006E179A">
        <w:rPr>
          <w:b/>
          <w:i/>
        </w:rPr>
        <w:t>Christine Wilson</w:t>
      </w:r>
      <w:r w:rsidR="00C51B02">
        <w:t xml:space="preserve"> </w:t>
      </w:r>
      <w:r w:rsidR="00583511">
        <w:t>second. The vote passed unanimously.</w:t>
      </w:r>
    </w:p>
    <w:p w:rsidR="00265208" w:rsidRPr="002A6CC8" w:rsidRDefault="0097101F" w:rsidP="00CF5B24">
      <w:pPr>
        <w:pStyle w:val="ListParagraph"/>
        <w:numPr>
          <w:ilvl w:val="0"/>
          <w:numId w:val="13"/>
        </w:numPr>
        <w:rPr>
          <w:b/>
        </w:rPr>
      </w:pPr>
      <w:r>
        <w:rPr>
          <w:b/>
        </w:rPr>
        <w:t>Unit Review</w:t>
      </w:r>
      <w:r w:rsidR="001B3298">
        <w:rPr>
          <w:b/>
        </w:rPr>
        <w:t>/</w:t>
      </w:r>
      <w:r w:rsidR="007138B8">
        <w:rPr>
          <w:b/>
        </w:rPr>
        <w:t>Funding Request</w:t>
      </w:r>
      <w:r>
        <w:rPr>
          <w:b/>
        </w:rPr>
        <w:t xml:space="preserve"> </w:t>
      </w:r>
      <w:r w:rsidR="00C2566F">
        <w:rPr>
          <w:b/>
        </w:rPr>
        <w:t>Subcommittees</w:t>
      </w:r>
    </w:p>
    <w:p w:rsidR="00C90180" w:rsidRDefault="002A5EB7" w:rsidP="00C90180">
      <w:pPr>
        <w:pStyle w:val="ListParagraph"/>
        <w:numPr>
          <w:ilvl w:val="2"/>
          <w:numId w:val="19"/>
        </w:numPr>
      </w:pPr>
      <w:r w:rsidRPr="006E179A">
        <w:rPr>
          <w:b/>
          <w:i/>
        </w:rPr>
        <w:t>Nicole Robinson</w:t>
      </w:r>
      <w:r>
        <w:t xml:space="preserve"> </w:t>
      </w:r>
      <w:r w:rsidR="00583511">
        <w:t>volunteered to provide editing for the letters.</w:t>
      </w:r>
      <w:r w:rsidR="007A37BD">
        <w:t xml:space="preserve"> T</w:t>
      </w:r>
      <w:r w:rsidR="00583511">
        <w:t xml:space="preserve">he letters </w:t>
      </w:r>
      <w:r w:rsidR="007A37BD">
        <w:t>will be reviewed</w:t>
      </w:r>
      <w:r w:rsidR="00583511">
        <w:t xml:space="preserve"> and approved next week. </w:t>
      </w:r>
    </w:p>
    <w:p w:rsidR="00AD1CC5" w:rsidRDefault="00081695" w:rsidP="00EF7129">
      <w:pPr>
        <w:pStyle w:val="ListParagraph"/>
        <w:numPr>
          <w:ilvl w:val="0"/>
          <w:numId w:val="13"/>
        </w:numPr>
        <w:rPr>
          <w:b/>
        </w:rPr>
      </w:pPr>
      <w:r w:rsidRPr="00657887">
        <w:rPr>
          <w:b/>
        </w:rPr>
        <w:t>Announcements</w:t>
      </w:r>
    </w:p>
    <w:p w:rsidR="00862524" w:rsidRPr="00657887" w:rsidRDefault="00583511" w:rsidP="00862524">
      <w:pPr>
        <w:pStyle w:val="ListParagraph"/>
        <w:numPr>
          <w:ilvl w:val="2"/>
          <w:numId w:val="13"/>
        </w:numPr>
        <w:rPr>
          <w:b/>
        </w:rPr>
      </w:pPr>
      <w:r>
        <w:t xml:space="preserve">All SFAC members </w:t>
      </w:r>
      <w:r w:rsidR="004F0F4D">
        <w:t xml:space="preserve">are </w:t>
      </w:r>
      <w:r>
        <w:t>requested to review CPO’s unit review and funding request</w:t>
      </w:r>
      <w:r w:rsidR="004F0F4D">
        <w:t xml:space="preserve"> to discuss next meeting</w:t>
      </w:r>
      <w:r>
        <w:t xml:space="preserve">. </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Motion was made by</w:t>
      </w:r>
      <w:r w:rsidR="00862524">
        <w:t xml:space="preserve"> </w:t>
      </w:r>
      <w:r w:rsidR="007A37BD" w:rsidRPr="006E179A">
        <w:rPr>
          <w:b/>
          <w:i/>
        </w:rPr>
        <w:t>Nicole Robinson</w:t>
      </w:r>
      <w:r w:rsidR="007A37BD">
        <w:t xml:space="preserve"> </w:t>
      </w:r>
      <w:r>
        <w:t>and seconded by</w:t>
      </w:r>
      <w:r w:rsidR="00862524">
        <w:t xml:space="preserve"> </w:t>
      </w:r>
      <w:r w:rsidR="007A37BD" w:rsidRPr="006E179A">
        <w:rPr>
          <w:b/>
          <w:i/>
        </w:rPr>
        <w:t>Janay Williams</w:t>
      </w:r>
      <w:r w:rsidR="007A37BD">
        <w:t xml:space="preserve"> </w:t>
      </w:r>
      <w:r>
        <w:t xml:space="preserve">to adjourn the meeting.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C51B02">
        <w:t>5:53</w:t>
      </w:r>
      <w:r>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2E" w:rsidRDefault="0048722E" w:rsidP="00AC0DDD">
      <w:r>
        <w:separator/>
      </w:r>
    </w:p>
  </w:endnote>
  <w:endnote w:type="continuationSeparator" w:id="0">
    <w:p w:rsidR="0048722E" w:rsidRDefault="0048722E"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976D2C">
      <w:rPr>
        <w:rFonts w:ascii="Cambria" w:hAnsi="Cambria"/>
        <w:lang w:val="en-US"/>
      </w:rPr>
      <w:t>April</w:t>
    </w:r>
    <w:r>
      <w:rPr>
        <w:rFonts w:ascii="Cambria" w:hAnsi="Cambria"/>
      </w:rPr>
      <w:t xml:space="preserve"> </w:t>
    </w:r>
    <w:r w:rsidR="009206D9">
      <w:rPr>
        <w:rFonts w:ascii="Cambria" w:hAnsi="Cambria"/>
        <w:lang w:val="en-US"/>
      </w:rPr>
      <w:t>2</w:t>
    </w:r>
    <w:r w:rsidR="00EB110C">
      <w:rPr>
        <w:rFonts w:ascii="Cambria" w:hAnsi="Cambria"/>
        <w:lang w:val="en-US"/>
      </w:rPr>
      <w:t>1</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FE2C05" w:rsidRPr="00FE2C05">
      <w:rPr>
        <w:rFonts w:ascii="Cambria" w:hAnsi="Cambria"/>
        <w:noProof/>
      </w:rPr>
      <w:t>2</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2E" w:rsidRDefault="0048722E" w:rsidP="00AC0DDD">
      <w:r>
        <w:separator/>
      </w:r>
    </w:p>
  </w:footnote>
  <w:footnote w:type="continuationSeparator" w:id="0">
    <w:p w:rsidR="0048722E" w:rsidRDefault="0048722E"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6BB2998"/>
    <w:multiLevelType w:val="multilevel"/>
    <w:tmpl w:val="E5545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800E1A"/>
    <w:multiLevelType w:val="hybridMultilevel"/>
    <w:tmpl w:val="6AD63468"/>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8618E298">
      <w:start w:val="1"/>
      <w:numFmt w:val="upperLetter"/>
      <w:lvlText w:val="%3."/>
      <w:lvlJc w:val="right"/>
      <w:pPr>
        <w:ind w:left="2160" w:hanging="180"/>
      </w:pPr>
      <w:rPr>
        <w:rFonts w:hint="default"/>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15429"/>
    <w:multiLevelType w:val="hybridMultilevel"/>
    <w:tmpl w:val="8E282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817E5356">
      <w:start w:val="1"/>
      <w:numFmt w:val="upp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3A0ACD"/>
    <w:multiLevelType w:val="hybridMultilevel"/>
    <w:tmpl w:val="995AA85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0"/>
  </w:num>
  <w:num w:numId="4">
    <w:abstractNumId w:val="19"/>
  </w:num>
  <w:num w:numId="5">
    <w:abstractNumId w:val="14"/>
  </w:num>
  <w:num w:numId="6">
    <w:abstractNumId w:val="6"/>
  </w:num>
  <w:num w:numId="7">
    <w:abstractNumId w:val="4"/>
  </w:num>
  <w:num w:numId="8">
    <w:abstractNumId w:val="18"/>
  </w:num>
  <w:num w:numId="9">
    <w:abstractNumId w:val="9"/>
  </w:num>
  <w:num w:numId="10">
    <w:abstractNumId w:val="2"/>
  </w:num>
  <w:num w:numId="11">
    <w:abstractNumId w:val="17"/>
  </w:num>
  <w:num w:numId="12">
    <w:abstractNumId w:val="11"/>
  </w:num>
  <w:num w:numId="13">
    <w:abstractNumId w:val="16"/>
  </w:num>
  <w:num w:numId="14">
    <w:abstractNumId w:val="12"/>
  </w:num>
  <w:num w:numId="15">
    <w:abstractNumId w:val="5"/>
  </w:num>
  <w:num w:numId="16">
    <w:abstractNumId w:val="20"/>
  </w:num>
  <w:num w:numId="17">
    <w:abstractNumId w:val="0"/>
  </w:num>
  <w:num w:numId="18">
    <w:abstractNumId w:val="7"/>
  </w:num>
  <w:num w:numId="19">
    <w:abstractNumId w:val="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0EFE"/>
    <w:rsid w:val="00001FC4"/>
    <w:rsid w:val="00004DA8"/>
    <w:rsid w:val="00004E53"/>
    <w:rsid w:val="00007591"/>
    <w:rsid w:val="00014F94"/>
    <w:rsid w:val="00022C6A"/>
    <w:rsid w:val="0002674C"/>
    <w:rsid w:val="0004049A"/>
    <w:rsid w:val="00042E7E"/>
    <w:rsid w:val="00056EA1"/>
    <w:rsid w:val="00057049"/>
    <w:rsid w:val="000701C8"/>
    <w:rsid w:val="00071A7E"/>
    <w:rsid w:val="0007295C"/>
    <w:rsid w:val="000765B9"/>
    <w:rsid w:val="00081695"/>
    <w:rsid w:val="0008179A"/>
    <w:rsid w:val="000851DC"/>
    <w:rsid w:val="0008651E"/>
    <w:rsid w:val="0009097E"/>
    <w:rsid w:val="000A332A"/>
    <w:rsid w:val="000A60C1"/>
    <w:rsid w:val="000B134B"/>
    <w:rsid w:val="000B3011"/>
    <w:rsid w:val="000B429D"/>
    <w:rsid w:val="000B7653"/>
    <w:rsid w:val="000C1753"/>
    <w:rsid w:val="000C274D"/>
    <w:rsid w:val="000C5AC4"/>
    <w:rsid w:val="000D063E"/>
    <w:rsid w:val="000D52DF"/>
    <w:rsid w:val="000E3283"/>
    <w:rsid w:val="000F031B"/>
    <w:rsid w:val="000F2DA6"/>
    <w:rsid w:val="000F6267"/>
    <w:rsid w:val="000F6657"/>
    <w:rsid w:val="00100F90"/>
    <w:rsid w:val="0010184E"/>
    <w:rsid w:val="00104F95"/>
    <w:rsid w:val="0011126D"/>
    <w:rsid w:val="00113C98"/>
    <w:rsid w:val="00114DFA"/>
    <w:rsid w:val="00121CF6"/>
    <w:rsid w:val="00125AEC"/>
    <w:rsid w:val="00131743"/>
    <w:rsid w:val="00132AC2"/>
    <w:rsid w:val="00133C5E"/>
    <w:rsid w:val="00137B70"/>
    <w:rsid w:val="00147267"/>
    <w:rsid w:val="001479AE"/>
    <w:rsid w:val="00151644"/>
    <w:rsid w:val="00156CC0"/>
    <w:rsid w:val="001670EC"/>
    <w:rsid w:val="00176AD1"/>
    <w:rsid w:val="00181A7A"/>
    <w:rsid w:val="00181BE2"/>
    <w:rsid w:val="00181D7D"/>
    <w:rsid w:val="00181E73"/>
    <w:rsid w:val="00184798"/>
    <w:rsid w:val="00190364"/>
    <w:rsid w:val="00192530"/>
    <w:rsid w:val="00192AFC"/>
    <w:rsid w:val="001A5A24"/>
    <w:rsid w:val="001A7EED"/>
    <w:rsid w:val="001B3298"/>
    <w:rsid w:val="001B753F"/>
    <w:rsid w:val="001C3F87"/>
    <w:rsid w:val="001C6A8B"/>
    <w:rsid w:val="001C7A4D"/>
    <w:rsid w:val="001D2A79"/>
    <w:rsid w:val="001D3615"/>
    <w:rsid w:val="001E3263"/>
    <w:rsid w:val="001E5362"/>
    <w:rsid w:val="001E710E"/>
    <w:rsid w:val="001F1536"/>
    <w:rsid w:val="00202A42"/>
    <w:rsid w:val="00204BF1"/>
    <w:rsid w:val="0020620C"/>
    <w:rsid w:val="00206EF0"/>
    <w:rsid w:val="00215887"/>
    <w:rsid w:val="00220DEE"/>
    <w:rsid w:val="00226096"/>
    <w:rsid w:val="0022733A"/>
    <w:rsid w:val="00227E85"/>
    <w:rsid w:val="002307AF"/>
    <w:rsid w:val="002318DC"/>
    <w:rsid w:val="0023776E"/>
    <w:rsid w:val="0025118C"/>
    <w:rsid w:val="0025436C"/>
    <w:rsid w:val="0026291B"/>
    <w:rsid w:val="00265208"/>
    <w:rsid w:val="00275467"/>
    <w:rsid w:val="002814A1"/>
    <w:rsid w:val="00282CEF"/>
    <w:rsid w:val="0028421A"/>
    <w:rsid w:val="0028472E"/>
    <w:rsid w:val="0028717E"/>
    <w:rsid w:val="00287DAB"/>
    <w:rsid w:val="00293EEE"/>
    <w:rsid w:val="002A5EB7"/>
    <w:rsid w:val="002A6CC8"/>
    <w:rsid w:val="002A7932"/>
    <w:rsid w:val="002B1C55"/>
    <w:rsid w:val="002B27B1"/>
    <w:rsid w:val="002B591A"/>
    <w:rsid w:val="002B7A91"/>
    <w:rsid w:val="002C0247"/>
    <w:rsid w:val="002C6A5F"/>
    <w:rsid w:val="002C7C7E"/>
    <w:rsid w:val="002D69E9"/>
    <w:rsid w:val="002E0DFF"/>
    <w:rsid w:val="002E14C3"/>
    <w:rsid w:val="002E1D82"/>
    <w:rsid w:val="002E53E3"/>
    <w:rsid w:val="002E7442"/>
    <w:rsid w:val="002F5F34"/>
    <w:rsid w:val="00303AB8"/>
    <w:rsid w:val="00311357"/>
    <w:rsid w:val="00316C8F"/>
    <w:rsid w:val="00321E57"/>
    <w:rsid w:val="003263FF"/>
    <w:rsid w:val="00331E68"/>
    <w:rsid w:val="003326D9"/>
    <w:rsid w:val="00334E02"/>
    <w:rsid w:val="00337A93"/>
    <w:rsid w:val="00342488"/>
    <w:rsid w:val="00342782"/>
    <w:rsid w:val="00342879"/>
    <w:rsid w:val="0034574E"/>
    <w:rsid w:val="00351672"/>
    <w:rsid w:val="00357D84"/>
    <w:rsid w:val="00361875"/>
    <w:rsid w:val="0036246E"/>
    <w:rsid w:val="00367350"/>
    <w:rsid w:val="00367D49"/>
    <w:rsid w:val="00374541"/>
    <w:rsid w:val="00377565"/>
    <w:rsid w:val="003813AA"/>
    <w:rsid w:val="00383067"/>
    <w:rsid w:val="00386EF7"/>
    <w:rsid w:val="0039528A"/>
    <w:rsid w:val="003962A6"/>
    <w:rsid w:val="003A49F8"/>
    <w:rsid w:val="003A62BA"/>
    <w:rsid w:val="003B0663"/>
    <w:rsid w:val="003B2D80"/>
    <w:rsid w:val="003C0A22"/>
    <w:rsid w:val="003C37C9"/>
    <w:rsid w:val="003C4A22"/>
    <w:rsid w:val="003C538B"/>
    <w:rsid w:val="003C550F"/>
    <w:rsid w:val="003D0EF8"/>
    <w:rsid w:val="003D39C9"/>
    <w:rsid w:val="003E11CA"/>
    <w:rsid w:val="003E1386"/>
    <w:rsid w:val="003E38C4"/>
    <w:rsid w:val="003E6133"/>
    <w:rsid w:val="003F2415"/>
    <w:rsid w:val="003F4A00"/>
    <w:rsid w:val="003F63AF"/>
    <w:rsid w:val="003F702F"/>
    <w:rsid w:val="00401A61"/>
    <w:rsid w:val="00404CC4"/>
    <w:rsid w:val="00411B81"/>
    <w:rsid w:val="004172A8"/>
    <w:rsid w:val="00417EE9"/>
    <w:rsid w:val="00423674"/>
    <w:rsid w:val="00427F71"/>
    <w:rsid w:val="004300C1"/>
    <w:rsid w:val="00430CD8"/>
    <w:rsid w:val="0044100E"/>
    <w:rsid w:val="00441E31"/>
    <w:rsid w:val="0044234D"/>
    <w:rsid w:val="00442F7A"/>
    <w:rsid w:val="00445CAA"/>
    <w:rsid w:val="004501B0"/>
    <w:rsid w:val="004653F9"/>
    <w:rsid w:val="00465B69"/>
    <w:rsid w:val="00466400"/>
    <w:rsid w:val="00467079"/>
    <w:rsid w:val="00471488"/>
    <w:rsid w:val="00482DAF"/>
    <w:rsid w:val="0048470E"/>
    <w:rsid w:val="0048722E"/>
    <w:rsid w:val="0049023B"/>
    <w:rsid w:val="0049145C"/>
    <w:rsid w:val="004920E9"/>
    <w:rsid w:val="0049276D"/>
    <w:rsid w:val="004927C4"/>
    <w:rsid w:val="00496605"/>
    <w:rsid w:val="00496D94"/>
    <w:rsid w:val="004A128D"/>
    <w:rsid w:val="004B4184"/>
    <w:rsid w:val="004B4EA6"/>
    <w:rsid w:val="004B58B3"/>
    <w:rsid w:val="004B7860"/>
    <w:rsid w:val="004B7A95"/>
    <w:rsid w:val="004C12DD"/>
    <w:rsid w:val="004C6645"/>
    <w:rsid w:val="004D4127"/>
    <w:rsid w:val="004D5960"/>
    <w:rsid w:val="004D63BD"/>
    <w:rsid w:val="004E0952"/>
    <w:rsid w:val="004E0DED"/>
    <w:rsid w:val="004E12A0"/>
    <w:rsid w:val="004E3F4E"/>
    <w:rsid w:val="004F0674"/>
    <w:rsid w:val="004F0F4D"/>
    <w:rsid w:val="004F15F5"/>
    <w:rsid w:val="00502D4F"/>
    <w:rsid w:val="00503624"/>
    <w:rsid w:val="0050479B"/>
    <w:rsid w:val="00505929"/>
    <w:rsid w:val="0050595B"/>
    <w:rsid w:val="005117A5"/>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0B7B"/>
    <w:rsid w:val="005831C3"/>
    <w:rsid w:val="005834DC"/>
    <w:rsid w:val="00583511"/>
    <w:rsid w:val="00585144"/>
    <w:rsid w:val="00587A3E"/>
    <w:rsid w:val="0059693F"/>
    <w:rsid w:val="005A2431"/>
    <w:rsid w:val="005B6607"/>
    <w:rsid w:val="005B7F99"/>
    <w:rsid w:val="005C0DEA"/>
    <w:rsid w:val="005C2A3F"/>
    <w:rsid w:val="005C30D5"/>
    <w:rsid w:val="005C35DE"/>
    <w:rsid w:val="005D1360"/>
    <w:rsid w:val="005D136C"/>
    <w:rsid w:val="005D3D13"/>
    <w:rsid w:val="005D62FE"/>
    <w:rsid w:val="005E4022"/>
    <w:rsid w:val="005E6724"/>
    <w:rsid w:val="005F74C6"/>
    <w:rsid w:val="00600DDE"/>
    <w:rsid w:val="0060419D"/>
    <w:rsid w:val="0061175A"/>
    <w:rsid w:val="0061217B"/>
    <w:rsid w:val="0061263B"/>
    <w:rsid w:val="006169E3"/>
    <w:rsid w:val="00625285"/>
    <w:rsid w:val="006264A4"/>
    <w:rsid w:val="00631802"/>
    <w:rsid w:val="006339E1"/>
    <w:rsid w:val="00646563"/>
    <w:rsid w:val="00647ED8"/>
    <w:rsid w:val="00652DD7"/>
    <w:rsid w:val="00655E82"/>
    <w:rsid w:val="00657887"/>
    <w:rsid w:val="00660CD4"/>
    <w:rsid w:val="006634D4"/>
    <w:rsid w:val="00664524"/>
    <w:rsid w:val="00666B2B"/>
    <w:rsid w:val="0067170D"/>
    <w:rsid w:val="006748DA"/>
    <w:rsid w:val="00676B33"/>
    <w:rsid w:val="0068209F"/>
    <w:rsid w:val="00682215"/>
    <w:rsid w:val="0068351F"/>
    <w:rsid w:val="006837B2"/>
    <w:rsid w:val="00686632"/>
    <w:rsid w:val="006901D4"/>
    <w:rsid w:val="006A37BE"/>
    <w:rsid w:val="006A3EFF"/>
    <w:rsid w:val="006A789E"/>
    <w:rsid w:val="006A7BC7"/>
    <w:rsid w:val="006B0D74"/>
    <w:rsid w:val="006C3FAD"/>
    <w:rsid w:val="006D3E76"/>
    <w:rsid w:val="006E05D2"/>
    <w:rsid w:val="006E179A"/>
    <w:rsid w:val="006F7E8E"/>
    <w:rsid w:val="0070386F"/>
    <w:rsid w:val="007075D0"/>
    <w:rsid w:val="007103EB"/>
    <w:rsid w:val="00711B7E"/>
    <w:rsid w:val="007138B8"/>
    <w:rsid w:val="00715511"/>
    <w:rsid w:val="00717F07"/>
    <w:rsid w:val="00721149"/>
    <w:rsid w:val="007259BA"/>
    <w:rsid w:val="00727725"/>
    <w:rsid w:val="00730FCD"/>
    <w:rsid w:val="00735BC5"/>
    <w:rsid w:val="007428FB"/>
    <w:rsid w:val="00747D8F"/>
    <w:rsid w:val="00750263"/>
    <w:rsid w:val="0075364A"/>
    <w:rsid w:val="00760888"/>
    <w:rsid w:val="00762564"/>
    <w:rsid w:val="007667B5"/>
    <w:rsid w:val="00783926"/>
    <w:rsid w:val="00786693"/>
    <w:rsid w:val="00787862"/>
    <w:rsid w:val="0079533F"/>
    <w:rsid w:val="007A05C5"/>
    <w:rsid w:val="007A348E"/>
    <w:rsid w:val="007A37BD"/>
    <w:rsid w:val="007B217E"/>
    <w:rsid w:val="007B5E90"/>
    <w:rsid w:val="007B77EA"/>
    <w:rsid w:val="007C0E4C"/>
    <w:rsid w:val="007C5D56"/>
    <w:rsid w:val="007C68C6"/>
    <w:rsid w:val="007D2E3A"/>
    <w:rsid w:val="007D773E"/>
    <w:rsid w:val="007E2744"/>
    <w:rsid w:val="007E3365"/>
    <w:rsid w:val="007E45CC"/>
    <w:rsid w:val="007E65B5"/>
    <w:rsid w:val="007E7118"/>
    <w:rsid w:val="007F5EB4"/>
    <w:rsid w:val="007F7274"/>
    <w:rsid w:val="007F7744"/>
    <w:rsid w:val="00803390"/>
    <w:rsid w:val="008041E6"/>
    <w:rsid w:val="008077B3"/>
    <w:rsid w:val="008077D9"/>
    <w:rsid w:val="00812CBC"/>
    <w:rsid w:val="00817924"/>
    <w:rsid w:val="00826326"/>
    <w:rsid w:val="00827719"/>
    <w:rsid w:val="008278C2"/>
    <w:rsid w:val="00827B0A"/>
    <w:rsid w:val="008318C5"/>
    <w:rsid w:val="00833288"/>
    <w:rsid w:val="00833379"/>
    <w:rsid w:val="0083457C"/>
    <w:rsid w:val="00834E1A"/>
    <w:rsid w:val="00835162"/>
    <w:rsid w:val="0084306B"/>
    <w:rsid w:val="00843C98"/>
    <w:rsid w:val="008457AB"/>
    <w:rsid w:val="00846ED7"/>
    <w:rsid w:val="00851C93"/>
    <w:rsid w:val="0085321A"/>
    <w:rsid w:val="008554FF"/>
    <w:rsid w:val="00862524"/>
    <w:rsid w:val="008648B8"/>
    <w:rsid w:val="0086632A"/>
    <w:rsid w:val="00880AD1"/>
    <w:rsid w:val="00881B22"/>
    <w:rsid w:val="008906BB"/>
    <w:rsid w:val="00895670"/>
    <w:rsid w:val="008A66C1"/>
    <w:rsid w:val="008A7B05"/>
    <w:rsid w:val="008B39B1"/>
    <w:rsid w:val="008B3AD3"/>
    <w:rsid w:val="008B76F1"/>
    <w:rsid w:val="008C06B4"/>
    <w:rsid w:val="008D09B6"/>
    <w:rsid w:val="008D2ADC"/>
    <w:rsid w:val="008D3B9A"/>
    <w:rsid w:val="008D6587"/>
    <w:rsid w:val="008D7D7B"/>
    <w:rsid w:val="008E5CCA"/>
    <w:rsid w:val="008F6813"/>
    <w:rsid w:val="009134A2"/>
    <w:rsid w:val="009206D9"/>
    <w:rsid w:val="00923754"/>
    <w:rsid w:val="00926945"/>
    <w:rsid w:val="00927AEF"/>
    <w:rsid w:val="00930BB4"/>
    <w:rsid w:val="0093337F"/>
    <w:rsid w:val="009335D4"/>
    <w:rsid w:val="00933844"/>
    <w:rsid w:val="00934C71"/>
    <w:rsid w:val="009404ED"/>
    <w:rsid w:val="00940AB1"/>
    <w:rsid w:val="00964092"/>
    <w:rsid w:val="00967A3B"/>
    <w:rsid w:val="0097101F"/>
    <w:rsid w:val="00976D2C"/>
    <w:rsid w:val="00976F77"/>
    <w:rsid w:val="009808E7"/>
    <w:rsid w:val="0098120F"/>
    <w:rsid w:val="0098172E"/>
    <w:rsid w:val="00981A22"/>
    <w:rsid w:val="00982C8D"/>
    <w:rsid w:val="00984959"/>
    <w:rsid w:val="00984C76"/>
    <w:rsid w:val="00990B1C"/>
    <w:rsid w:val="009A1720"/>
    <w:rsid w:val="009A2FD2"/>
    <w:rsid w:val="009A61ED"/>
    <w:rsid w:val="009A6E7B"/>
    <w:rsid w:val="009B583D"/>
    <w:rsid w:val="009C1178"/>
    <w:rsid w:val="009C46A7"/>
    <w:rsid w:val="009D7E9D"/>
    <w:rsid w:val="009E150F"/>
    <w:rsid w:val="009E648B"/>
    <w:rsid w:val="009F05E7"/>
    <w:rsid w:val="009F4B3A"/>
    <w:rsid w:val="00A046C8"/>
    <w:rsid w:val="00A066CF"/>
    <w:rsid w:val="00A1144B"/>
    <w:rsid w:val="00A222E7"/>
    <w:rsid w:val="00A2460B"/>
    <w:rsid w:val="00A32136"/>
    <w:rsid w:val="00A368DC"/>
    <w:rsid w:val="00A36EE8"/>
    <w:rsid w:val="00A41186"/>
    <w:rsid w:val="00A42AD2"/>
    <w:rsid w:val="00A42B7E"/>
    <w:rsid w:val="00A44766"/>
    <w:rsid w:val="00A44DA7"/>
    <w:rsid w:val="00A46F26"/>
    <w:rsid w:val="00A502CD"/>
    <w:rsid w:val="00A54B89"/>
    <w:rsid w:val="00A54D67"/>
    <w:rsid w:val="00A556B9"/>
    <w:rsid w:val="00A56966"/>
    <w:rsid w:val="00A62445"/>
    <w:rsid w:val="00A64AE4"/>
    <w:rsid w:val="00A64FB4"/>
    <w:rsid w:val="00A72820"/>
    <w:rsid w:val="00A776CE"/>
    <w:rsid w:val="00A8076C"/>
    <w:rsid w:val="00A8464C"/>
    <w:rsid w:val="00A84C53"/>
    <w:rsid w:val="00A85BE4"/>
    <w:rsid w:val="00A87DAD"/>
    <w:rsid w:val="00AB2F61"/>
    <w:rsid w:val="00AB37DD"/>
    <w:rsid w:val="00AB498A"/>
    <w:rsid w:val="00AC0DDD"/>
    <w:rsid w:val="00AC728C"/>
    <w:rsid w:val="00AD1CC5"/>
    <w:rsid w:val="00AD66D9"/>
    <w:rsid w:val="00AE1B73"/>
    <w:rsid w:val="00AE1DE1"/>
    <w:rsid w:val="00AE2030"/>
    <w:rsid w:val="00AE5F1E"/>
    <w:rsid w:val="00AF227E"/>
    <w:rsid w:val="00B06C16"/>
    <w:rsid w:val="00B14D88"/>
    <w:rsid w:val="00B2070D"/>
    <w:rsid w:val="00B21BFF"/>
    <w:rsid w:val="00B25FCC"/>
    <w:rsid w:val="00B44253"/>
    <w:rsid w:val="00B517E8"/>
    <w:rsid w:val="00B67BDB"/>
    <w:rsid w:val="00B67FDB"/>
    <w:rsid w:val="00B7016E"/>
    <w:rsid w:val="00B81CD8"/>
    <w:rsid w:val="00B83784"/>
    <w:rsid w:val="00B84EC1"/>
    <w:rsid w:val="00B86277"/>
    <w:rsid w:val="00BA0611"/>
    <w:rsid w:val="00BA24C3"/>
    <w:rsid w:val="00BA461D"/>
    <w:rsid w:val="00BB16A0"/>
    <w:rsid w:val="00BB3BB5"/>
    <w:rsid w:val="00BB66DC"/>
    <w:rsid w:val="00BC119B"/>
    <w:rsid w:val="00BC24F7"/>
    <w:rsid w:val="00BC42E1"/>
    <w:rsid w:val="00BE3001"/>
    <w:rsid w:val="00BE3067"/>
    <w:rsid w:val="00BE3D89"/>
    <w:rsid w:val="00BE5DE8"/>
    <w:rsid w:val="00BF1F2A"/>
    <w:rsid w:val="00BF71F5"/>
    <w:rsid w:val="00C02887"/>
    <w:rsid w:val="00C110E8"/>
    <w:rsid w:val="00C1231F"/>
    <w:rsid w:val="00C13F36"/>
    <w:rsid w:val="00C13F6A"/>
    <w:rsid w:val="00C14C82"/>
    <w:rsid w:val="00C17FC8"/>
    <w:rsid w:val="00C2225F"/>
    <w:rsid w:val="00C24DDD"/>
    <w:rsid w:val="00C2566F"/>
    <w:rsid w:val="00C342F6"/>
    <w:rsid w:val="00C44BBA"/>
    <w:rsid w:val="00C51B02"/>
    <w:rsid w:val="00C555CA"/>
    <w:rsid w:val="00C61213"/>
    <w:rsid w:val="00C66BAE"/>
    <w:rsid w:val="00C7020B"/>
    <w:rsid w:val="00C81E8B"/>
    <w:rsid w:val="00C824DF"/>
    <w:rsid w:val="00C8257B"/>
    <w:rsid w:val="00C8415A"/>
    <w:rsid w:val="00C87BAF"/>
    <w:rsid w:val="00C87C5C"/>
    <w:rsid w:val="00C87CF3"/>
    <w:rsid w:val="00C90180"/>
    <w:rsid w:val="00C97BF0"/>
    <w:rsid w:val="00CA408E"/>
    <w:rsid w:val="00CA5788"/>
    <w:rsid w:val="00CA7C9A"/>
    <w:rsid w:val="00CA7D54"/>
    <w:rsid w:val="00CB52A3"/>
    <w:rsid w:val="00CB62CA"/>
    <w:rsid w:val="00CC073A"/>
    <w:rsid w:val="00CC33CB"/>
    <w:rsid w:val="00CC5F43"/>
    <w:rsid w:val="00CF4AD5"/>
    <w:rsid w:val="00CF51EB"/>
    <w:rsid w:val="00CF5867"/>
    <w:rsid w:val="00CF5B24"/>
    <w:rsid w:val="00D10DBD"/>
    <w:rsid w:val="00D1374A"/>
    <w:rsid w:val="00D144A9"/>
    <w:rsid w:val="00D15B29"/>
    <w:rsid w:val="00D169AF"/>
    <w:rsid w:val="00D16BA3"/>
    <w:rsid w:val="00D17A09"/>
    <w:rsid w:val="00D47842"/>
    <w:rsid w:val="00D511D9"/>
    <w:rsid w:val="00D52660"/>
    <w:rsid w:val="00D57C4B"/>
    <w:rsid w:val="00D62461"/>
    <w:rsid w:val="00D821A1"/>
    <w:rsid w:val="00D84D76"/>
    <w:rsid w:val="00D87748"/>
    <w:rsid w:val="00D87CC7"/>
    <w:rsid w:val="00D87DE3"/>
    <w:rsid w:val="00D9457E"/>
    <w:rsid w:val="00DA49E0"/>
    <w:rsid w:val="00DA621C"/>
    <w:rsid w:val="00DB1D19"/>
    <w:rsid w:val="00DB260A"/>
    <w:rsid w:val="00DB435F"/>
    <w:rsid w:val="00DB5FB4"/>
    <w:rsid w:val="00DB7F06"/>
    <w:rsid w:val="00DC11CD"/>
    <w:rsid w:val="00DC1C32"/>
    <w:rsid w:val="00DC67A7"/>
    <w:rsid w:val="00DC67FC"/>
    <w:rsid w:val="00DF6E32"/>
    <w:rsid w:val="00E02A20"/>
    <w:rsid w:val="00E04EF8"/>
    <w:rsid w:val="00E07B88"/>
    <w:rsid w:val="00E13EB5"/>
    <w:rsid w:val="00E14803"/>
    <w:rsid w:val="00E2133F"/>
    <w:rsid w:val="00E32895"/>
    <w:rsid w:val="00E329B0"/>
    <w:rsid w:val="00E41492"/>
    <w:rsid w:val="00E44070"/>
    <w:rsid w:val="00E5188A"/>
    <w:rsid w:val="00E52AC5"/>
    <w:rsid w:val="00E574D4"/>
    <w:rsid w:val="00E71202"/>
    <w:rsid w:val="00E71EF4"/>
    <w:rsid w:val="00E7261F"/>
    <w:rsid w:val="00E8019A"/>
    <w:rsid w:val="00E80A28"/>
    <w:rsid w:val="00E818F8"/>
    <w:rsid w:val="00E82D5D"/>
    <w:rsid w:val="00E87730"/>
    <w:rsid w:val="00E904ED"/>
    <w:rsid w:val="00EA17EC"/>
    <w:rsid w:val="00EA1B24"/>
    <w:rsid w:val="00EA2C38"/>
    <w:rsid w:val="00EA319A"/>
    <w:rsid w:val="00EA3D01"/>
    <w:rsid w:val="00EA45A7"/>
    <w:rsid w:val="00EA479D"/>
    <w:rsid w:val="00EA7B4E"/>
    <w:rsid w:val="00EB0DCB"/>
    <w:rsid w:val="00EB110C"/>
    <w:rsid w:val="00EB6932"/>
    <w:rsid w:val="00EC4C8B"/>
    <w:rsid w:val="00EC578B"/>
    <w:rsid w:val="00EC6B7E"/>
    <w:rsid w:val="00ED35E2"/>
    <w:rsid w:val="00ED5052"/>
    <w:rsid w:val="00EE0934"/>
    <w:rsid w:val="00EE2D4B"/>
    <w:rsid w:val="00EF7129"/>
    <w:rsid w:val="00F01425"/>
    <w:rsid w:val="00F01451"/>
    <w:rsid w:val="00F14548"/>
    <w:rsid w:val="00F223D6"/>
    <w:rsid w:val="00F24596"/>
    <w:rsid w:val="00F260F0"/>
    <w:rsid w:val="00F31DC6"/>
    <w:rsid w:val="00F3346A"/>
    <w:rsid w:val="00F341FD"/>
    <w:rsid w:val="00F366DF"/>
    <w:rsid w:val="00F36D8F"/>
    <w:rsid w:val="00F4601E"/>
    <w:rsid w:val="00F53EDE"/>
    <w:rsid w:val="00F565D2"/>
    <w:rsid w:val="00F63292"/>
    <w:rsid w:val="00F65EF4"/>
    <w:rsid w:val="00F66E4C"/>
    <w:rsid w:val="00F67D9D"/>
    <w:rsid w:val="00F7194E"/>
    <w:rsid w:val="00F741EF"/>
    <w:rsid w:val="00F75CDD"/>
    <w:rsid w:val="00F85EBE"/>
    <w:rsid w:val="00F93E9A"/>
    <w:rsid w:val="00FA53C4"/>
    <w:rsid w:val="00FB4965"/>
    <w:rsid w:val="00FB4A1D"/>
    <w:rsid w:val="00FC49A7"/>
    <w:rsid w:val="00FE17FE"/>
    <w:rsid w:val="00FE2C05"/>
    <w:rsid w:val="00FE382A"/>
    <w:rsid w:val="00FE4225"/>
    <w:rsid w:val="00FF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18349-23BF-4E2E-9818-9C4F2DCA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46251106">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F354E-62A4-47B2-BDE7-2F2FEE7C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1558</Words>
  <Characters>8886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Lei, Florence</cp:lastModifiedBy>
  <cp:revision>2</cp:revision>
  <cp:lastPrinted>2012-10-11T20:05:00Z</cp:lastPrinted>
  <dcterms:created xsi:type="dcterms:W3CDTF">2015-05-04T22:24:00Z</dcterms:created>
  <dcterms:modified xsi:type="dcterms:W3CDTF">2015-05-04T22:24:00Z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-1790191538</vt:i4>
  </property>
  <property fmtid="{D5CDD505-2E9C-101B-9397-08002B2CF9AE}" pid="3" name="_NewReviewCycle">
    <vt:lpwstr/>
  </property>
  <property fmtid="{D5CDD505-2E9C-101B-9397-08002B2CF9AE}" pid="4" name="_EmailSubject">
    <vt:lpwstr>SFAC 4/28/15 Minutes Draft</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