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2F6" w:rsidRDefault="00C342F6" w:rsidP="00104F95">
      <w:pPr>
        <w:jc w:val="center"/>
      </w:pPr>
      <w:r>
        <w:t>STUDENT FEE ADVISORY COMMITTEE MEETING</w:t>
      </w:r>
    </w:p>
    <w:p w:rsidR="00C342F6" w:rsidRDefault="001602F0" w:rsidP="00AC0DDD">
      <w:pPr>
        <w:jc w:val="center"/>
      </w:pPr>
      <w:r>
        <w:t>2121</w:t>
      </w:r>
      <w:r w:rsidR="00C342F6">
        <w:t xml:space="preserve"> Murphy Hall</w:t>
      </w:r>
    </w:p>
    <w:p w:rsidR="00C342F6" w:rsidRDefault="00C729A8" w:rsidP="00AC0DDD">
      <w:pPr>
        <w:jc w:val="center"/>
      </w:pPr>
      <w:r>
        <w:t>Tuesday</w:t>
      </w:r>
      <w:r w:rsidR="00C342F6">
        <w:t xml:space="preserve">, </w:t>
      </w:r>
      <w:r w:rsidR="00226F90">
        <w:t>November</w:t>
      </w:r>
      <w:r w:rsidR="00A776CE">
        <w:t xml:space="preserve"> </w:t>
      </w:r>
      <w:r w:rsidR="001602F0">
        <w:t>10</w:t>
      </w:r>
      <w:r w:rsidR="00190364">
        <w:t>, 201</w:t>
      </w:r>
      <w:r w:rsidR="00576A18">
        <w:t>5</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066187" w:rsidRDefault="00C342F6" w:rsidP="00AC0DDD">
      <w:pPr>
        <w:ind w:left="2160" w:hanging="2160"/>
        <w:rPr>
          <w:b/>
        </w:rPr>
      </w:pPr>
      <w:r w:rsidRPr="007E726B">
        <w:rPr>
          <w:b/>
        </w:rPr>
        <w:t>Graduates:</w:t>
      </w:r>
      <w:r>
        <w:tab/>
      </w:r>
      <w:r w:rsidR="00C729A8" w:rsidRPr="00066187">
        <w:rPr>
          <w:b/>
        </w:rPr>
        <w:t xml:space="preserve">Manpreet Dhillon, </w:t>
      </w:r>
      <w:r w:rsidR="002F5F34" w:rsidRPr="00066187">
        <w:rPr>
          <w:b/>
        </w:rPr>
        <w:t xml:space="preserve">Erik </w:t>
      </w:r>
      <w:r w:rsidR="009D7E9D" w:rsidRPr="00066187">
        <w:rPr>
          <w:b/>
        </w:rPr>
        <w:t>Peña</w:t>
      </w:r>
      <w:r w:rsidR="00C729A8" w:rsidRPr="00066187">
        <w:rPr>
          <w:b/>
        </w:rPr>
        <w:t xml:space="preserve"> (Chair)</w:t>
      </w:r>
      <w:r w:rsidR="003602A2" w:rsidRPr="00066187">
        <w:rPr>
          <w:b/>
        </w:rPr>
        <w:t>,</w:t>
      </w:r>
      <w:r w:rsidR="000C2636" w:rsidRPr="00066187">
        <w:rPr>
          <w:b/>
        </w:rPr>
        <w:t xml:space="preserve"> and </w:t>
      </w:r>
      <w:r w:rsidR="003602A2" w:rsidRPr="00066187">
        <w:rPr>
          <w:b/>
        </w:rPr>
        <w:t>Nicole Robinson</w:t>
      </w:r>
    </w:p>
    <w:p w:rsidR="00C342F6" w:rsidRPr="00066187" w:rsidRDefault="00C342F6" w:rsidP="00AC0DDD">
      <w:pPr>
        <w:rPr>
          <w:b/>
        </w:rPr>
      </w:pPr>
    </w:p>
    <w:p w:rsidR="00C342F6" w:rsidRPr="00066187" w:rsidRDefault="00C342F6" w:rsidP="00AC0DDD">
      <w:pPr>
        <w:rPr>
          <w:b/>
        </w:rPr>
      </w:pPr>
      <w:r w:rsidRPr="00066187">
        <w:rPr>
          <w:b/>
        </w:rPr>
        <w:t xml:space="preserve">Undergraduates: </w:t>
      </w:r>
      <w:r w:rsidRPr="00066187">
        <w:rPr>
          <w:b/>
        </w:rPr>
        <w:tab/>
      </w:r>
      <w:r w:rsidR="003D753F" w:rsidRPr="00066187">
        <w:rPr>
          <w:b/>
        </w:rPr>
        <w:t>Ashraf Beshay</w:t>
      </w:r>
      <w:r w:rsidR="007A54CB" w:rsidRPr="00066187">
        <w:rPr>
          <w:b/>
        </w:rPr>
        <w:t xml:space="preserve">, </w:t>
      </w:r>
      <w:r w:rsidR="00A41768" w:rsidRPr="00066187">
        <w:rPr>
          <w:b/>
        </w:rPr>
        <w:t xml:space="preserve">Moneel Chand, </w:t>
      </w:r>
      <w:r w:rsidR="00927544" w:rsidRPr="00066187">
        <w:rPr>
          <w:b/>
        </w:rPr>
        <w:t>Alexia Gonzalez</w:t>
      </w:r>
      <w:r w:rsidR="00816330" w:rsidRPr="00066187">
        <w:rPr>
          <w:b/>
        </w:rPr>
        <w:t>,</w:t>
      </w:r>
      <w:r w:rsidR="00927544" w:rsidRPr="00066187">
        <w:rPr>
          <w:b/>
        </w:rPr>
        <w:t xml:space="preserve"> </w:t>
      </w:r>
      <w:r w:rsidR="00C729A8" w:rsidRPr="00066187">
        <w:rPr>
          <w:b/>
        </w:rPr>
        <w:t xml:space="preserve">and </w:t>
      </w:r>
      <w:r w:rsidR="002F5F34" w:rsidRPr="00066187">
        <w:rPr>
          <w:b/>
        </w:rPr>
        <w:t>Angela Yip</w:t>
      </w:r>
    </w:p>
    <w:p w:rsidR="0008651E" w:rsidRPr="00066187" w:rsidRDefault="0008651E" w:rsidP="00AC0DDD">
      <w:pPr>
        <w:rPr>
          <w:b/>
        </w:rPr>
      </w:pPr>
    </w:p>
    <w:p w:rsidR="005D1360" w:rsidRPr="00066187" w:rsidRDefault="00C342F6" w:rsidP="00AC0DDD">
      <w:pPr>
        <w:rPr>
          <w:b/>
        </w:rPr>
      </w:pPr>
      <w:r w:rsidRPr="00066187">
        <w:rPr>
          <w:b/>
        </w:rPr>
        <w:t>Administration:</w:t>
      </w:r>
      <w:r w:rsidRPr="00066187">
        <w:rPr>
          <w:b/>
        </w:rPr>
        <w:tab/>
      </w:r>
      <w:r w:rsidR="00A94224" w:rsidRPr="00066187">
        <w:rPr>
          <w:b/>
        </w:rPr>
        <w:t>Maureen Wadleigh, Associate Director, CRA</w:t>
      </w:r>
    </w:p>
    <w:p w:rsidR="00D759B5" w:rsidRPr="00066187" w:rsidRDefault="008029B9" w:rsidP="007B77EA">
      <w:pPr>
        <w:rPr>
          <w:b/>
        </w:rPr>
      </w:pPr>
      <w:r w:rsidRPr="00066187">
        <w:rPr>
          <w:b/>
        </w:rPr>
        <w:tab/>
      </w:r>
      <w:r w:rsidRPr="00066187">
        <w:rPr>
          <w:b/>
        </w:rPr>
        <w:tab/>
      </w:r>
      <w:r w:rsidRPr="00066187">
        <w:rPr>
          <w:b/>
        </w:rPr>
        <w:tab/>
      </w:r>
      <w:r w:rsidR="002D0EA3" w:rsidRPr="00066187">
        <w:rPr>
          <w:b/>
        </w:rPr>
        <w:t>Nancy Greenstein, Director of Police Community Services</w:t>
      </w:r>
    </w:p>
    <w:p w:rsidR="00D759B5" w:rsidRPr="00066187" w:rsidRDefault="00D759B5" w:rsidP="007B77EA">
      <w:pPr>
        <w:rPr>
          <w:b/>
        </w:rPr>
      </w:pPr>
    </w:p>
    <w:p w:rsidR="00190364" w:rsidRPr="00066187" w:rsidRDefault="007B77EA" w:rsidP="007B77EA">
      <w:pPr>
        <w:rPr>
          <w:b/>
        </w:rPr>
      </w:pPr>
      <w:r w:rsidRPr="00066187">
        <w:rPr>
          <w:b/>
        </w:rPr>
        <w:t xml:space="preserve">Advisor: </w:t>
      </w:r>
      <w:r w:rsidRPr="00066187">
        <w:rPr>
          <w:b/>
        </w:rPr>
        <w:tab/>
      </w:r>
      <w:r w:rsidRPr="00066187">
        <w:rPr>
          <w:b/>
        </w:rPr>
        <w:tab/>
        <w:t>Marilyn Alkin</w:t>
      </w:r>
    </w:p>
    <w:p w:rsidR="00A94224" w:rsidRPr="00066187" w:rsidRDefault="00A94224" w:rsidP="00A94224">
      <w:pPr>
        <w:ind w:left="1440" w:firstLine="720"/>
        <w:rPr>
          <w:b/>
        </w:rPr>
      </w:pPr>
      <w:r w:rsidRPr="00066187">
        <w:rPr>
          <w:b/>
        </w:rPr>
        <w:t>Rebecca Lee-Garcia, Academic Planning and Budget (Ex-Officio)</w:t>
      </w:r>
    </w:p>
    <w:p w:rsidR="00AB2072" w:rsidRPr="00066187" w:rsidRDefault="00AB2072" w:rsidP="007B77EA">
      <w:pPr>
        <w:rPr>
          <w:b/>
        </w:rPr>
      </w:pPr>
    </w:p>
    <w:p w:rsidR="000C2636" w:rsidRPr="00066187" w:rsidRDefault="007B77EA" w:rsidP="00816330">
      <w:pPr>
        <w:rPr>
          <w:b/>
        </w:rPr>
      </w:pPr>
      <w:r w:rsidRPr="00066187">
        <w:rPr>
          <w:b/>
        </w:rPr>
        <w:t xml:space="preserve">Absent: </w:t>
      </w:r>
      <w:r w:rsidRPr="00066187">
        <w:rPr>
          <w:b/>
        </w:rPr>
        <w:tab/>
        <w:t xml:space="preserve"> </w:t>
      </w:r>
      <w:r w:rsidRPr="00066187">
        <w:rPr>
          <w:b/>
        </w:rPr>
        <w:tab/>
      </w:r>
      <w:r w:rsidR="000C2636" w:rsidRPr="00066187">
        <w:rPr>
          <w:b/>
        </w:rPr>
        <w:t>Theresa Stewart, Graduate Rep</w:t>
      </w:r>
    </w:p>
    <w:p w:rsidR="003D753F" w:rsidRPr="00066187" w:rsidRDefault="003D753F" w:rsidP="000C2636">
      <w:pPr>
        <w:ind w:left="1440" w:firstLine="720"/>
        <w:rPr>
          <w:b/>
        </w:rPr>
      </w:pPr>
      <w:r w:rsidRPr="00066187">
        <w:rPr>
          <w:b/>
        </w:rPr>
        <w:t xml:space="preserve"> Thomas Vondriska, Associate Professor (Faculty Rep)</w:t>
      </w:r>
    </w:p>
    <w:p w:rsidR="007B77EA" w:rsidRPr="00066187" w:rsidRDefault="00F22FD6" w:rsidP="00F22FD6">
      <w:pPr>
        <w:ind w:left="1440" w:firstLine="720"/>
      </w:pPr>
      <w:r w:rsidRPr="00066187">
        <w:rPr>
          <w:b/>
        </w:rPr>
        <w:t>John Bollard, ASHE Student Health Center</w:t>
      </w:r>
    </w:p>
    <w:p w:rsidR="004E0DED" w:rsidRDefault="004E0DED" w:rsidP="00AC0DDD"/>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 xml:space="preserve">The meeting was called to order at </w:t>
      </w:r>
      <w:r w:rsidR="00FE191C">
        <w:t>11:12</w:t>
      </w:r>
      <w:r w:rsidR="009C7DB0">
        <w:t xml:space="preserve"> </w:t>
      </w:r>
      <w:r w:rsidR="00B9707B">
        <w:t>a</w:t>
      </w:r>
      <w:r>
        <w:t>.m.</w:t>
      </w:r>
    </w:p>
    <w:p w:rsidR="00B44253" w:rsidRDefault="00B44253" w:rsidP="00AC0DDD"/>
    <w:p w:rsidR="00D511D9" w:rsidRDefault="00D511D9" w:rsidP="00D511D9">
      <w:pPr>
        <w:pStyle w:val="ListParagraph"/>
        <w:numPr>
          <w:ilvl w:val="0"/>
          <w:numId w:val="13"/>
        </w:numPr>
        <w:rPr>
          <w:b/>
        </w:rPr>
      </w:pPr>
      <w:r>
        <w:rPr>
          <w:b/>
        </w:rPr>
        <w:t>Approval of Agenda</w:t>
      </w:r>
    </w:p>
    <w:p w:rsidR="00B9707B" w:rsidRDefault="00B9707B" w:rsidP="00B9707B">
      <w:pPr>
        <w:pStyle w:val="ListParagraph"/>
        <w:numPr>
          <w:ilvl w:val="2"/>
          <w:numId w:val="13"/>
        </w:numPr>
        <w:rPr>
          <w:b/>
        </w:rPr>
      </w:pPr>
      <w:r>
        <w:t xml:space="preserve">A motion </w:t>
      </w:r>
      <w:r w:rsidR="007A54CB">
        <w:t xml:space="preserve">was made </w:t>
      </w:r>
      <w:r>
        <w:t>by</w:t>
      </w:r>
      <w:r w:rsidR="00806DB2">
        <w:t xml:space="preserve"> </w:t>
      </w:r>
      <w:r w:rsidR="00F22FD6" w:rsidRPr="00FE191C">
        <w:rPr>
          <w:b/>
          <w:i/>
        </w:rPr>
        <w:t>Nicole Robinson</w:t>
      </w:r>
      <w:r w:rsidR="00F22FD6">
        <w:t xml:space="preserve"> </w:t>
      </w:r>
      <w:r>
        <w:t>and seconded by</w:t>
      </w:r>
      <w:r w:rsidR="00806DB2">
        <w:t xml:space="preserve"> </w:t>
      </w:r>
      <w:r w:rsidR="00F22FD6" w:rsidRPr="00FE191C">
        <w:rPr>
          <w:b/>
          <w:i/>
        </w:rPr>
        <w:t>Manpreet Dhillon</w:t>
      </w:r>
      <w:r w:rsidR="00F22FD6">
        <w:t xml:space="preserve"> </w:t>
      </w:r>
      <w:r w:rsidR="00AB2072">
        <w:t>to approve the agenda</w:t>
      </w:r>
      <w:r>
        <w:t>. The vote passes unanimously</w:t>
      </w:r>
      <w:r w:rsidR="00AB2072">
        <w:t>.</w:t>
      </w:r>
    </w:p>
    <w:p w:rsidR="00D511D9" w:rsidRPr="00D511D9" w:rsidRDefault="00D511D9" w:rsidP="00D511D9">
      <w:pPr>
        <w:rPr>
          <w:b/>
        </w:rPr>
      </w:pPr>
    </w:p>
    <w:p w:rsidR="00D511D9" w:rsidRDefault="00D511D9" w:rsidP="00D511D9">
      <w:pPr>
        <w:pStyle w:val="ListParagraph"/>
        <w:numPr>
          <w:ilvl w:val="0"/>
          <w:numId w:val="13"/>
        </w:numPr>
        <w:rPr>
          <w:b/>
        </w:rPr>
      </w:pPr>
      <w:r>
        <w:rPr>
          <w:b/>
        </w:rPr>
        <w:t>Review of Handouts</w:t>
      </w:r>
    </w:p>
    <w:p w:rsidR="00081695" w:rsidRPr="00081695" w:rsidRDefault="00081695" w:rsidP="00081695">
      <w:pPr>
        <w:pStyle w:val="ListParagraph"/>
        <w:rPr>
          <w:b/>
        </w:rPr>
      </w:pPr>
    </w:p>
    <w:p w:rsidR="00265208" w:rsidRDefault="00352F87" w:rsidP="003C3910">
      <w:pPr>
        <w:pStyle w:val="ListParagraph"/>
        <w:numPr>
          <w:ilvl w:val="2"/>
          <w:numId w:val="13"/>
        </w:numPr>
      </w:pPr>
      <w:r>
        <w:t>M</w:t>
      </w:r>
      <w:r w:rsidR="00265208">
        <w:t xml:space="preserve">eeting minutes from </w:t>
      </w:r>
      <w:r w:rsidR="008029B9">
        <w:t>1</w:t>
      </w:r>
      <w:r w:rsidR="001602F0">
        <w:t>1</w:t>
      </w:r>
      <w:r w:rsidR="008029B9">
        <w:t>/</w:t>
      </w:r>
      <w:r w:rsidR="001602F0">
        <w:t>03</w:t>
      </w:r>
      <w:r w:rsidR="00A84990">
        <w:t>/15</w:t>
      </w:r>
    </w:p>
    <w:p w:rsidR="00D759B5" w:rsidRDefault="00542DCF" w:rsidP="00FE7DB1">
      <w:pPr>
        <w:pStyle w:val="ListParagraph"/>
        <w:numPr>
          <w:ilvl w:val="2"/>
          <w:numId w:val="13"/>
        </w:numPr>
      </w:pPr>
      <w:r>
        <w:t xml:space="preserve">Summaries from </w:t>
      </w:r>
      <w:r w:rsidR="00FE191C">
        <w:t>Marching Band</w:t>
      </w:r>
    </w:p>
    <w:p w:rsidR="00923B5F" w:rsidRDefault="00923B5F" w:rsidP="00923B5F">
      <w:pPr>
        <w:pStyle w:val="ListParagraph"/>
        <w:ind w:left="2160"/>
      </w:pPr>
    </w:p>
    <w:p w:rsidR="00D511D9" w:rsidRDefault="007A54CB" w:rsidP="00D511D9">
      <w:pPr>
        <w:pStyle w:val="ListParagraph"/>
        <w:numPr>
          <w:ilvl w:val="0"/>
          <w:numId w:val="13"/>
        </w:numPr>
        <w:rPr>
          <w:b/>
        </w:rPr>
      </w:pPr>
      <w:r>
        <w:rPr>
          <w:b/>
        </w:rPr>
        <w:t>Review of M</w:t>
      </w:r>
      <w:r w:rsidR="00D511D9">
        <w:rPr>
          <w:b/>
        </w:rPr>
        <w:t>inutes</w:t>
      </w:r>
    </w:p>
    <w:p w:rsidR="00081695" w:rsidRDefault="00081695" w:rsidP="00081695">
      <w:pPr>
        <w:pStyle w:val="ListParagraph"/>
        <w:ind w:left="1080"/>
        <w:rPr>
          <w:b/>
        </w:rPr>
      </w:pPr>
    </w:p>
    <w:p w:rsidR="00AB2072" w:rsidRDefault="00AB2072" w:rsidP="001602F0">
      <w:pPr>
        <w:pStyle w:val="ListParagraph"/>
        <w:numPr>
          <w:ilvl w:val="2"/>
          <w:numId w:val="13"/>
        </w:numPr>
      </w:pPr>
      <w:r>
        <w:t xml:space="preserve">A motion was made by </w:t>
      </w:r>
      <w:r w:rsidR="00F22FD6" w:rsidRPr="00FE191C">
        <w:rPr>
          <w:b/>
          <w:i/>
        </w:rPr>
        <w:t>Nancy Greenstein</w:t>
      </w:r>
      <w:r w:rsidR="00F22FD6">
        <w:t xml:space="preserve"> </w:t>
      </w:r>
      <w:r>
        <w:t>and second</w:t>
      </w:r>
      <w:r w:rsidR="007A54CB">
        <w:t>ed</w:t>
      </w:r>
      <w:r>
        <w:t xml:space="preserve"> by </w:t>
      </w:r>
      <w:r w:rsidR="00F22FD6" w:rsidRPr="00FE191C">
        <w:rPr>
          <w:b/>
          <w:i/>
        </w:rPr>
        <w:t>Ashraf Beshay</w:t>
      </w:r>
      <w:r w:rsidR="00F22FD6">
        <w:t xml:space="preserve"> </w:t>
      </w:r>
      <w:r w:rsidR="00806DB2">
        <w:t xml:space="preserve">to approve the </w:t>
      </w:r>
      <w:r w:rsidR="001602F0">
        <w:t xml:space="preserve">11/03/15 </w:t>
      </w:r>
      <w:r>
        <w:t>minutes</w:t>
      </w:r>
      <w:r w:rsidR="00734752">
        <w:t xml:space="preserve">. </w:t>
      </w:r>
      <w:r w:rsidR="0021724B">
        <w:t>The vote passes unanimously.</w:t>
      </w:r>
    </w:p>
    <w:p w:rsidR="00FE191C" w:rsidRPr="00081695" w:rsidRDefault="00FE191C" w:rsidP="001602F0">
      <w:pPr>
        <w:pStyle w:val="ListParagraph"/>
        <w:numPr>
          <w:ilvl w:val="2"/>
          <w:numId w:val="13"/>
        </w:numPr>
      </w:pPr>
      <w:r>
        <w:t xml:space="preserve">Janay Williams, </w:t>
      </w:r>
      <w:r w:rsidR="00F22FD6">
        <w:t xml:space="preserve">former </w:t>
      </w:r>
      <w:r>
        <w:t>SFAC</w:t>
      </w:r>
      <w:r w:rsidR="00F22FD6">
        <w:t xml:space="preserve"> member joined the mee</w:t>
      </w:r>
      <w:r w:rsidR="00E25EAA">
        <w:t>t</w:t>
      </w:r>
      <w:r w:rsidR="00F22FD6">
        <w:t>ing for the CAPS presentation</w:t>
      </w:r>
      <w:r w:rsidR="00923B5F">
        <w:t>.</w:t>
      </w:r>
    </w:p>
    <w:p w:rsidR="00081695" w:rsidRPr="00D511D9" w:rsidRDefault="00081695" w:rsidP="00081695">
      <w:pPr>
        <w:pStyle w:val="ListParagraph"/>
        <w:ind w:left="2160"/>
        <w:rPr>
          <w:b/>
        </w:rPr>
      </w:pPr>
    </w:p>
    <w:p w:rsidR="00806DB2" w:rsidRDefault="00226F90" w:rsidP="00265208">
      <w:pPr>
        <w:pStyle w:val="ListParagraph"/>
        <w:numPr>
          <w:ilvl w:val="0"/>
          <w:numId w:val="13"/>
        </w:numPr>
        <w:rPr>
          <w:b/>
        </w:rPr>
      </w:pPr>
      <w:r>
        <w:rPr>
          <w:b/>
        </w:rPr>
        <w:t xml:space="preserve">Unit </w:t>
      </w:r>
      <w:r w:rsidR="00806DB2">
        <w:rPr>
          <w:b/>
        </w:rPr>
        <w:t>Visit</w:t>
      </w:r>
      <w:r>
        <w:rPr>
          <w:b/>
        </w:rPr>
        <w:t>s</w:t>
      </w:r>
      <w:r w:rsidR="00806DB2">
        <w:rPr>
          <w:b/>
        </w:rPr>
        <w:t xml:space="preserve"> </w:t>
      </w:r>
    </w:p>
    <w:p w:rsidR="003D753F" w:rsidRPr="000C2636" w:rsidRDefault="00817070" w:rsidP="003D753F">
      <w:pPr>
        <w:pStyle w:val="ListParagraph"/>
        <w:numPr>
          <w:ilvl w:val="2"/>
          <w:numId w:val="13"/>
        </w:numPr>
        <w:rPr>
          <w:b/>
          <w:u w:val="single"/>
        </w:rPr>
      </w:pPr>
      <w:r w:rsidRPr="000C2636">
        <w:rPr>
          <w:b/>
          <w:u w:val="single"/>
        </w:rPr>
        <w:t>CAPS</w:t>
      </w:r>
    </w:p>
    <w:p w:rsidR="00894972" w:rsidRDefault="00FE191C" w:rsidP="00817070">
      <w:pPr>
        <w:pStyle w:val="ListParagraph"/>
        <w:numPr>
          <w:ilvl w:val="3"/>
          <w:numId w:val="13"/>
        </w:numPr>
      </w:pPr>
      <w:r>
        <w:t>Suzanne Seplow, Assistant Vice</w:t>
      </w:r>
      <w:r w:rsidR="00923B5F">
        <w:t xml:space="preserve"> Chancellor Student Development and </w:t>
      </w:r>
      <w:r>
        <w:t xml:space="preserve"> </w:t>
      </w:r>
      <w:r w:rsidR="00817070">
        <w:t>Nicole Green, Interim</w:t>
      </w:r>
      <w:r w:rsidR="00314995">
        <w:t xml:space="preserve"> Director </w:t>
      </w:r>
    </w:p>
    <w:p w:rsidR="00923B5F" w:rsidRDefault="00923B5F" w:rsidP="00817070">
      <w:pPr>
        <w:pStyle w:val="ListParagraph"/>
        <w:numPr>
          <w:ilvl w:val="3"/>
          <w:numId w:val="13"/>
        </w:numPr>
      </w:pPr>
      <w:r>
        <w:t xml:space="preserve">Role of CAPS is mental health care such as groups, drop-ins, case management, preventative, crisis consultation, CARE sexual assault cases, </w:t>
      </w:r>
      <w:r w:rsidR="007A0413">
        <w:t xml:space="preserve">trainings, </w:t>
      </w:r>
      <w:r>
        <w:t xml:space="preserve">and interventions. </w:t>
      </w:r>
    </w:p>
    <w:p w:rsidR="00923B5F" w:rsidRDefault="00923B5F" w:rsidP="00817070">
      <w:pPr>
        <w:pStyle w:val="ListParagraph"/>
        <w:numPr>
          <w:ilvl w:val="3"/>
          <w:numId w:val="13"/>
        </w:numPr>
      </w:pPr>
      <w:r>
        <w:t xml:space="preserve">CAPS sees 20% of student population in comparison to other universities that see about 10%. Most students </w:t>
      </w:r>
      <w:r w:rsidR="00492EBA">
        <w:t>typically</w:t>
      </w:r>
      <w:r>
        <w:t xml:space="preserve"> use 5 sessions per year which is lower than previous years.</w:t>
      </w:r>
    </w:p>
    <w:p w:rsidR="007C42C7" w:rsidRDefault="00923B5F" w:rsidP="00817070">
      <w:pPr>
        <w:pStyle w:val="ListParagraph"/>
        <w:numPr>
          <w:ilvl w:val="3"/>
          <w:numId w:val="13"/>
        </w:numPr>
      </w:pPr>
      <w:r>
        <w:t>Challenges</w:t>
      </w:r>
    </w:p>
    <w:p w:rsidR="007C42C7" w:rsidRDefault="007C42C7" w:rsidP="007C42C7">
      <w:pPr>
        <w:pStyle w:val="ListParagraph"/>
        <w:numPr>
          <w:ilvl w:val="4"/>
          <w:numId w:val="13"/>
        </w:numPr>
      </w:pPr>
      <w:r>
        <w:t xml:space="preserve">Increase in utilization. The majority of students attend between 4 to 6 sessions. </w:t>
      </w:r>
      <w:r w:rsidR="00923B5F">
        <w:t xml:space="preserve">The challenge is addressing students who use </w:t>
      </w:r>
      <w:r w:rsidR="0064499B">
        <w:t xml:space="preserve">11 or </w:t>
      </w:r>
      <w:r w:rsidR="00923B5F">
        <w:t>more</w:t>
      </w:r>
      <w:r w:rsidR="0064499B">
        <w:t xml:space="preserve"> sessions </w:t>
      </w:r>
      <w:r w:rsidR="00492EBA">
        <w:t>due to increased</w:t>
      </w:r>
      <w:r w:rsidR="0064499B">
        <w:t xml:space="preserve"> use </w:t>
      </w:r>
      <w:r w:rsidR="00492EBA">
        <w:t>of CAPS</w:t>
      </w:r>
      <w:r w:rsidR="0064499B">
        <w:t xml:space="preserve"> resources</w:t>
      </w:r>
      <w:r w:rsidR="00923B5F">
        <w:t xml:space="preserve">. </w:t>
      </w:r>
    </w:p>
    <w:p w:rsidR="00D02BB8" w:rsidRDefault="00D02BB8" w:rsidP="007C42C7">
      <w:pPr>
        <w:pStyle w:val="ListParagraph"/>
        <w:numPr>
          <w:ilvl w:val="4"/>
          <w:numId w:val="13"/>
        </w:numPr>
      </w:pPr>
      <w:r>
        <w:t>With increased utilization,</w:t>
      </w:r>
      <w:r w:rsidR="00492EBA">
        <w:t xml:space="preserve"> this</w:t>
      </w:r>
      <w:r>
        <w:t xml:space="preserve"> leads to staff burnout, space constraints, and need for increased staff.</w:t>
      </w:r>
    </w:p>
    <w:p w:rsidR="00D02BB8" w:rsidRDefault="00492EBA" w:rsidP="00D02BB8">
      <w:pPr>
        <w:pStyle w:val="ListParagraph"/>
        <w:numPr>
          <w:ilvl w:val="4"/>
          <w:numId w:val="13"/>
        </w:numPr>
      </w:pPr>
      <w:r>
        <w:t>There has been i</w:t>
      </w:r>
      <w:r w:rsidR="007C42C7">
        <w:t xml:space="preserve">ncreased wait time and </w:t>
      </w:r>
      <w:r>
        <w:t>scheduling future</w:t>
      </w:r>
      <w:r w:rsidR="007C42C7">
        <w:t xml:space="preserve"> appointments.</w:t>
      </w:r>
      <w:r>
        <w:t xml:space="preserve"> There are also challenges with</w:t>
      </w:r>
      <w:r w:rsidR="007C42C7">
        <w:t xml:space="preserve"> </w:t>
      </w:r>
      <w:r>
        <w:t>c</w:t>
      </w:r>
      <w:r w:rsidR="007C42C7">
        <w:t>ampus partners who believe some students can’t wait such as</w:t>
      </w:r>
      <w:r w:rsidR="00D02BB8">
        <w:t xml:space="preserve"> medical and law students.</w:t>
      </w:r>
    </w:p>
    <w:p w:rsidR="0064499B" w:rsidRDefault="00492EBA" w:rsidP="007C42C7">
      <w:pPr>
        <w:pStyle w:val="ListParagraph"/>
        <w:numPr>
          <w:ilvl w:val="4"/>
          <w:numId w:val="13"/>
        </w:numPr>
      </w:pPr>
      <w:r>
        <w:t>Main challenge is d</w:t>
      </w:r>
      <w:r w:rsidR="0064499B">
        <w:t xml:space="preserve">etermining how many sessions students need and </w:t>
      </w:r>
      <w:r w:rsidR="00CB2212">
        <w:t>how to address</w:t>
      </w:r>
      <w:r w:rsidR="0064499B">
        <w:t xml:space="preserve"> students who need more</w:t>
      </w:r>
      <w:r>
        <w:t xml:space="preserve"> than is offered</w:t>
      </w:r>
      <w:r w:rsidR="0064499B">
        <w:t xml:space="preserve">. </w:t>
      </w:r>
    </w:p>
    <w:p w:rsidR="00CF0576" w:rsidRDefault="00492EBA" w:rsidP="00CF0576">
      <w:pPr>
        <w:pStyle w:val="ListParagraph"/>
        <w:numPr>
          <w:ilvl w:val="3"/>
          <w:numId w:val="13"/>
        </w:numPr>
      </w:pPr>
      <w:r>
        <w:t>CAPS s</w:t>
      </w:r>
      <w:r w:rsidR="00F22FD6">
        <w:t xml:space="preserve">hared the three models </w:t>
      </w:r>
      <w:r>
        <w:t>they are</w:t>
      </w:r>
      <w:r w:rsidR="00F22FD6">
        <w:t xml:space="preserve"> considering and will decide on a model</w:t>
      </w:r>
      <w:r w:rsidR="007A0413">
        <w:t xml:space="preserve"> depending on student feedback</w:t>
      </w:r>
      <w:r w:rsidR="00CB2212">
        <w:t xml:space="preserve"> and financial resources</w:t>
      </w:r>
      <w:r w:rsidR="007A0413">
        <w:t>.</w:t>
      </w:r>
      <w:r w:rsidR="00CF0576">
        <w:t xml:space="preserve"> </w:t>
      </w:r>
    </w:p>
    <w:p w:rsidR="00CF0576" w:rsidRDefault="00492EBA" w:rsidP="00CF0576">
      <w:pPr>
        <w:pStyle w:val="ListParagraph"/>
        <w:numPr>
          <w:ilvl w:val="4"/>
          <w:numId w:val="13"/>
        </w:numPr>
      </w:pPr>
      <w:r>
        <w:t xml:space="preserve">This year, using this model in which </w:t>
      </w:r>
      <w:r w:rsidR="00CF0576">
        <w:t>all students receive 3 sessions in the year and 3 sessions in the summer, eligible for drop in groups,</w:t>
      </w:r>
      <w:r>
        <w:t xml:space="preserve"> and</w:t>
      </w:r>
      <w:r w:rsidR="00CF0576">
        <w:t xml:space="preserve"> limited psychiatry.</w:t>
      </w:r>
      <w:r>
        <w:t xml:space="preserve"> To continue this model, they will need to</w:t>
      </w:r>
      <w:r w:rsidR="00CF0576">
        <w:t xml:space="preserve"> </w:t>
      </w:r>
      <w:r>
        <w:t>c</w:t>
      </w:r>
      <w:r w:rsidR="00CF0576">
        <w:t>hange all temporary funds from SFAC and</w:t>
      </w:r>
      <w:r>
        <w:t xml:space="preserve"> the</w:t>
      </w:r>
      <w:r w:rsidR="00CF0576">
        <w:t xml:space="preserve"> Chancellor into permanent funding. </w:t>
      </w:r>
    </w:p>
    <w:p w:rsidR="00CF0576" w:rsidRDefault="00492EBA" w:rsidP="00CF0576">
      <w:pPr>
        <w:pStyle w:val="ListParagraph"/>
        <w:numPr>
          <w:ilvl w:val="4"/>
          <w:numId w:val="13"/>
        </w:numPr>
      </w:pPr>
      <w:r>
        <w:t>The second model is to e</w:t>
      </w:r>
      <w:r w:rsidR="00CF0576">
        <w:t xml:space="preserve">liminate non-SHIP students </w:t>
      </w:r>
      <w:r>
        <w:t xml:space="preserve">from services </w:t>
      </w:r>
      <w:r w:rsidR="00CF0576">
        <w:t>and provide 6 sessions</w:t>
      </w:r>
      <w:r>
        <w:t xml:space="preserve"> per year</w:t>
      </w:r>
      <w:r w:rsidR="00CF0576">
        <w:t>.</w:t>
      </w:r>
      <w:r>
        <w:t xml:space="preserve"> They will also n</w:t>
      </w:r>
      <w:r w:rsidR="00CF0576">
        <w:t xml:space="preserve">eed to increase </w:t>
      </w:r>
      <w:r>
        <w:t xml:space="preserve">their staff to </w:t>
      </w:r>
      <w:r w:rsidR="00CF0576">
        <w:t xml:space="preserve">11 more therapists. </w:t>
      </w:r>
    </w:p>
    <w:p w:rsidR="00CF0576" w:rsidRDefault="00492EBA" w:rsidP="00CF0576">
      <w:pPr>
        <w:pStyle w:val="ListParagraph"/>
        <w:numPr>
          <w:ilvl w:val="4"/>
          <w:numId w:val="13"/>
        </w:numPr>
      </w:pPr>
      <w:r>
        <w:t>The third model is to e</w:t>
      </w:r>
      <w:r w:rsidR="00CF0576">
        <w:t>liminate non-SHIP students and</w:t>
      </w:r>
      <w:r>
        <w:t xml:space="preserve"> provide</w:t>
      </w:r>
      <w:r w:rsidR="00CF0576">
        <w:t xml:space="preserve"> 10 sessions </w:t>
      </w:r>
      <w:r>
        <w:t>per year</w:t>
      </w:r>
      <w:r w:rsidR="00CF0576">
        <w:t xml:space="preserve">. </w:t>
      </w:r>
      <w:r>
        <w:t>They will also need to increase their staff to</w:t>
      </w:r>
      <w:r w:rsidR="00CF0576">
        <w:t xml:space="preserve"> 15 more therapists and </w:t>
      </w:r>
      <w:r w:rsidR="000C7DF3">
        <w:t>additional</w:t>
      </w:r>
      <w:r w:rsidR="00CF0576">
        <w:t xml:space="preserve"> support staff.</w:t>
      </w:r>
    </w:p>
    <w:p w:rsidR="00C962B7" w:rsidRPr="00140217" w:rsidRDefault="00314995" w:rsidP="00226F90">
      <w:pPr>
        <w:pStyle w:val="ListParagraph"/>
        <w:numPr>
          <w:ilvl w:val="3"/>
          <w:numId w:val="13"/>
        </w:numPr>
        <w:rPr>
          <w:u w:val="single"/>
        </w:rPr>
      </w:pPr>
      <w:r w:rsidRPr="00140217">
        <w:rPr>
          <w:u w:val="single"/>
        </w:rPr>
        <w:t>Questions</w:t>
      </w:r>
    </w:p>
    <w:p w:rsidR="00140217" w:rsidRDefault="00C962B7" w:rsidP="00B66F0A">
      <w:pPr>
        <w:pStyle w:val="ListParagraph"/>
        <w:numPr>
          <w:ilvl w:val="4"/>
          <w:numId w:val="13"/>
        </w:numPr>
      </w:pPr>
      <w:r w:rsidRPr="003D753F">
        <w:rPr>
          <w:b/>
          <w:i/>
        </w:rPr>
        <w:t>Nicole Robinson</w:t>
      </w:r>
      <w:r>
        <w:t xml:space="preserve"> </w:t>
      </w:r>
      <w:r w:rsidR="00894972">
        <w:t xml:space="preserve">asked </w:t>
      </w:r>
      <w:r w:rsidR="00CF0576">
        <w:t>for data that reflects whether students overcome their crises or ran out of sessions.</w:t>
      </w:r>
    </w:p>
    <w:p w:rsidR="00C962B7" w:rsidRDefault="00794461" w:rsidP="00140217">
      <w:pPr>
        <w:pStyle w:val="ListParagraph"/>
        <w:numPr>
          <w:ilvl w:val="5"/>
          <w:numId w:val="13"/>
        </w:numPr>
      </w:pPr>
      <w:r>
        <w:t>The data doesn’t specify why students don’t return for more sessions.</w:t>
      </w:r>
    </w:p>
    <w:p w:rsidR="00F22FD6" w:rsidRDefault="00794461" w:rsidP="00F22FD6">
      <w:pPr>
        <w:pStyle w:val="ListParagraph"/>
        <w:numPr>
          <w:ilvl w:val="4"/>
          <w:numId w:val="13"/>
        </w:numPr>
      </w:pPr>
      <w:r w:rsidRPr="00FE191C">
        <w:rPr>
          <w:b/>
          <w:i/>
        </w:rPr>
        <w:t>Maureen Wadleigh</w:t>
      </w:r>
      <w:r>
        <w:t xml:space="preserve"> </w:t>
      </w:r>
      <w:r w:rsidR="00F22FD6">
        <w:t>asked</w:t>
      </w:r>
      <w:r>
        <w:t xml:space="preserve"> what criteria they are using to determine the model they will use.</w:t>
      </w:r>
    </w:p>
    <w:p w:rsidR="00794461" w:rsidRDefault="00794461" w:rsidP="00794461">
      <w:pPr>
        <w:pStyle w:val="ListParagraph"/>
        <w:numPr>
          <w:ilvl w:val="5"/>
          <w:numId w:val="13"/>
        </w:numPr>
      </w:pPr>
      <w:r>
        <w:t>They want to use student feedback in order to select the model. The main constraints are funding and space and what to do with insurance.</w:t>
      </w:r>
    </w:p>
    <w:p w:rsidR="00F22FD6" w:rsidRDefault="00794461" w:rsidP="00F22FD6">
      <w:pPr>
        <w:pStyle w:val="ListParagraph"/>
        <w:numPr>
          <w:ilvl w:val="4"/>
          <w:numId w:val="13"/>
        </w:numPr>
      </w:pPr>
      <w:r w:rsidRPr="00FE191C">
        <w:rPr>
          <w:b/>
          <w:i/>
        </w:rPr>
        <w:t>Angela Yip</w:t>
      </w:r>
      <w:r>
        <w:t xml:space="preserve"> shared her concerns for the non-SHIP students who would be challenged with seeking mental health off campus.</w:t>
      </w:r>
    </w:p>
    <w:p w:rsidR="00794461" w:rsidRDefault="00794461" w:rsidP="00794461">
      <w:pPr>
        <w:pStyle w:val="ListParagraph"/>
        <w:numPr>
          <w:ilvl w:val="5"/>
          <w:numId w:val="13"/>
        </w:numPr>
      </w:pPr>
      <w:r>
        <w:t xml:space="preserve">In this current model, non-SHIP students can use 3 sessions and 3 summer sessions, wellness skills group, and drop in which is still a lot of service. </w:t>
      </w:r>
    </w:p>
    <w:p w:rsidR="00794461" w:rsidRDefault="00794461" w:rsidP="00794461">
      <w:pPr>
        <w:pStyle w:val="ListParagraph"/>
        <w:numPr>
          <w:ilvl w:val="4"/>
          <w:numId w:val="13"/>
        </w:numPr>
      </w:pPr>
      <w:r w:rsidRPr="00FE191C">
        <w:rPr>
          <w:b/>
          <w:i/>
        </w:rPr>
        <w:t>Maureen Wadleigh</w:t>
      </w:r>
      <w:r>
        <w:t xml:space="preserve"> asked for data on their collaborative efforts.</w:t>
      </w:r>
    </w:p>
    <w:p w:rsidR="00794461" w:rsidRDefault="00794461" w:rsidP="00794461">
      <w:pPr>
        <w:pStyle w:val="ListParagraph"/>
        <w:numPr>
          <w:ilvl w:val="5"/>
          <w:numId w:val="13"/>
        </w:numPr>
      </w:pPr>
      <w:r>
        <w:t>CAPS has been planning on ways to make groups more self-sustaining. Example: Graduate dissertation group can get infrastructure and have a clinician check in every so often or train other departments to provide prevention education.</w:t>
      </w:r>
    </w:p>
    <w:p w:rsidR="003D753F" w:rsidRPr="00066187" w:rsidRDefault="00817070" w:rsidP="003D753F">
      <w:pPr>
        <w:pStyle w:val="ListParagraph"/>
        <w:numPr>
          <w:ilvl w:val="2"/>
          <w:numId w:val="13"/>
        </w:numPr>
        <w:rPr>
          <w:b/>
          <w:u w:val="single"/>
        </w:rPr>
      </w:pPr>
      <w:r w:rsidRPr="00066187">
        <w:rPr>
          <w:b/>
          <w:u w:val="single"/>
        </w:rPr>
        <w:t>Athletics</w:t>
      </w:r>
    </w:p>
    <w:p w:rsidR="00226F90" w:rsidRDefault="00F22FD6" w:rsidP="00226F90">
      <w:pPr>
        <w:pStyle w:val="ListParagraph"/>
        <w:numPr>
          <w:ilvl w:val="3"/>
          <w:numId w:val="13"/>
        </w:numPr>
      </w:pPr>
      <w:r>
        <w:t>Daniel Guerrero</w:t>
      </w:r>
      <w:r w:rsidR="008F4BD7">
        <w:t xml:space="preserve">, </w:t>
      </w:r>
      <w:r w:rsidR="00817070">
        <w:t>Director of Athletics</w:t>
      </w:r>
    </w:p>
    <w:p w:rsidR="004E5644" w:rsidRDefault="00817070" w:rsidP="00817070">
      <w:pPr>
        <w:pStyle w:val="ListParagraph"/>
        <w:numPr>
          <w:ilvl w:val="4"/>
          <w:numId w:val="13"/>
        </w:numPr>
      </w:pPr>
      <w:r>
        <w:t>Athletics</w:t>
      </w:r>
      <w:r w:rsidR="008F4BD7">
        <w:t xml:space="preserve"> </w:t>
      </w:r>
      <w:r w:rsidR="00BF6ECB">
        <w:t>had an administrative mistake and requested SFAC to reschedule their unit review presentation.</w:t>
      </w:r>
      <w:r w:rsidR="008F4BD7">
        <w:t xml:space="preserve"> </w:t>
      </w:r>
    </w:p>
    <w:p w:rsidR="00C35412" w:rsidRPr="00066187" w:rsidRDefault="00817070" w:rsidP="003D753F">
      <w:pPr>
        <w:pStyle w:val="ListParagraph"/>
        <w:numPr>
          <w:ilvl w:val="2"/>
          <w:numId w:val="13"/>
        </w:numPr>
        <w:rPr>
          <w:b/>
          <w:u w:val="single"/>
        </w:rPr>
      </w:pPr>
      <w:r w:rsidRPr="00066187">
        <w:rPr>
          <w:b/>
          <w:u w:val="single"/>
        </w:rPr>
        <w:t>Marching Band</w:t>
      </w:r>
    </w:p>
    <w:p w:rsidR="00226F90" w:rsidRDefault="00AC4E08" w:rsidP="00226F90">
      <w:pPr>
        <w:pStyle w:val="ListParagraph"/>
        <w:numPr>
          <w:ilvl w:val="3"/>
          <w:numId w:val="13"/>
        </w:numPr>
      </w:pPr>
      <w:r>
        <w:t>Gordon Henderson</w:t>
      </w:r>
      <w:r w:rsidR="003B4634" w:rsidRPr="003B4634">
        <w:t xml:space="preserve">, Director of </w:t>
      </w:r>
      <w:r w:rsidR="00817070">
        <w:t>Marching Band</w:t>
      </w:r>
    </w:p>
    <w:p w:rsidR="00E25EAA" w:rsidRDefault="00E25EAA" w:rsidP="00226F90">
      <w:pPr>
        <w:pStyle w:val="ListParagraph"/>
        <w:numPr>
          <w:ilvl w:val="3"/>
          <w:numId w:val="13"/>
        </w:numPr>
      </w:pPr>
      <w:r>
        <w:t>Goals include giving students the opportunity to join a top ensemble. To join the band, students just need a pair of white shoes. Uniform is provided</w:t>
      </w:r>
      <w:r w:rsidR="00CB2212">
        <w:t xml:space="preserve"> for</w:t>
      </w:r>
      <w:r>
        <w:t xml:space="preserve"> free and instruments are l</w:t>
      </w:r>
      <w:r w:rsidR="00407517">
        <w:t>oaned</w:t>
      </w:r>
      <w:r>
        <w:t xml:space="preserve"> to students </w:t>
      </w:r>
      <w:r w:rsidR="00407517">
        <w:t xml:space="preserve">and repaired </w:t>
      </w:r>
      <w:r>
        <w:t>without a fee.</w:t>
      </w:r>
      <w:r w:rsidR="00407517">
        <w:t xml:space="preserve"> </w:t>
      </w:r>
      <w:r w:rsidR="00CB2212">
        <w:t>They f</w:t>
      </w:r>
      <w:r w:rsidR="00407517">
        <w:t>ulfill requests from campus communities and off-campus</w:t>
      </w:r>
      <w:r w:rsidR="00CB2212">
        <w:t xml:space="preserve"> organizations</w:t>
      </w:r>
      <w:r w:rsidR="00407517">
        <w:t>.</w:t>
      </w:r>
    </w:p>
    <w:p w:rsidR="00407517" w:rsidRDefault="00407517" w:rsidP="00226F90">
      <w:pPr>
        <w:pStyle w:val="ListParagraph"/>
        <w:numPr>
          <w:ilvl w:val="3"/>
          <w:numId w:val="13"/>
        </w:numPr>
      </w:pPr>
      <w:r>
        <w:t xml:space="preserve">Received more help from </w:t>
      </w:r>
      <w:r w:rsidR="00CB2212">
        <w:t xml:space="preserve">their </w:t>
      </w:r>
      <w:r>
        <w:t xml:space="preserve">department </w:t>
      </w:r>
      <w:r w:rsidR="00CB2212">
        <w:t>by increasing</w:t>
      </w:r>
      <w:r>
        <w:t xml:space="preserve"> three teaching assistants. They’ve </w:t>
      </w:r>
      <w:r w:rsidR="00991E6F">
        <w:t xml:space="preserve">also </w:t>
      </w:r>
      <w:r>
        <w:t>increased their coachi</w:t>
      </w:r>
      <w:r w:rsidR="00991E6F">
        <w:t>ng staff.</w:t>
      </w:r>
    </w:p>
    <w:p w:rsidR="00407517" w:rsidRPr="00407517" w:rsidRDefault="00407517" w:rsidP="00C22804">
      <w:pPr>
        <w:pStyle w:val="ListParagraph"/>
        <w:numPr>
          <w:ilvl w:val="3"/>
          <w:numId w:val="13"/>
        </w:numPr>
        <w:rPr>
          <w:u w:val="single"/>
        </w:rPr>
      </w:pPr>
      <w:r>
        <w:t xml:space="preserve">Challenges aren’t necessarily </w:t>
      </w:r>
      <w:r w:rsidR="00CB2212">
        <w:t>related to</w:t>
      </w:r>
      <w:r>
        <w:t xml:space="preserve"> funding. With ESPN</w:t>
      </w:r>
      <w:r w:rsidR="00CB2212">
        <w:t xml:space="preserve"> changes</w:t>
      </w:r>
      <w:r>
        <w:t xml:space="preserve">, now Marching band is required to be at Thursday and Friday night games which is difficult for students’ academic responsibilities, especially Thursday nights. Band rehearsals have also been affected due to midterm </w:t>
      </w:r>
      <w:r w:rsidR="00CB2212">
        <w:t xml:space="preserve">and </w:t>
      </w:r>
      <w:r>
        <w:t xml:space="preserve">academic </w:t>
      </w:r>
      <w:r w:rsidR="00CB2212">
        <w:t>scheduling</w:t>
      </w:r>
      <w:r>
        <w:t xml:space="preserve">. </w:t>
      </w:r>
      <w:r w:rsidR="00CB2212">
        <w:t>There is also a g</w:t>
      </w:r>
      <w:r>
        <w:t xml:space="preserve">radual increase in costs, </w:t>
      </w:r>
      <w:r w:rsidR="00CB2212">
        <w:t xml:space="preserve">such as </w:t>
      </w:r>
      <w:r>
        <w:t xml:space="preserve">hotels. </w:t>
      </w:r>
    </w:p>
    <w:p w:rsidR="003C4169" w:rsidRPr="00407517" w:rsidRDefault="003C4169" w:rsidP="00407517">
      <w:pPr>
        <w:pStyle w:val="ListParagraph"/>
        <w:numPr>
          <w:ilvl w:val="2"/>
          <w:numId w:val="13"/>
        </w:numPr>
        <w:rPr>
          <w:u w:val="single"/>
        </w:rPr>
      </w:pPr>
      <w:r w:rsidRPr="00407517">
        <w:rPr>
          <w:u w:val="single"/>
        </w:rPr>
        <w:t>Questions</w:t>
      </w:r>
    </w:p>
    <w:p w:rsidR="003C4169" w:rsidRDefault="006C2D0C" w:rsidP="003C4169">
      <w:pPr>
        <w:pStyle w:val="ListParagraph"/>
        <w:numPr>
          <w:ilvl w:val="4"/>
          <w:numId w:val="13"/>
        </w:numPr>
      </w:pPr>
      <w:r>
        <w:rPr>
          <w:b/>
          <w:i/>
        </w:rPr>
        <w:t>Angela Yip</w:t>
      </w:r>
      <w:r w:rsidR="00B0795A">
        <w:t xml:space="preserve"> </w:t>
      </w:r>
      <w:r w:rsidR="003C4169">
        <w:t xml:space="preserve">asked </w:t>
      </w:r>
      <w:r w:rsidR="00CB2212">
        <w:t xml:space="preserve">what </w:t>
      </w:r>
      <w:r>
        <w:t>leadership roles the marching band provides for student members.</w:t>
      </w:r>
    </w:p>
    <w:p w:rsidR="0049712F" w:rsidRDefault="006C2D0C" w:rsidP="00CB2212">
      <w:pPr>
        <w:pStyle w:val="ListParagraph"/>
        <w:numPr>
          <w:ilvl w:val="5"/>
          <w:numId w:val="13"/>
        </w:numPr>
      </w:pPr>
      <w:r>
        <w:t>The drum majors are a huge leadership role to manage and lead an entire team.</w:t>
      </w:r>
      <w:r w:rsidR="00CB2212">
        <w:t xml:space="preserve"> </w:t>
      </w:r>
      <w:r>
        <w:t>Students who manage and load the truck with their equipment.</w:t>
      </w:r>
      <w:r w:rsidR="00CB2212">
        <w:t xml:space="preserve"> </w:t>
      </w:r>
      <w:r>
        <w:t>Section leaders teach and manage their group</w:t>
      </w:r>
      <w:r w:rsidR="0049712F">
        <w:t>.</w:t>
      </w:r>
    </w:p>
    <w:p w:rsidR="006C2D0C" w:rsidRDefault="006C2D0C" w:rsidP="0049712F">
      <w:pPr>
        <w:pStyle w:val="ListParagraph"/>
        <w:numPr>
          <w:ilvl w:val="5"/>
          <w:numId w:val="13"/>
        </w:numPr>
      </w:pPr>
      <w:r>
        <w:t>UCLA</w:t>
      </w:r>
      <w:r w:rsidR="00CB2212">
        <w:t xml:space="preserve"> also</w:t>
      </w:r>
      <w:r>
        <w:t xml:space="preserve"> has a high retention rate.</w:t>
      </w:r>
    </w:p>
    <w:p w:rsidR="006C2D0C" w:rsidRDefault="006C2D0C" w:rsidP="006C2D0C">
      <w:pPr>
        <w:pStyle w:val="ListParagraph"/>
        <w:numPr>
          <w:ilvl w:val="4"/>
          <w:numId w:val="13"/>
        </w:numPr>
      </w:pPr>
      <w:r w:rsidRPr="00FE191C">
        <w:rPr>
          <w:b/>
          <w:i/>
        </w:rPr>
        <w:t>Nicole Robinson</w:t>
      </w:r>
      <w:r>
        <w:t xml:space="preserve"> asked what the network is like for the marching band</w:t>
      </w:r>
    </w:p>
    <w:p w:rsidR="006C2D0C" w:rsidRDefault="00CB2212" w:rsidP="006C2D0C">
      <w:pPr>
        <w:pStyle w:val="ListParagraph"/>
        <w:numPr>
          <w:ilvl w:val="5"/>
          <w:numId w:val="13"/>
        </w:numPr>
      </w:pPr>
      <w:r>
        <w:t>They i</w:t>
      </w:r>
      <w:r w:rsidR="006C2D0C">
        <w:t>nvite the alumni to return</w:t>
      </w:r>
      <w:r>
        <w:t xml:space="preserve"> to</w:t>
      </w:r>
      <w:r w:rsidR="006C2D0C">
        <w:t xml:space="preserve"> the field and play with the band and recognize those who traveled the furthest distance.</w:t>
      </w:r>
    </w:p>
    <w:p w:rsidR="006C2D0C" w:rsidRDefault="006C2D0C" w:rsidP="006C2D0C">
      <w:pPr>
        <w:pStyle w:val="ListParagraph"/>
        <w:numPr>
          <w:ilvl w:val="4"/>
          <w:numId w:val="13"/>
        </w:numPr>
      </w:pPr>
      <w:r w:rsidRPr="00FE191C">
        <w:rPr>
          <w:b/>
          <w:i/>
        </w:rPr>
        <w:t>Nicole Robinson</w:t>
      </w:r>
      <w:r>
        <w:t xml:space="preserve"> asked if any graduate students were in the band</w:t>
      </w:r>
    </w:p>
    <w:p w:rsidR="006C2D0C" w:rsidRDefault="006C2D0C" w:rsidP="006C2D0C">
      <w:pPr>
        <w:pStyle w:val="ListParagraph"/>
        <w:numPr>
          <w:ilvl w:val="5"/>
          <w:numId w:val="13"/>
        </w:numPr>
      </w:pPr>
      <w:r>
        <w:t xml:space="preserve">Not currently other than the TA’s but </w:t>
      </w:r>
      <w:r w:rsidR="00CB2212">
        <w:t xml:space="preserve">they had graduate students </w:t>
      </w:r>
      <w:r>
        <w:t>in the past.</w:t>
      </w:r>
    </w:p>
    <w:p w:rsidR="002B27B1" w:rsidRDefault="00817070" w:rsidP="002B27B1">
      <w:pPr>
        <w:pStyle w:val="ListParagraph"/>
        <w:numPr>
          <w:ilvl w:val="0"/>
          <w:numId w:val="13"/>
        </w:numPr>
        <w:rPr>
          <w:b/>
        </w:rPr>
      </w:pPr>
      <w:r>
        <w:rPr>
          <w:b/>
        </w:rPr>
        <w:t>CSF</w:t>
      </w:r>
    </w:p>
    <w:p w:rsidR="00081695" w:rsidRDefault="00081695" w:rsidP="00081695">
      <w:pPr>
        <w:pStyle w:val="ListParagraph"/>
        <w:ind w:left="1080"/>
        <w:rPr>
          <w:b/>
        </w:rPr>
      </w:pPr>
    </w:p>
    <w:p w:rsidR="00B13942" w:rsidRPr="00BF6ECB" w:rsidRDefault="00BD6EEB" w:rsidP="00817070">
      <w:pPr>
        <w:pStyle w:val="ListParagraph"/>
        <w:numPr>
          <w:ilvl w:val="2"/>
          <w:numId w:val="13"/>
        </w:numPr>
        <w:rPr>
          <w:b/>
        </w:rPr>
      </w:pPr>
      <w:r w:rsidRPr="00D759B5">
        <w:rPr>
          <w:b/>
          <w:i/>
        </w:rPr>
        <w:t>Ashraf Beshay</w:t>
      </w:r>
      <w:r w:rsidR="00BF6ECB">
        <w:rPr>
          <w:b/>
          <w:i/>
        </w:rPr>
        <w:t xml:space="preserve"> </w:t>
      </w:r>
      <w:r w:rsidR="00BF6ECB" w:rsidRPr="00BF6ECB">
        <w:t>and</w:t>
      </w:r>
      <w:r w:rsidR="00BF6ECB">
        <w:rPr>
          <w:b/>
          <w:i/>
        </w:rPr>
        <w:t xml:space="preserve"> </w:t>
      </w:r>
      <w:r w:rsidR="00BF6ECB" w:rsidRPr="00FE191C">
        <w:rPr>
          <w:b/>
          <w:i/>
        </w:rPr>
        <w:t>Erik Peña</w:t>
      </w:r>
      <w:r w:rsidR="00BF6ECB">
        <w:t xml:space="preserve"> will attend the meeting at </w:t>
      </w:r>
      <w:r w:rsidR="00991E6F">
        <w:t xml:space="preserve">UC </w:t>
      </w:r>
      <w:r w:rsidR="00BF6ECB">
        <w:t xml:space="preserve">Berkeley to discuss challenges and work </w:t>
      </w:r>
      <w:r w:rsidR="000C2636">
        <w:t>together to</w:t>
      </w:r>
      <w:r w:rsidR="00BF6ECB">
        <w:t xml:space="preserve"> achieve goals. SFAC </w:t>
      </w:r>
      <w:r w:rsidR="00492EBA">
        <w:t>campaigns</w:t>
      </w:r>
      <w:r w:rsidR="00991E6F">
        <w:t xml:space="preserve"> this year include best practice</w:t>
      </w:r>
      <w:r w:rsidR="00BF6ECB">
        <w:t xml:space="preserve">, UCOP tax, and </w:t>
      </w:r>
      <w:r w:rsidR="00991E6F">
        <w:t>outreach</w:t>
      </w:r>
      <w:r w:rsidR="00BF6ECB">
        <w:t xml:space="preserve">. </w:t>
      </w:r>
      <w:r w:rsidR="000C2636">
        <w:t>They plan to ask other SFACs the following questions.</w:t>
      </w:r>
    </w:p>
    <w:p w:rsidR="00BF6ECB" w:rsidRDefault="000C2636" w:rsidP="00BF6ECB">
      <w:pPr>
        <w:pStyle w:val="ListParagraph"/>
        <w:numPr>
          <w:ilvl w:val="3"/>
          <w:numId w:val="13"/>
        </w:numPr>
      </w:pPr>
      <w:r>
        <w:t>H</w:t>
      </w:r>
      <w:r w:rsidR="00BF6ECB" w:rsidRPr="00BF6ECB">
        <w:t>ow other SFACs are funding mental health</w:t>
      </w:r>
      <w:r>
        <w:t>?</w:t>
      </w:r>
    </w:p>
    <w:p w:rsidR="00BF6ECB" w:rsidRDefault="00BF6ECB" w:rsidP="00BF6ECB">
      <w:pPr>
        <w:pStyle w:val="ListParagraph"/>
        <w:numPr>
          <w:ilvl w:val="3"/>
          <w:numId w:val="13"/>
        </w:numPr>
      </w:pPr>
      <w:r>
        <w:t xml:space="preserve">How other campuses </w:t>
      </w:r>
      <w:r w:rsidR="0064499B">
        <w:t>conduct</w:t>
      </w:r>
      <w:r>
        <w:t xml:space="preserve"> outreach with students outside of their committee, flyer, </w:t>
      </w:r>
      <w:r w:rsidR="00991E6F">
        <w:t>and town</w:t>
      </w:r>
      <w:r>
        <w:t xml:space="preserve"> hall meetings?</w:t>
      </w:r>
    </w:p>
    <w:p w:rsidR="00BF6ECB" w:rsidRPr="00BF6ECB" w:rsidRDefault="00BF6ECB" w:rsidP="00BF6ECB">
      <w:pPr>
        <w:pStyle w:val="ListParagraph"/>
        <w:numPr>
          <w:ilvl w:val="3"/>
          <w:numId w:val="13"/>
        </w:numPr>
      </w:pPr>
      <w:r>
        <w:t>How other SFACs deal with dissatisfaction with services</w:t>
      </w:r>
      <w:r w:rsidR="00991E6F">
        <w:t xml:space="preserve"> and use student feedback</w:t>
      </w:r>
      <w:r>
        <w:t>?</w:t>
      </w:r>
    </w:p>
    <w:p w:rsidR="00817070" w:rsidRDefault="00817070" w:rsidP="009C7DB0">
      <w:pPr>
        <w:pStyle w:val="ListParagraph"/>
        <w:numPr>
          <w:ilvl w:val="0"/>
          <w:numId w:val="13"/>
        </w:numPr>
        <w:rPr>
          <w:b/>
        </w:rPr>
      </w:pPr>
      <w:r>
        <w:rPr>
          <w:b/>
        </w:rPr>
        <w:t>B Fit Tour</w:t>
      </w:r>
    </w:p>
    <w:p w:rsidR="00F22FD6" w:rsidRPr="0041501D" w:rsidRDefault="0064499B" w:rsidP="00F22FD6">
      <w:pPr>
        <w:pStyle w:val="ListParagraph"/>
        <w:numPr>
          <w:ilvl w:val="2"/>
          <w:numId w:val="13"/>
        </w:numPr>
        <w:rPr>
          <w:b/>
        </w:rPr>
      </w:pPr>
      <w:r>
        <w:t xml:space="preserve">On </w:t>
      </w:r>
      <w:r w:rsidR="00F22FD6">
        <w:t>Friday</w:t>
      </w:r>
      <w:r w:rsidR="00BF6ECB">
        <w:t>, November 13</w:t>
      </w:r>
      <w:r w:rsidR="00F22FD6">
        <w:t xml:space="preserve"> at 2pm</w:t>
      </w:r>
      <w:r>
        <w:t>, please</w:t>
      </w:r>
      <w:r w:rsidR="00BF6ECB">
        <w:t xml:space="preserve"> </w:t>
      </w:r>
      <w:r>
        <w:t>m</w:t>
      </w:r>
      <w:r w:rsidR="00BF6ECB">
        <w:t>eet in front at 2pm.</w:t>
      </w:r>
    </w:p>
    <w:p w:rsidR="0041501D" w:rsidRDefault="0041501D" w:rsidP="0041501D">
      <w:pPr>
        <w:pStyle w:val="ListParagraph"/>
        <w:ind w:left="2160"/>
        <w:rPr>
          <w:b/>
        </w:rPr>
      </w:pPr>
    </w:p>
    <w:p w:rsidR="00817070" w:rsidRDefault="00817070" w:rsidP="009C7DB0">
      <w:pPr>
        <w:pStyle w:val="ListParagraph"/>
        <w:numPr>
          <w:ilvl w:val="0"/>
          <w:numId w:val="13"/>
        </w:numPr>
        <w:rPr>
          <w:b/>
        </w:rPr>
      </w:pPr>
      <w:r>
        <w:rPr>
          <w:b/>
        </w:rPr>
        <w:t>Winter Quarter Meeting Day and Time</w:t>
      </w:r>
    </w:p>
    <w:p w:rsidR="00BF6ECB" w:rsidRDefault="00BF6ECB" w:rsidP="00BF6ECB">
      <w:pPr>
        <w:pStyle w:val="ListParagraph"/>
        <w:ind w:left="1080"/>
        <w:rPr>
          <w:b/>
        </w:rPr>
      </w:pPr>
    </w:p>
    <w:p w:rsidR="00BF6ECB" w:rsidRPr="00BF6ECB" w:rsidRDefault="00BF6ECB" w:rsidP="00BF6ECB">
      <w:pPr>
        <w:pStyle w:val="ListParagraph"/>
        <w:numPr>
          <w:ilvl w:val="2"/>
          <w:numId w:val="13"/>
        </w:numPr>
      </w:pPr>
      <w:r>
        <w:t xml:space="preserve">SFAC plans to identify </w:t>
      </w:r>
      <w:r w:rsidRPr="00BF6ECB">
        <w:t xml:space="preserve">a </w:t>
      </w:r>
      <w:r>
        <w:t xml:space="preserve">winter quarter </w:t>
      </w:r>
      <w:r w:rsidRPr="00BF6ECB">
        <w:t xml:space="preserve">meeting date by </w:t>
      </w:r>
      <w:r w:rsidR="00ED50B2">
        <w:t xml:space="preserve">fall </w:t>
      </w:r>
      <w:r w:rsidRPr="00BF6ECB">
        <w:t>week 9</w:t>
      </w:r>
      <w:r w:rsidR="006C2D0C">
        <w:t>.</w:t>
      </w:r>
    </w:p>
    <w:p w:rsidR="00B66F0A" w:rsidRPr="00B0795A" w:rsidRDefault="00081695" w:rsidP="009C7DB0">
      <w:pPr>
        <w:pStyle w:val="ListParagraph"/>
        <w:numPr>
          <w:ilvl w:val="0"/>
          <w:numId w:val="13"/>
        </w:numPr>
        <w:rPr>
          <w:b/>
        </w:rPr>
      </w:pPr>
      <w:r w:rsidRPr="00081695">
        <w:rPr>
          <w:b/>
        </w:rPr>
        <w:t>Announcements</w:t>
      </w:r>
    </w:p>
    <w:p w:rsidR="00B0795A" w:rsidRPr="00B0795A" w:rsidRDefault="00B0795A" w:rsidP="00B0795A">
      <w:pPr>
        <w:pStyle w:val="ListParagraph"/>
        <w:ind w:left="360"/>
        <w:rPr>
          <w:b/>
        </w:rPr>
      </w:pPr>
    </w:p>
    <w:p w:rsidR="00ED50B2" w:rsidRDefault="00ED50B2" w:rsidP="003B4634">
      <w:pPr>
        <w:pStyle w:val="ListParagraph"/>
        <w:numPr>
          <w:ilvl w:val="1"/>
          <w:numId w:val="13"/>
        </w:numPr>
      </w:pPr>
      <w:r w:rsidRPr="00FE191C">
        <w:rPr>
          <w:b/>
          <w:i/>
        </w:rPr>
        <w:t>Rebecca Lee-Garcia</w:t>
      </w:r>
      <w:r>
        <w:t xml:space="preserve"> asked SFAC </w:t>
      </w:r>
      <w:r w:rsidR="000C2636">
        <w:t>about</w:t>
      </w:r>
      <w:r>
        <w:t xml:space="preserve"> the</w:t>
      </w:r>
      <w:r w:rsidR="000C2636">
        <w:t>ir</w:t>
      </w:r>
      <w:r>
        <w:t xml:space="preserve"> timeline to submit the temporary funding recommendations to the Chancellor for this transition year. If the letter can get out earlier, then units can</w:t>
      </w:r>
      <w:r w:rsidR="004961AB">
        <w:t xml:space="preserve"> plan for the upcoming year.</w:t>
      </w:r>
    </w:p>
    <w:p w:rsidR="00B0795A" w:rsidRDefault="00ED50B2" w:rsidP="00ED50B2">
      <w:pPr>
        <w:pStyle w:val="ListParagraph"/>
        <w:numPr>
          <w:ilvl w:val="2"/>
          <w:numId w:val="13"/>
        </w:numPr>
      </w:pPr>
      <w:r w:rsidRPr="00FE191C">
        <w:rPr>
          <w:b/>
          <w:i/>
        </w:rPr>
        <w:t>Nicole Robinson</w:t>
      </w:r>
      <w:r>
        <w:t xml:space="preserve"> shared that being in a unique situation </w:t>
      </w:r>
      <w:r w:rsidR="000C2636">
        <w:t>because</w:t>
      </w:r>
      <w:r>
        <w:t xml:space="preserve"> the committee know</w:t>
      </w:r>
      <w:r w:rsidR="000C2636">
        <w:t>s</w:t>
      </w:r>
      <w:r>
        <w:t xml:space="preserve"> the issues that were presented last year such as CAPS, benefits and shor</w:t>
      </w:r>
      <w:r w:rsidR="000C2636">
        <w:t>tfall, and early childhood care. They can address these recommendations</w:t>
      </w:r>
      <w:r>
        <w:t xml:space="preserve"> </w:t>
      </w:r>
      <w:r w:rsidR="000C2636">
        <w:t>during</w:t>
      </w:r>
      <w:r>
        <w:t xml:space="preserve"> winter, then </w:t>
      </w:r>
      <w:r w:rsidR="004961AB">
        <w:t>spring quarter can be spent on drafting next year’s call letter.</w:t>
      </w:r>
      <w:r w:rsidR="00E25EAA">
        <w:t xml:space="preserve"> </w:t>
      </w:r>
      <w:r w:rsidR="000C2636">
        <w:t>She proposed a recommendation</w:t>
      </w:r>
      <w:r w:rsidR="00E25EAA">
        <w:t xml:space="preserve"> to move the winter quarter unit review presentations to spring quarter. </w:t>
      </w:r>
      <w:r w:rsidR="00E25EAA" w:rsidRPr="00FE191C">
        <w:rPr>
          <w:b/>
          <w:i/>
        </w:rPr>
        <w:t xml:space="preserve">Erik Peña </w:t>
      </w:r>
      <w:r w:rsidR="00E25EAA">
        <w:t xml:space="preserve">shared that the unit review presentations provide an equal playing field to allow the committee to connect the unit </w:t>
      </w:r>
      <w:r w:rsidR="000C2636">
        <w:t>with</w:t>
      </w:r>
      <w:r w:rsidR="00E25EAA">
        <w:t xml:space="preserve"> the </w:t>
      </w:r>
      <w:r w:rsidR="000C2636">
        <w:t xml:space="preserve">funding </w:t>
      </w:r>
      <w:r w:rsidR="00E25EAA">
        <w:t>requests.</w:t>
      </w:r>
    </w:p>
    <w:p w:rsidR="006C2D0C" w:rsidRDefault="006C2D0C" w:rsidP="006C2D0C">
      <w:pPr>
        <w:pStyle w:val="ListParagraph"/>
        <w:numPr>
          <w:ilvl w:val="2"/>
          <w:numId w:val="13"/>
        </w:numPr>
      </w:pPr>
      <w:r w:rsidRPr="00FE191C">
        <w:rPr>
          <w:b/>
          <w:i/>
        </w:rPr>
        <w:t>Marilyn Alkin</w:t>
      </w:r>
      <w:r>
        <w:t xml:space="preserve"> recommended that the first week of winter quarter could be to look over the benefits and forecast with </w:t>
      </w:r>
      <w:r w:rsidRPr="00FE191C">
        <w:rPr>
          <w:b/>
          <w:i/>
        </w:rPr>
        <w:t>Rebecca Lee-Garcia</w:t>
      </w:r>
      <w:r>
        <w:t xml:space="preserve"> to make a recommendation to the Chancellor.</w:t>
      </w:r>
    </w:p>
    <w:p w:rsidR="00E94BA1" w:rsidRPr="00B0795A" w:rsidRDefault="0041501D" w:rsidP="00E94BA1">
      <w:pPr>
        <w:pStyle w:val="ListParagraph"/>
        <w:numPr>
          <w:ilvl w:val="1"/>
          <w:numId w:val="13"/>
        </w:numPr>
      </w:pPr>
      <w:r w:rsidRPr="00FE191C">
        <w:rPr>
          <w:b/>
          <w:i/>
        </w:rPr>
        <w:t>Marilyn Alkin</w:t>
      </w:r>
      <w:r>
        <w:t xml:space="preserve"> </w:t>
      </w:r>
      <w:r w:rsidR="00E94BA1">
        <w:t xml:space="preserve">asked SFAC members </w:t>
      </w:r>
      <w:r w:rsidR="000C2636">
        <w:t>to keep</w:t>
      </w:r>
      <w:r w:rsidR="00E94BA1">
        <w:t xml:space="preserve"> the SFAC </w:t>
      </w:r>
      <w:r>
        <w:t>meeting</w:t>
      </w:r>
      <w:r w:rsidR="000C2636">
        <w:t xml:space="preserve"> in mind</w:t>
      </w:r>
      <w:r>
        <w:t xml:space="preserve"> when planning their winter quarter classes.</w:t>
      </w:r>
    </w:p>
    <w:p w:rsidR="00226F90" w:rsidRPr="00817070" w:rsidRDefault="00226F90" w:rsidP="00817070">
      <w:pPr>
        <w:rPr>
          <w:b/>
        </w:rPr>
      </w:pPr>
    </w:p>
    <w:p w:rsidR="00576A18" w:rsidRPr="00576A18" w:rsidRDefault="00576A18" w:rsidP="00576A18">
      <w:pPr>
        <w:pStyle w:val="ListParagraph"/>
        <w:numPr>
          <w:ilvl w:val="0"/>
          <w:numId w:val="13"/>
        </w:numPr>
        <w:rPr>
          <w:b/>
        </w:rPr>
      </w:pPr>
      <w:r w:rsidRPr="00576A18">
        <w:rPr>
          <w:b/>
        </w:rPr>
        <w:t>Adjournment</w:t>
      </w:r>
    </w:p>
    <w:p w:rsidR="00081695" w:rsidRPr="00081695" w:rsidRDefault="007E726B" w:rsidP="00081695">
      <w:pPr>
        <w:pStyle w:val="ListParagraph"/>
        <w:numPr>
          <w:ilvl w:val="2"/>
          <w:numId w:val="13"/>
        </w:numPr>
        <w:rPr>
          <w:b/>
        </w:rPr>
      </w:pPr>
      <w:r>
        <w:t>A m</w:t>
      </w:r>
      <w:r w:rsidR="00081695">
        <w:t xml:space="preserve">otion was made by </w:t>
      </w:r>
      <w:r w:rsidR="0041501D" w:rsidRPr="00FE191C">
        <w:rPr>
          <w:b/>
          <w:i/>
        </w:rPr>
        <w:t>Alexia Gonzalez</w:t>
      </w:r>
      <w:r w:rsidR="0041501D">
        <w:t xml:space="preserve"> </w:t>
      </w:r>
      <w:r w:rsidR="00081695">
        <w:t xml:space="preserve">and seconded by </w:t>
      </w:r>
      <w:r w:rsidR="0041501D" w:rsidRPr="00FE191C">
        <w:rPr>
          <w:b/>
          <w:i/>
        </w:rPr>
        <w:t>Manpreet Dhillon</w:t>
      </w:r>
      <w:r w:rsidR="0041501D">
        <w:t xml:space="preserve"> </w:t>
      </w:r>
      <w:r w:rsidR="00081695">
        <w:t>to adjourn the meeting. This vote was unanimous.</w:t>
      </w:r>
    </w:p>
    <w:p w:rsidR="00AD1CC5" w:rsidRPr="00AD1CC5" w:rsidRDefault="00AD1CC5" w:rsidP="00AD1CC5">
      <w:pPr>
        <w:pStyle w:val="ListParagraph"/>
        <w:ind w:left="2160"/>
        <w:rPr>
          <w:b/>
        </w:rPr>
      </w:pPr>
    </w:p>
    <w:p w:rsidR="00081695" w:rsidRPr="00D511D9" w:rsidRDefault="00576A18" w:rsidP="00081695">
      <w:pPr>
        <w:pStyle w:val="ListParagraph"/>
        <w:numPr>
          <w:ilvl w:val="2"/>
          <w:numId w:val="13"/>
        </w:numPr>
        <w:rPr>
          <w:b/>
        </w:rPr>
      </w:pPr>
      <w:r>
        <w:t xml:space="preserve">Meeting was adjourned </w:t>
      </w:r>
      <w:r w:rsidRPr="007E726B">
        <w:t xml:space="preserve">at </w:t>
      </w:r>
      <w:r w:rsidR="00E94BA1">
        <w:t>12:42</w:t>
      </w:r>
      <w:r w:rsidR="00817070">
        <w:t xml:space="preserve"> </w:t>
      </w:r>
      <w:r w:rsidR="00081695">
        <w:t>pm.</w:t>
      </w:r>
    </w:p>
    <w:sectPr w:rsidR="00081695" w:rsidRPr="00D511D9" w:rsidSect="00DB7F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E96" w:rsidRDefault="00E76E96" w:rsidP="00AC0DDD">
      <w:r>
        <w:separator/>
      </w:r>
    </w:p>
  </w:endnote>
  <w:endnote w:type="continuationSeparator" w:id="0">
    <w:p w:rsidR="00E76E96" w:rsidRDefault="00E76E96"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B66F0A">
      <w:rPr>
        <w:rFonts w:ascii="Cambria" w:hAnsi="Cambria"/>
        <w:lang w:val="en-US"/>
      </w:rPr>
      <w:t>November</w:t>
    </w:r>
    <w:r>
      <w:rPr>
        <w:rFonts w:ascii="Cambria" w:hAnsi="Cambria"/>
      </w:rPr>
      <w:t xml:space="preserve"> </w:t>
    </w:r>
    <w:r w:rsidR="00817070">
      <w:rPr>
        <w:rFonts w:ascii="Cambria" w:hAnsi="Cambria"/>
        <w:lang w:val="en-US"/>
      </w:rPr>
      <w:t>10</w:t>
    </w:r>
    <w:r>
      <w:rPr>
        <w:rFonts w:ascii="Cambria" w:hAnsi="Cambria"/>
      </w:rPr>
      <w:t>, 201</w:t>
    </w:r>
    <w:r w:rsidR="00AB2072">
      <w:rPr>
        <w:rFonts w:ascii="Cambria" w:hAnsi="Cambria"/>
        <w:lang w:val="en-US"/>
      </w:rPr>
      <w:t>5</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C60742" w:rsidRPr="00C60742">
      <w:rPr>
        <w:rFonts w:ascii="Cambria" w:hAnsi="Cambria"/>
        <w:noProof/>
      </w:rPr>
      <w:t>4</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E96" w:rsidRDefault="00E76E96" w:rsidP="00AC0DDD">
      <w:r>
        <w:separator/>
      </w:r>
    </w:p>
  </w:footnote>
  <w:footnote w:type="continuationSeparator" w:id="0">
    <w:p w:rsidR="00E76E96" w:rsidRDefault="00E76E96"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6E119E"/>
    <w:multiLevelType w:val="hybridMultilevel"/>
    <w:tmpl w:val="0CB264E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2737F7"/>
    <w:multiLevelType w:val="hybridMultilevel"/>
    <w:tmpl w:val="80D885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A3259"/>
    <w:multiLevelType w:val="hybridMultilevel"/>
    <w:tmpl w:val="99E688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3A0ACD"/>
    <w:multiLevelType w:val="hybridMultilevel"/>
    <w:tmpl w:val="FAD8E042"/>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9"/>
  </w:num>
  <w:num w:numId="3">
    <w:abstractNumId w:val="6"/>
  </w:num>
  <w:num w:numId="4">
    <w:abstractNumId w:val="15"/>
  </w:num>
  <w:num w:numId="5">
    <w:abstractNumId w:val="10"/>
  </w:num>
  <w:num w:numId="6">
    <w:abstractNumId w:val="3"/>
  </w:num>
  <w:num w:numId="7">
    <w:abstractNumId w:val="1"/>
  </w:num>
  <w:num w:numId="8">
    <w:abstractNumId w:val="14"/>
  </w:num>
  <w:num w:numId="9">
    <w:abstractNumId w:val="5"/>
  </w:num>
  <w:num w:numId="10">
    <w:abstractNumId w:val="0"/>
  </w:num>
  <w:num w:numId="11">
    <w:abstractNumId w:val="13"/>
  </w:num>
  <w:num w:numId="12">
    <w:abstractNumId w:val="7"/>
  </w:num>
  <w:num w:numId="13">
    <w:abstractNumId w:val="12"/>
  </w:num>
  <w:num w:numId="14">
    <w:abstractNumId w:val="2"/>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F6"/>
    <w:rsid w:val="00001FC4"/>
    <w:rsid w:val="00007591"/>
    <w:rsid w:val="00014F94"/>
    <w:rsid w:val="0002674C"/>
    <w:rsid w:val="0004049A"/>
    <w:rsid w:val="00042E7E"/>
    <w:rsid w:val="00057049"/>
    <w:rsid w:val="00066187"/>
    <w:rsid w:val="000765B9"/>
    <w:rsid w:val="00081695"/>
    <w:rsid w:val="0008651E"/>
    <w:rsid w:val="000A60C1"/>
    <w:rsid w:val="000C1753"/>
    <w:rsid w:val="000C2002"/>
    <w:rsid w:val="000C2636"/>
    <w:rsid w:val="000C7DF3"/>
    <w:rsid w:val="000D063E"/>
    <w:rsid w:val="000E3648"/>
    <w:rsid w:val="000F6267"/>
    <w:rsid w:val="00104F95"/>
    <w:rsid w:val="0011126D"/>
    <w:rsid w:val="00131743"/>
    <w:rsid w:val="00132AC2"/>
    <w:rsid w:val="00140217"/>
    <w:rsid w:val="001479AE"/>
    <w:rsid w:val="001602F0"/>
    <w:rsid w:val="001670EC"/>
    <w:rsid w:val="00176AD1"/>
    <w:rsid w:val="00190364"/>
    <w:rsid w:val="00192530"/>
    <w:rsid w:val="00192AFC"/>
    <w:rsid w:val="001A5A24"/>
    <w:rsid w:val="001A7EED"/>
    <w:rsid w:val="001B753F"/>
    <w:rsid w:val="001C6A8B"/>
    <w:rsid w:val="001C7A4D"/>
    <w:rsid w:val="001D072D"/>
    <w:rsid w:val="001E7653"/>
    <w:rsid w:val="00206EF0"/>
    <w:rsid w:val="00214062"/>
    <w:rsid w:val="00215887"/>
    <w:rsid w:val="0021724B"/>
    <w:rsid w:val="00226096"/>
    <w:rsid w:val="00226F90"/>
    <w:rsid w:val="0023776E"/>
    <w:rsid w:val="00237E58"/>
    <w:rsid w:val="0025118C"/>
    <w:rsid w:val="0025436C"/>
    <w:rsid w:val="0026291B"/>
    <w:rsid w:val="00265208"/>
    <w:rsid w:val="00275639"/>
    <w:rsid w:val="002A6CC8"/>
    <w:rsid w:val="002A7932"/>
    <w:rsid w:val="002B27B1"/>
    <w:rsid w:val="002B4965"/>
    <w:rsid w:val="002B591A"/>
    <w:rsid w:val="002C7C7E"/>
    <w:rsid w:val="002D0EA3"/>
    <w:rsid w:val="002E0DFF"/>
    <w:rsid w:val="002E65C9"/>
    <w:rsid w:val="002F5F34"/>
    <w:rsid w:val="00311357"/>
    <w:rsid w:val="00314995"/>
    <w:rsid w:val="00321E57"/>
    <w:rsid w:val="003263FF"/>
    <w:rsid w:val="003316D0"/>
    <w:rsid w:val="00331E68"/>
    <w:rsid w:val="00337A93"/>
    <w:rsid w:val="00351672"/>
    <w:rsid w:val="00351732"/>
    <w:rsid w:val="00352F87"/>
    <w:rsid w:val="00357D84"/>
    <w:rsid w:val="003602A2"/>
    <w:rsid w:val="00367D49"/>
    <w:rsid w:val="00396FB7"/>
    <w:rsid w:val="003B0663"/>
    <w:rsid w:val="003B2D80"/>
    <w:rsid w:val="003B4634"/>
    <w:rsid w:val="003C0A22"/>
    <w:rsid w:val="003C4169"/>
    <w:rsid w:val="003C538B"/>
    <w:rsid w:val="003C550F"/>
    <w:rsid w:val="003D0EF8"/>
    <w:rsid w:val="003D753F"/>
    <w:rsid w:val="003E11CA"/>
    <w:rsid w:val="003E1386"/>
    <w:rsid w:val="003E38C4"/>
    <w:rsid w:val="003F2415"/>
    <w:rsid w:val="003F63AF"/>
    <w:rsid w:val="00401A61"/>
    <w:rsid w:val="00404CC4"/>
    <w:rsid w:val="00407517"/>
    <w:rsid w:val="0041501D"/>
    <w:rsid w:val="0041598E"/>
    <w:rsid w:val="00423674"/>
    <w:rsid w:val="00441E31"/>
    <w:rsid w:val="0044234D"/>
    <w:rsid w:val="00442F7A"/>
    <w:rsid w:val="00466400"/>
    <w:rsid w:val="00467079"/>
    <w:rsid w:val="00471488"/>
    <w:rsid w:val="00482DAF"/>
    <w:rsid w:val="0048470E"/>
    <w:rsid w:val="00492EBA"/>
    <w:rsid w:val="004961AB"/>
    <w:rsid w:val="00496605"/>
    <w:rsid w:val="00496D94"/>
    <w:rsid w:val="0049712F"/>
    <w:rsid w:val="004A128D"/>
    <w:rsid w:val="004B4184"/>
    <w:rsid w:val="004B4584"/>
    <w:rsid w:val="004B58B3"/>
    <w:rsid w:val="004C6645"/>
    <w:rsid w:val="004D5960"/>
    <w:rsid w:val="004D63BD"/>
    <w:rsid w:val="004E0DED"/>
    <w:rsid w:val="004E5644"/>
    <w:rsid w:val="004E7F33"/>
    <w:rsid w:val="004F0674"/>
    <w:rsid w:val="0050479B"/>
    <w:rsid w:val="00505929"/>
    <w:rsid w:val="0050595B"/>
    <w:rsid w:val="00512477"/>
    <w:rsid w:val="00523EAA"/>
    <w:rsid w:val="00531FC2"/>
    <w:rsid w:val="00532000"/>
    <w:rsid w:val="005337B1"/>
    <w:rsid w:val="0053754C"/>
    <w:rsid w:val="00541F1F"/>
    <w:rsid w:val="00542DCF"/>
    <w:rsid w:val="00554867"/>
    <w:rsid w:val="00561B27"/>
    <w:rsid w:val="00576A18"/>
    <w:rsid w:val="0057792A"/>
    <w:rsid w:val="00585144"/>
    <w:rsid w:val="0059693F"/>
    <w:rsid w:val="005A2431"/>
    <w:rsid w:val="005C35DE"/>
    <w:rsid w:val="005D1360"/>
    <w:rsid w:val="005D62FE"/>
    <w:rsid w:val="005D671D"/>
    <w:rsid w:val="005E4022"/>
    <w:rsid w:val="005E6724"/>
    <w:rsid w:val="005F3D5E"/>
    <w:rsid w:val="005F74C6"/>
    <w:rsid w:val="0060419D"/>
    <w:rsid w:val="0061175A"/>
    <w:rsid w:val="0061217B"/>
    <w:rsid w:val="0061263B"/>
    <w:rsid w:val="00625285"/>
    <w:rsid w:val="00631802"/>
    <w:rsid w:val="00632CF1"/>
    <w:rsid w:val="00633208"/>
    <w:rsid w:val="006339E1"/>
    <w:rsid w:val="0064499B"/>
    <w:rsid w:val="00652DD7"/>
    <w:rsid w:val="00655E82"/>
    <w:rsid w:val="006634D4"/>
    <w:rsid w:val="00664524"/>
    <w:rsid w:val="00666757"/>
    <w:rsid w:val="0067170D"/>
    <w:rsid w:val="0068351F"/>
    <w:rsid w:val="006A37BE"/>
    <w:rsid w:val="006A3EFF"/>
    <w:rsid w:val="006A7BC7"/>
    <w:rsid w:val="006C2D0C"/>
    <w:rsid w:val="006C3FAD"/>
    <w:rsid w:val="006C4FAF"/>
    <w:rsid w:val="006D3E76"/>
    <w:rsid w:val="006E7FD4"/>
    <w:rsid w:val="006F13AA"/>
    <w:rsid w:val="007075D0"/>
    <w:rsid w:val="007103EB"/>
    <w:rsid w:val="00711B7E"/>
    <w:rsid w:val="0071510C"/>
    <w:rsid w:val="00717BE7"/>
    <w:rsid w:val="00717F07"/>
    <w:rsid w:val="00727725"/>
    <w:rsid w:val="00733A01"/>
    <w:rsid w:val="00734752"/>
    <w:rsid w:val="00735BC5"/>
    <w:rsid w:val="00747D8F"/>
    <w:rsid w:val="00750263"/>
    <w:rsid w:val="0075364A"/>
    <w:rsid w:val="00760888"/>
    <w:rsid w:val="007667B5"/>
    <w:rsid w:val="00783926"/>
    <w:rsid w:val="00786693"/>
    <w:rsid w:val="00794461"/>
    <w:rsid w:val="0079533F"/>
    <w:rsid w:val="007A0413"/>
    <w:rsid w:val="007A54CB"/>
    <w:rsid w:val="007B217E"/>
    <w:rsid w:val="007B77EA"/>
    <w:rsid w:val="007C1D88"/>
    <w:rsid w:val="007C42C7"/>
    <w:rsid w:val="007D2E3A"/>
    <w:rsid w:val="007D773E"/>
    <w:rsid w:val="007E45CC"/>
    <w:rsid w:val="007E7118"/>
    <w:rsid w:val="007E726B"/>
    <w:rsid w:val="007E7AB2"/>
    <w:rsid w:val="007F7274"/>
    <w:rsid w:val="007F7744"/>
    <w:rsid w:val="007F78C2"/>
    <w:rsid w:val="008029B9"/>
    <w:rsid w:val="008041E6"/>
    <w:rsid w:val="00806DB2"/>
    <w:rsid w:val="008077B3"/>
    <w:rsid w:val="008077D9"/>
    <w:rsid w:val="00812CBC"/>
    <w:rsid w:val="00816330"/>
    <w:rsid w:val="00817070"/>
    <w:rsid w:val="008170D0"/>
    <w:rsid w:val="00817924"/>
    <w:rsid w:val="008275FF"/>
    <w:rsid w:val="0084306B"/>
    <w:rsid w:val="008457AB"/>
    <w:rsid w:val="00875BE6"/>
    <w:rsid w:val="00881B22"/>
    <w:rsid w:val="008906BB"/>
    <w:rsid w:val="00894972"/>
    <w:rsid w:val="008B3AD3"/>
    <w:rsid w:val="008C06B4"/>
    <w:rsid w:val="008C39C7"/>
    <w:rsid w:val="008C6168"/>
    <w:rsid w:val="008D09B6"/>
    <w:rsid w:val="008D2ADC"/>
    <w:rsid w:val="008F4BD7"/>
    <w:rsid w:val="009134A2"/>
    <w:rsid w:val="00923B5F"/>
    <w:rsid w:val="00927544"/>
    <w:rsid w:val="00927AEF"/>
    <w:rsid w:val="00930BB4"/>
    <w:rsid w:val="009335D4"/>
    <w:rsid w:val="00933844"/>
    <w:rsid w:val="00940AB1"/>
    <w:rsid w:val="00967A3B"/>
    <w:rsid w:val="009808E7"/>
    <w:rsid w:val="0098120F"/>
    <w:rsid w:val="0098172E"/>
    <w:rsid w:val="00981A22"/>
    <w:rsid w:val="00984959"/>
    <w:rsid w:val="00991E6F"/>
    <w:rsid w:val="009C1178"/>
    <w:rsid w:val="009C46A7"/>
    <w:rsid w:val="009C7DB0"/>
    <w:rsid w:val="009D7E9D"/>
    <w:rsid w:val="009E150F"/>
    <w:rsid w:val="009E648B"/>
    <w:rsid w:val="009F5054"/>
    <w:rsid w:val="00A046C8"/>
    <w:rsid w:val="00A1144B"/>
    <w:rsid w:val="00A222E7"/>
    <w:rsid w:val="00A2235F"/>
    <w:rsid w:val="00A2460B"/>
    <w:rsid w:val="00A32136"/>
    <w:rsid w:val="00A41186"/>
    <w:rsid w:val="00A41768"/>
    <w:rsid w:val="00A44766"/>
    <w:rsid w:val="00A525B5"/>
    <w:rsid w:val="00A54B89"/>
    <w:rsid w:val="00A54D67"/>
    <w:rsid w:val="00A556B9"/>
    <w:rsid w:val="00A62445"/>
    <w:rsid w:val="00A64FB4"/>
    <w:rsid w:val="00A776CE"/>
    <w:rsid w:val="00A81C3E"/>
    <w:rsid w:val="00A8464C"/>
    <w:rsid w:val="00A84749"/>
    <w:rsid w:val="00A84990"/>
    <w:rsid w:val="00A94224"/>
    <w:rsid w:val="00AB2072"/>
    <w:rsid w:val="00AC0DDD"/>
    <w:rsid w:val="00AC4E08"/>
    <w:rsid w:val="00AC62A9"/>
    <w:rsid w:val="00AD1CC5"/>
    <w:rsid w:val="00AE1B73"/>
    <w:rsid w:val="00AE1DE1"/>
    <w:rsid w:val="00AE2030"/>
    <w:rsid w:val="00AE3698"/>
    <w:rsid w:val="00AE5F1E"/>
    <w:rsid w:val="00AE762F"/>
    <w:rsid w:val="00B0795A"/>
    <w:rsid w:val="00B13942"/>
    <w:rsid w:val="00B2070D"/>
    <w:rsid w:val="00B21BFF"/>
    <w:rsid w:val="00B41768"/>
    <w:rsid w:val="00B44253"/>
    <w:rsid w:val="00B66F0A"/>
    <w:rsid w:val="00B67BDB"/>
    <w:rsid w:val="00B67FDB"/>
    <w:rsid w:val="00B7016E"/>
    <w:rsid w:val="00B77AB4"/>
    <w:rsid w:val="00B83784"/>
    <w:rsid w:val="00B9707B"/>
    <w:rsid w:val="00BA24C3"/>
    <w:rsid w:val="00BB3BB5"/>
    <w:rsid w:val="00BC24F7"/>
    <w:rsid w:val="00BC42E1"/>
    <w:rsid w:val="00BC59FF"/>
    <w:rsid w:val="00BD6EEB"/>
    <w:rsid w:val="00BE3D89"/>
    <w:rsid w:val="00BF1F2A"/>
    <w:rsid w:val="00BF6ECB"/>
    <w:rsid w:val="00C166F9"/>
    <w:rsid w:val="00C17FC8"/>
    <w:rsid w:val="00C2225F"/>
    <w:rsid w:val="00C24DDD"/>
    <w:rsid w:val="00C32A9F"/>
    <w:rsid w:val="00C342F6"/>
    <w:rsid w:val="00C35412"/>
    <w:rsid w:val="00C41BE5"/>
    <w:rsid w:val="00C44BBA"/>
    <w:rsid w:val="00C46AF9"/>
    <w:rsid w:val="00C555CA"/>
    <w:rsid w:val="00C60742"/>
    <w:rsid w:val="00C61213"/>
    <w:rsid w:val="00C7020B"/>
    <w:rsid w:val="00C729A8"/>
    <w:rsid w:val="00C81465"/>
    <w:rsid w:val="00C81E8B"/>
    <w:rsid w:val="00C8719F"/>
    <w:rsid w:val="00C87C5C"/>
    <w:rsid w:val="00C962B7"/>
    <w:rsid w:val="00C97BF0"/>
    <w:rsid w:val="00CB16AD"/>
    <w:rsid w:val="00CB2212"/>
    <w:rsid w:val="00CB289D"/>
    <w:rsid w:val="00CB62CA"/>
    <w:rsid w:val="00CE172A"/>
    <w:rsid w:val="00CF0576"/>
    <w:rsid w:val="00CF51EB"/>
    <w:rsid w:val="00D02BB8"/>
    <w:rsid w:val="00D10DBD"/>
    <w:rsid w:val="00D144A9"/>
    <w:rsid w:val="00D15B29"/>
    <w:rsid w:val="00D169AF"/>
    <w:rsid w:val="00D17A09"/>
    <w:rsid w:val="00D22910"/>
    <w:rsid w:val="00D511D9"/>
    <w:rsid w:val="00D759B5"/>
    <w:rsid w:val="00D821A1"/>
    <w:rsid w:val="00D86107"/>
    <w:rsid w:val="00D87748"/>
    <w:rsid w:val="00D87CC7"/>
    <w:rsid w:val="00DB260A"/>
    <w:rsid w:val="00DB7F06"/>
    <w:rsid w:val="00DC1C32"/>
    <w:rsid w:val="00DC5285"/>
    <w:rsid w:val="00DC67A7"/>
    <w:rsid w:val="00DF6E32"/>
    <w:rsid w:val="00E02A20"/>
    <w:rsid w:val="00E14803"/>
    <w:rsid w:val="00E25EAA"/>
    <w:rsid w:val="00E41492"/>
    <w:rsid w:val="00E44070"/>
    <w:rsid w:val="00E5188A"/>
    <w:rsid w:val="00E52AC5"/>
    <w:rsid w:val="00E574D4"/>
    <w:rsid w:val="00E61813"/>
    <w:rsid w:val="00E76E96"/>
    <w:rsid w:val="00E87730"/>
    <w:rsid w:val="00E904ED"/>
    <w:rsid w:val="00E94BA1"/>
    <w:rsid w:val="00EA1B24"/>
    <w:rsid w:val="00EA319A"/>
    <w:rsid w:val="00EA3D01"/>
    <w:rsid w:val="00EA45A7"/>
    <w:rsid w:val="00EA524F"/>
    <w:rsid w:val="00EA52FE"/>
    <w:rsid w:val="00EB0DCB"/>
    <w:rsid w:val="00EB6932"/>
    <w:rsid w:val="00ED35E2"/>
    <w:rsid w:val="00ED5052"/>
    <w:rsid w:val="00ED50B2"/>
    <w:rsid w:val="00EE0934"/>
    <w:rsid w:val="00EE2D4B"/>
    <w:rsid w:val="00F0238B"/>
    <w:rsid w:val="00F14548"/>
    <w:rsid w:val="00F223D6"/>
    <w:rsid w:val="00F22FD6"/>
    <w:rsid w:val="00F31DC6"/>
    <w:rsid w:val="00F3346A"/>
    <w:rsid w:val="00F341FD"/>
    <w:rsid w:val="00F346CB"/>
    <w:rsid w:val="00F366DF"/>
    <w:rsid w:val="00F414F1"/>
    <w:rsid w:val="00F4601E"/>
    <w:rsid w:val="00F565D2"/>
    <w:rsid w:val="00F63292"/>
    <w:rsid w:val="00F66E4C"/>
    <w:rsid w:val="00F7194E"/>
    <w:rsid w:val="00F741EF"/>
    <w:rsid w:val="00F75CDD"/>
    <w:rsid w:val="00F8438E"/>
    <w:rsid w:val="00F85EBE"/>
    <w:rsid w:val="00F93E9A"/>
    <w:rsid w:val="00FB07E9"/>
    <w:rsid w:val="00FB1F43"/>
    <w:rsid w:val="00FE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51D7C5-5308-42B3-A152-94E10AEA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6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BAD1B-6757-46F8-A163-B4CC196D4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TotalTime>
  <Pages>1</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Bui, Kimchi</cp:lastModifiedBy>
  <cp:revision>7</cp:revision>
  <cp:lastPrinted>2015-11-23T22:49:00Z</cp:lastPrinted>
  <dcterms:created xsi:type="dcterms:W3CDTF">2015-11-11T00:40:00Z</dcterms:created>
  <dcterms:modified xsi:type="dcterms:W3CDTF">2015-11-13T16:35:00Z</dcterms:modified>
</cp:coreProperties>
</file>