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B62D61">
        <w:t>121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B62D61">
        <w:t>November</w:t>
      </w:r>
      <w:r w:rsidR="00A776CE">
        <w:t xml:space="preserve"> </w:t>
      </w:r>
      <w:r w:rsidR="000F33BA">
        <w:t>2</w:t>
      </w:r>
      <w:r w:rsidR="00C77503">
        <w:t>9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E944DD" w:rsidRPr="00827590">
        <w:t>Theresa Ambo</w:t>
      </w:r>
      <w:r w:rsidR="00E944DD">
        <w:t xml:space="preserve">, </w:t>
      </w:r>
      <w:r w:rsidR="00405965">
        <w:t xml:space="preserve">May Bhetraratana, </w:t>
      </w:r>
      <w:r w:rsidR="00CE275C" w:rsidRPr="00827590">
        <w:t>Manpreet Dhillon Brar</w:t>
      </w:r>
      <w:r w:rsidR="00CE275C">
        <w:t xml:space="preserve">, </w:t>
      </w:r>
      <w:r w:rsidR="00405965" w:rsidRPr="007627BD">
        <w:t>and 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C729A8" w:rsidRPr="007627BD">
        <w:t xml:space="preserve"> </w:t>
      </w:r>
      <w:r w:rsidR="00994E71" w:rsidRPr="007627BD">
        <w:t>Katie Kim</w:t>
      </w:r>
      <w:r w:rsidR="00190364" w:rsidRPr="007627BD">
        <w:t xml:space="preserve">,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ASHE Student Health Center</w:t>
      </w:r>
    </w:p>
    <w:p w:rsidR="00E72450" w:rsidRPr="007627BD" w:rsidRDefault="00E72450" w:rsidP="002B43C7">
      <w:pPr>
        <w:ind w:left="1440" w:firstLine="720"/>
      </w:pPr>
      <w:r w:rsidRPr="007627BD">
        <w:t xml:space="preserve">Nancy Greenstein, Director of Police Community Services </w:t>
      </w:r>
    </w:p>
    <w:p w:rsidR="00C342F6" w:rsidRPr="007627BD" w:rsidRDefault="00994E71" w:rsidP="00E72450">
      <w:pPr>
        <w:ind w:left="1440" w:firstLine="720"/>
      </w:pPr>
      <w:r w:rsidRPr="007627BD">
        <w:t>Paolo Velasco</w:t>
      </w:r>
      <w:r w:rsidR="005D1360" w:rsidRPr="007627BD">
        <w:t xml:space="preserve">, </w:t>
      </w:r>
      <w:r w:rsidRPr="007627BD"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994E71" w:rsidP="00576A18">
      <w:pPr>
        <w:ind w:left="1440" w:firstLine="720"/>
      </w:pPr>
      <w:r w:rsidRPr="00827590">
        <w:t>Mark Ramseyer</w:t>
      </w:r>
      <w:r w:rsidR="00576A18" w:rsidRPr="00827590">
        <w:t>, Academic Planning and Budget (Ex-Officio)</w:t>
      </w:r>
    </w:p>
    <w:p w:rsidR="00AB2072" w:rsidRDefault="00AB2072" w:rsidP="007B77EA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DF1550">
        <w:t>4:</w:t>
      </w:r>
      <w:r w:rsidR="00CE275C">
        <w:t>12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2B43C7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CE275C" w:rsidRPr="00EE4187">
        <w:rPr>
          <w:b/>
          <w:i/>
        </w:rPr>
        <w:t>Theresa Ambo</w:t>
      </w:r>
      <w:r w:rsidR="00CE275C">
        <w:t xml:space="preserve"> </w:t>
      </w:r>
      <w:r w:rsidR="004B11A3">
        <w:t>and seconded by</w:t>
      </w:r>
      <w:r w:rsidRPr="006C5783">
        <w:rPr>
          <w:b/>
          <w:i/>
        </w:rPr>
        <w:t xml:space="preserve"> </w:t>
      </w:r>
      <w:r w:rsidR="00CE275C" w:rsidRPr="00EE4187">
        <w:rPr>
          <w:b/>
          <w:i/>
        </w:rPr>
        <w:t xml:space="preserve">Manpreet Dhillon Brar </w:t>
      </w:r>
      <w:r w:rsidR="00AB2072">
        <w:t>to approve the agenda</w:t>
      </w:r>
      <w:r w:rsidR="00B9707B"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2B43C7" w:rsidRDefault="002B43C7" w:rsidP="00576A18">
      <w:pPr>
        <w:pStyle w:val="ListParagraph"/>
        <w:numPr>
          <w:ilvl w:val="2"/>
          <w:numId w:val="13"/>
        </w:numPr>
      </w:pPr>
      <w:r>
        <w:t xml:space="preserve">Unit Site Visit </w:t>
      </w:r>
      <w:r w:rsidR="00C77503">
        <w:t>Email Template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CE275C" w:rsidRPr="00EE4187">
        <w:rPr>
          <w:b/>
          <w:i/>
        </w:rPr>
        <w:t>Richard White</w:t>
      </w:r>
      <w:r w:rsidR="00CE275C">
        <w:t xml:space="preserve"> </w:t>
      </w:r>
      <w:r>
        <w:t xml:space="preserve">and seconded by </w:t>
      </w:r>
      <w:r w:rsidR="00CE275C" w:rsidRPr="00EE4187">
        <w:rPr>
          <w:b/>
          <w:i/>
        </w:rPr>
        <w:t>May Bhetraratana</w:t>
      </w:r>
      <w:r w:rsidR="00CE275C">
        <w:t xml:space="preserve"> </w:t>
      </w:r>
      <w:r w:rsidR="000F33BA">
        <w:t>to approve the 11/</w:t>
      </w:r>
      <w:r w:rsidR="00C77503">
        <w:t>22</w:t>
      </w:r>
      <w:r>
        <w:t xml:space="preserve">/16 minutes. </w:t>
      </w:r>
      <w:r w:rsidR="00CE275C">
        <w:t xml:space="preserve">10 votes to approve and 1 vote to abstain. </w:t>
      </w:r>
      <w:r>
        <w:t xml:space="preserve">The vote passes. </w:t>
      </w:r>
    </w:p>
    <w:p w:rsidR="00BF4F94" w:rsidRPr="00BF4F94" w:rsidRDefault="00BF4F94" w:rsidP="00BF4F94">
      <w:pPr>
        <w:rPr>
          <w:b/>
        </w:rPr>
      </w:pPr>
    </w:p>
    <w:p w:rsidR="002D47FB" w:rsidRDefault="00C77503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Finalize Written </w:t>
      </w:r>
      <w:r w:rsidR="008329A3">
        <w:rPr>
          <w:b/>
        </w:rPr>
        <w:t xml:space="preserve">Unit Review </w:t>
      </w:r>
      <w:r w:rsidR="000F33BA">
        <w:rPr>
          <w:b/>
        </w:rPr>
        <w:t xml:space="preserve">Rubric/Site visit questions/E-mails 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C14AE3" w:rsidRPr="0079596B" w:rsidRDefault="00CE275C" w:rsidP="00590485">
      <w:pPr>
        <w:pStyle w:val="ListParagraph"/>
        <w:numPr>
          <w:ilvl w:val="1"/>
          <w:numId w:val="13"/>
        </w:numPr>
        <w:rPr>
          <w:b/>
        </w:rPr>
      </w:pPr>
      <w:r w:rsidRPr="00EE4187">
        <w:rPr>
          <w:b/>
          <w:i/>
        </w:rPr>
        <w:t xml:space="preserve">Manpreet Dhillon Brar </w:t>
      </w:r>
      <w:r>
        <w:t xml:space="preserve">provided time for SFAC members to review and </w:t>
      </w:r>
      <w:r w:rsidR="00EB1B3A">
        <w:t>share</w:t>
      </w:r>
      <w:r>
        <w:t xml:space="preserve"> feedback to the </w:t>
      </w:r>
      <w:r w:rsidR="00590485">
        <w:t>site visit rubric</w:t>
      </w:r>
      <w:r w:rsidR="00C14AE3">
        <w:t>.</w:t>
      </w:r>
      <w:r>
        <w:t xml:space="preserve"> </w:t>
      </w:r>
      <w:r w:rsidRPr="00EE4187">
        <w:rPr>
          <w:b/>
          <w:i/>
        </w:rPr>
        <w:t>May Bhetraratana</w:t>
      </w:r>
      <w:r>
        <w:t xml:space="preserve"> recapped the recommended changes from last week.</w:t>
      </w:r>
    </w:p>
    <w:p w:rsidR="0079596B" w:rsidRPr="0079596B" w:rsidRDefault="0079596B" w:rsidP="00E72450">
      <w:pPr>
        <w:pStyle w:val="ListParagraph"/>
        <w:numPr>
          <w:ilvl w:val="2"/>
          <w:numId w:val="13"/>
        </w:numPr>
        <w:rPr>
          <w:b/>
        </w:rPr>
      </w:pPr>
      <w:r w:rsidRPr="00EE4187">
        <w:rPr>
          <w:b/>
          <w:i/>
        </w:rPr>
        <w:t xml:space="preserve">Manpreet Dhillon Brar </w:t>
      </w:r>
      <w:r>
        <w:t xml:space="preserve">expressed concern with </w:t>
      </w:r>
      <w:r w:rsidR="00D672F0">
        <w:t>some</w:t>
      </w:r>
      <w:r>
        <w:t xml:space="preserve"> questions being too detailed for a site visit which is used a</w:t>
      </w:r>
      <w:r w:rsidR="00D672F0">
        <w:t>s a</w:t>
      </w:r>
      <w:r>
        <w:t xml:space="preserve">n internal document for SFAC members. She also asked if there was enough space for SFAC members to take notes. </w:t>
      </w:r>
    </w:p>
    <w:p w:rsidR="0079596B" w:rsidRPr="0079596B" w:rsidRDefault="0079596B" w:rsidP="00E72450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Theresa Ambo</w:t>
      </w:r>
      <w:r>
        <w:t xml:space="preserve"> </w:t>
      </w:r>
      <w:r w:rsidR="00D672F0">
        <w:t>shared</w:t>
      </w:r>
      <w:r>
        <w:t xml:space="preserve"> based on her experience from last year that </w:t>
      </w:r>
      <w:r w:rsidR="00EB1B3A">
        <w:t xml:space="preserve">this year, </w:t>
      </w:r>
      <w:r>
        <w:t xml:space="preserve">subcommittee groups </w:t>
      </w:r>
      <w:r w:rsidR="00EB1B3A">
        <w:t>should</w:t>
      </w:r>
      <w:r>
        <w:t xml:space="preserve"> manage their notes and </w:t>
      </w:r>
      <w:r w:rsidR="00EB1B3A">
        <w:t xml:space="preserve">also </w:t>
      </w:r>
      <w:r>
        <w:t xml:space="preserve">draft their </w:t>
      </w:r>
      <w:r w:rsidR="00EB1B3A">
        <w:t>letter</w:t>
      </w:r>
      <w:r>
        <w:t xml:space="preserve"> responses. </w:t>
      </w:r>
      <w:r w:rsidRPr="00EE4187">
        <w:rPr>
          <w:b/>
          <w:i/>
        </w:rPr>
        <w:t xml:space="preserve">Manpreet Dhillon Brar </w:t>
      </w:r>
      <w:r>
        <w:t>agreed and added that the subcommittees should complete those responses shortly after their site visits.</w:t>
      </w:r>
    </w:p>
    <w:p w:rsidR="0079596B" w:rsidRDefault="0079596B" w:rsidP="00E72450">
      <w:pPr>
        <w:pStyle w:val="ListParagraph"/>
        <w:numPr>
          <w:ilvl w:val="2"/>
          <w:numId w:val="13"/>
        </w:numPr>
      </w:pPr>
      <w:r w:rsidRPr="00EE4187">
        <w:rPr>
          <w:b/>
          <w:i/>
        </w:rPr>
        <w:t>Theresa Ambo</w:t>
      </w:r>
      <w:r w:rsidRPr="0079596B">
        <w:t xml:space="preserve"> moved and seconded by </w:t>
      </w:r>
      <w:r w:rsidRPr="00EE4187">
        <w:rPr>
          <w:b/>
          <w:i/>
        </w:rPr>
        <w:t>John Bollard</w:t>
      </w:r>
      <w:r w:rsidRPr="0079596B">
        <w:t xml:space="preserve"> </w:t>
      </w:r>
      <w:r>
        <w:t xml:space="preserve">to approve the </w:t>
      </w:r>
      <w:r w:rsidRPr="0079596B">
        <w:t xml:space="preserve">site visit rubric pending </w:t>
      </w:r>
      <w:r>
        <w:t xml:space="preserve">final </w:t>
      </w:r>
      <w:r w:rsidRPr="0079596B">
        <w:t>changes.</w:t>
      </w:r>
      <w:r w:rsidR="00EB1B3A">
        <w:t xml:space="preserve"> The vote passes unanimously.</w:t>
      </w:r>
    </w:p>
    <w:p w:rsidR="00500A1C" w:rsidRDefault="00500A1C" w:rsidP="00E72450">
      <w:pPr>
        <w:pStyle w:val="ListParagraph"/>
        <w:numPr>
          <w:ilvl w:val="2"/>
          <w:numId w:val="13"/>
        </w:numPr>
      </w:pPr>
      <w:r>
        <w:rPr>
          <w:b/>
          <w:i/>
        </w:rPr>
        <w:t>Karen Rowe</w:t>
      </w:r>
      <w:r>
        <w:t xml:space="preserve"> asked an additional question about missing a question on the unit’s budget.</w:t>
      </w:r>
      <w:r w:rsidR="00590485">
        <w:t xml:space="preserve"> </w:t>
      </w:r>
      <w:r w:rsidR="00590485" w:rsidRPr="00EE4187">
        <w:rPr>
          <w:b/>
          <w:i/>
        </w:rPr>
        <w:t>Ashraf Beshay</w:t>
      </w:r>
      <w:r w:rsidR="00590485">
        <w:t xml:space="preserve"> clarified that one of the questions in the rubric was sufficient towards addressing that concern.</w:t>
      </w:r>
    </w:p>
    <w:p w:rsidR="00590485" w:rsidRDefault="00AA0018" w:rsidP="00590485">
      <w:pPr>
        <w:pStyle w:val="ListParagraph"/>
        <w:numPr>
          <w:ilvl w:val="1"/>
          <w:numId w:val="13"/>
        </w:numPr>
      </w:pPr>
      <w:r w:rsidRPr="00EE4187">
        <w:rPr>
          <w:b/>
          <w:i/>
        </w:rPr>
        <w:t>May Bhetraratana</w:t>
      </w:r>
      <w:r>
        <w:t xml:space="preserve"> </w:t>
      </w:r>
      <w:r w:rsidR="00590485">
        <w:t>requested final comments for the unit visit agenda.</w:t>
      </w:r>
    </w:p>
    <w:p w:rsidR="001E31F4" w:rsidRPr="00AA0018" w:rsidRDefault="00AA0018" w:rsidP="001E31F4">
      <w:pPr>
        <w:pStyle w:val="ListParagraph"/>
        <w:numPr>
          <w:ilvl w:val="2"/>
          <w:numId w:val="13"/>
        </w:numPr>
        <w:rPr>
          <w:b/>
        </w:rPr>
      </w:pPr>
      <w:r w:rsidRPr="00EE4187">
        <w:rPr>
          <w:b/>
          <w:i/>
        </w:rPr>
        <w:t>Ashraf Beshay</w:t>
      </w:r>
      <w:r>
        <w:t xml:space="preserve"> </w:t>
      </w:r>
      <w:r w:rsidR="00590485">
        <w:t>requested to change the timeline</w:t>
      </w:r>
      <w:r>
        <w:t xml:space="preserve"> for when subcommittees will contact units.</w:t>
      </w:r>
      <w:r w:rsidR="00590485">
        <w:t xml:space="preserve"> </w:t>
      </w:r>
    </w:p>
    <w:p w:rsidR="00AA0018" w:rsidRPr="00AA0018" w:rsidRDefault="00AA0018" w:rsidP="001E31F4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Karen Rowe</w:t>
      </w:r>
      <w:r>
        <w:t xml:space="preserve"> moved and seconded by </w:t>
      </w:r>
      <w:r>
        <w:rPr>
          <w:b/>
          <w:i/>
        </w:rPr>
        <w:t>Theresa Ambo</w:t>
      </w:r>
      <w:r>
        <w:t xml:space="preserve"> to approve the agenda. The vote passes unanimously.</w:t>
      </w:r>
    </w:p>
    <w:p w:rsidR="0021224F" w:rsidRDefault="000F33BA" w:rsidP="0021224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Select meeting day/time for winter quarter</w:t>
      </w:r>
    </w:p>
    <w:p w:rsidR="00BD0DD4" w:rsidRPr="00832D67" w:rsidRDefault="0021224F" w:rsidP="000F33BA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Ashraf Beshay</w:t>
      </w:r>
      <w:r>
        <w:t xml:space="preserve"> </w:t>
      </w:r>
      <w:r w:rsidR="00AE09AD">
        <w:t xml:space="preserve">reviewed the members’ availability and the meeting for winter quarter will be </w:t>
      </w:r>
      <w:r w:rsidR="00AA0018">
        <w:t>Fridays from 3-5pm</w:t>
      </w:r>
      <w:r w:rsidR="007A7F4B">
        <w:t>.</w:t>
      </w:r>
    </w:p>
    <w:p w:rsidR="007A7F4B" w:rsidRDefault="007A7F4B" w:rsidP="007A7F4B">
      <w:pPr>
        <w:pStyle w:val="ListParagraph"/>
        <w:ind w:left="1080"/>
        <w:rPr>
          <w:b/>
        </w:rPr>
      </w:pPr>
    </w:p>
    <w:p w:rsidR="008329A3" w:rsidRDefault="000F33BA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site visit group schedule visits</w:t>
      </w:r>
      <w:r w:rsidR="00C77503">
        <w:rPr>
          <w:b/>
        </w:rPr>
        <w:t xml:space="preserve"> (cc SFAC Chair/Marilyn)</w:t>
      </w:r>
    </w:p>
    <w:p w:rsidR="000F33BA" w:rsidRPr="00E15787" w:rsidRDefault="007A7F4B" w:rsidP="000F33BA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Ashraf Beshay</w:t>
      </w:r>
      <w:r>
        <w:t xml:space="preserve"> </w:t>
      </w:r>
      <w:r w:rsidR="00AA0018">
        <w:t>asked subcommittees to meet to determine times for site visits</w:t>
      </w:r>
      <w:r>
        <w:t>.</w:t>
      </w:r>
      <w:r w:rsidR="001E620F">
        <w:t xml:space="preserve"> </w:t>
      </w:r>
    </w:p>
    <w:p w:rsidR="00E15787" w:rsidRPr="00E15787" w:rsidRDefault="00E15787" w:rsidP="003D5BAD">
      <w:pPr>
        <w:pStyle w:val="ListParagraph"/>
        <w:ind w:left="1440"/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2226F2" w:rsidRDefault="002226F2" w:rsidP="00C77503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Ashraf Beshay</w:t>
      </w:r>
      <w:r>
        <w:t xml:space="preserve"> will </w:t>
      </w:r>
      <w:r w:rsidR="001C4A0C">
        <w:t>meet</w:t>
      </w:r>
      <w:r>
        <w:t xml:space="preserve"> with the USAC president to </w:t>
      </w:r>
      <w:r w:rsidR="001C4A0C">
        <w:t>gather</w:t>
      </w:r>
      <w:r>
        <w:t xml:space="preserve"> input </w:t>
      </w:r>
      <w:r w:rsidR="001C4A0C">
        <w:t>for</w:t>
      </w:r>
      <w:r>
        <w:t xml:space="preserve"> SFAC.</w:t>
      </w:r>
    </w:p>
    <w:p w:rsidR="002226F2" w:rsidRPr="002226F2" w:rsidRDefault="002226F2" w:rsidP="00C77503">
      <w:pPr>
        <w:pStyle w:val="ListParagraph"/>
        <w:numPr>
          <w:ilvl w:val="2"/>
          <w:numId w:val="13"/>
        </w:numPr>
      </w:pPr>
      <w:r w:rsidRPr="00EE4187">
        <w:rPr>
          <w:b/>
          <w:i/>
        </w:rPr>
        <w:t>Marilyn Alkin</w:t>
      </w:r>
      <w:r w:rsidRPr="002226F2">
        <w:t xml:space="preserve"> stated that the next meeting is Friday, January 13.</w:t>
      </w:r>
    </w:p>
    <w:p w:rsidR="003D5BAD" w:rsidRDefault="002226F2" w:rsidP="00C77503">
      <w:pPr>
        <w:pStyle w:val="ListParagraph"/>
        <w:numPr>
          <w:ilvl w:val="2"/>
          <w:numId w:val="13"/>
        </w:numPr>
      </w:pPr>
      <w:r w:rsidRPr="00EE4187">
        <w:rPr>
          <w:b/>
          <w:i/>
        </w:rPr>
        <w:t>Paolo Velasco</w:t>
      </w:r>
      <w:r w:rsidRPr="002226F2">
        <w:t xml:space="preserve"> asked </w:t>
      </w:r>
      <w:r w:rsidR="001C4A0C">
        <w:t>for clarification</w:t>
      </w:r>
      <w:r w:rsidRPr="002226F2">
        <w:t xml:space="preserve"> about </w:t>
      </w:r>
      <w:r>
        <w:t>consolidating funding requests</w:t>
      </w:r>
      <w:r w:rsidRPr="002226F2">
        <w:t>.</w:t>
      </w:r>
      <w:r>
        <w:rPr>
          <w:b/>
          <w:i/>
        </w:rPr>
        <w:t xml:space="preserve"> </w:t>
      </w:r>
      <w:r w:rsidR="007A7F4B">
        <w:t xml:space="preserve"> </w:t>
      </w:r>
      <w:r>
        <w:t>The committee stated that requests should be consolidated</w:t>
      </w:r>
      <w:r w:rsidR="001C4A0C">
        <w:t xml:space="preserve"> as much as possible</w:t>
      </w:r>
      <w:r>
        <w:t>.</w:t>
      </w:r>
    </w:p>
    <w:p w:rsidR="002226F2" w:rsidRPr="003D5BAD" w:rsidRDefault="002226F2" w:rsidP="00C77503">
      <w:pPr>
        <w:pStyle w:val="ListParagraph"/>
        <w:numPr>
          <w:ilvl w:val="2"/>
          <w:numId w:val="13"/>
        </w:numPr>
      </w:pPr>
      <w:r>
        <w:rPr>
          <w:b/>
          <w:i/>
        </w:rPr>
        <w:t xml:space="preserve">Theresa Ambo </w:t>
      </w:r>
      <w:r w:rsidRPr="002226F2">
        <w:t xml:space="preserve">asked if SFAC </w:t>
      </w:r>
      <w:r w:rsidR="001722BE">
        <w:t xml:space="preserve">members </w:t>
      </w:r>
      <w:r w:rsidR="001C4A0C">
        <w:t>would benefit from adding</w:t>
      </w:r>
      <w:r w:rsidRPr="002226F2">
        <w:t xml:space="preserve"> funding requests from </w:t>
      </w:r>
      <w:r w:rsidR="001C4A0C">
        <w:t>2015-2016</w:t>
      </w:r>
      <w:r>
        <w:t xml:space="preserve"> into the Box </w:t>
      </w:r>
      <w:r w:rsidR="001C4A0C">
        <w:t>for</w:t>
      </w:r>
      <w:r>
        <w:t xml:space="preserve"> new committee members to </w:t>
      </w:r>
      <w:r w:rsidR="001C4A0C">
        <w:t>use as a reference</w:t>
      </w:r>
      <w:r>
        <w:t>.</w:t>
      </w:r>
      <w:r w:rsidR="001C4A0C">
        <w:t xml:space="preserve"> SFAC members agreed.</w:t>
      </w:r>
    </w:p>
    <w:p w:rsidR="002226F2" w:rsidRDefault="002226F2" w:rsidP="002226F2">
      <w:pPr>
        <w:pStyle w:val="ListParagraph"/>
        <w:ind w:left="108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1722BE" w:rsidRPr="00EE4187">
        <w:rPr>
          <w:b/>
          <w:i/>
        </w:rPr>
        <w:t>Theresa Ambo</w:t>
      </w:r>
      <w:r w:rsidR="001722BE">
        <w:t xml:space="preserve"> </w:t>
      </w:r>
      <w:r w:rsidR="00081695">
        <w:t xml:space="preserve">and seconded by </w:t>
      </w:r>
      <w:r w:rsidR="001722BE" w:rsidRPr="00EE4187">
        <w:rPr>
          <w:b/>
          <w:i/>
        </w:rPr>
        <w:t>Karen Rowe</w:t>
      </w:r>
      <w:r w:rsidR="001722BE">
        <w:t xml:space="preserve"> </w:t>
      </w:r>
      <w:r w:rsidR="00FF013F">
        <w:t>to adjourn the meeting. The</w:t>
      </w:r>
      <w:r w:rsidR="00081695">
        <w:t xml:space="preserve"> vote </w:t>
      </w:r>
      <w:r w:rsidR="00FF013F">
        <w:t>passes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A24E36">
        <w:t>5:</w:t>
      </w:r>
      <w:r w:rsidR="001722BE">
        <w:t>31pm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C1" w:rsidRDefault="000C6AC1" w:rsidP="00AC0DDD">
      <w:r>
        <w:separator/>
      </w:r>
    </w:p>
  </w:endnote>
  <w:endnote w:type="continuationSeparator" w:id="0">
    <w:p w:rsidR="000C6AC1" w:rsidRDefault="000C6AC1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62D61">
      <w:rPr>
        <w:rFonts w:ascii="Cambria" w:hAnsi="Cambria"/>
        <w:lang w:val="en-US"/>
      </w:rPr>
      <w:t>November</w:t>
    </w:r>
    <w:r>
      <w:rPr>
        <w:rFonts w:ascii="Cambria" w:hAnsi="Cambria"/>
      </w:rPr>
      <w:t xml:space="preserve"> </w:t>
    </w:r>
    <w:r w:rsidR="001E31F4">
      <w:rPr>
        <w:rFonts w:ascii="Cambria" w:hAnsi="Cambria"/>
        <w:lang w:val="en-US"/>
      </w:rPr>
      <w:t>2</w:t>
    </w:r>
    <w:r w:rsidR="00C77503">
      <w:rPr>
        <w:rFonts w:ascii="Cambria" w:hAnsi="Cambria"/>
        <w:lang w:val="en-US"/>
      </w:rPr>
      <w:t>9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D12D2D" w:rsidRPr="00D12D2D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C1" w:rsidRDefault="000C6AC1" w:rsidP="00AC0DDD">
      <w:r>
        <w:separator/>
      </w:r>
    </w:p>
  </w:footnote>
  <w:footnote w:type="continuationSeparator" w:id="0">
    <w:p w:rsidR="000C6AC1" w:rsidRDefault="000C6AC1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09DB"/>
    <w:rsid w:val="0002674C"/>
    <w:rsid w:val="0004049A"/>
    <w:rsid w:val="00042E7E"/>
    <w:rsid w:val="000448DC"/>
    <w:rsid w:val="00056090"/>
    <w:rsid w:val="00057049"/>
    <w:rsid w:val="000617D9"/>
    <w:rsid w:val="000765B9"/>
    <w:rsid w:val="00081695"/>
    <w:rsid w:val="0008651E"/>
    <w:rsid w:val="000A60C1"/>
    <w:rsid w:val="000C1753"/>
    <w:rsid w:val="000C6AC1"/>
    <w:rsid w:val="000C77C2"/>
    <w:rsid w:val="000D063E"/>
    <w:rsid w:val="000F33BA"/>
    <w:rsid w:val="000F552E"/>
    <w:rsid w:val="000F6267"/>
    <w:rsid w:val="00103185"/>
    <w:rsid w:val="00104F95"/>
    <w:rsid w:val="0011126D"/>
    <w:rsid w:val="00131743"/>
    <w:rsid w:val="00132AC2"/>
    <w:rsid w:val="00133CEA"/>
    <w:rsid w:val="0014053C"/>
    <w:rsid w:val="00145C8C"/>
    <w:rsid w:val="001479AE"/>
    <w:rsid w:val="00152560"/>
    <w:rsid w:val="001670EC"/>
    <w:rsid w:val="001722BE"/>
    <w:rsid w:val="00176AD1"/>
    <w:rsid w:val="00183DC4"/>
    <w:rsid w:val="00190364"/>
    <w:rsid w:val="00192530"/>
    <w:rsid w:val="00192AFC"/>
    <w:rsid w:val="001A5A24"/>
    <w:rsid w:val="001A7EED"/>
    <w:rsid w:val="001B753F"/>
    <w:rsid w:val="001C166B"/>
    <w:rsid w:val="001C4A0C"/>
    <w:rsid w:val="001C6A8B"/>
    <w:rsid w:val="001C7A4D"/>
    <w:rsid w:val="001E10DD"/>
    <w:rsid w:val="001E31F4"/>
    <w:rsid w:val="001E5EB9"/>
    <w:rsid w:val="001E620F"/>
    <w:rsid w:val="00206EF0"/>
    <w:rsid w:val="0021224F"/>
    <w:rsid w:val="00215887"/>
    <w:rsid w:val="002226F2"/>
    <w:rsid w:val="00226096"/>
    <w:rsid w:val="0023776E"/>
    <w:rsid w:val="00247321"/>
    <w:rsid w:val="0025118C"/>
    <w:rsid w:val="0025436C"/>
    <w:rsid w:val="0026291B"/>
    <w:rsid w:val="00265208"/>
    <w:rsid w:val="002672C5"/>
    <w:rsid w:val="00275639"/>
    <w:rsid w:val="002956CE"/>
    <w:rsid w:val="002A6CC8"/>
    <w:rsid w:val="002A7932"/>
    <w:rsid w:val="002B27B1"/>
    <w:rsid w:val="002B43C7"/>
    <w:rsid w:val="002B591A"/>
    <w:rsid w:val="002C7C7E"/>
    <w:rsid w:val="002D47FB"/>
    <w:rsid w:val="002E0DFF"/>
    <w:rsid w:val="002E65C9"/>
    <w:rsid w:val="002F02D2"/>
    <w:rsid w:val="002F5F34"/>
    <w:rsid w:val="00311357"/>
    <w:rsid w:val="00320E37"/>
    <w:rsid w:val="00321589"/>
    <w:rsid w:val="00321E57"/>
    <w:rsid w:val="003263FF"/>
    <w:rsid w:val="00331E68"/>
    <w:rsid w:val="00337A93"/>
    <w:rsid w:val="00351672"/>
    <w:rsid w:val="00357D84"/>
    <w:rsid w:val="00362299"/>
    <w:rsid w:val="00366E50"/>
    <w:rsid w:val="00367D49"/>
    <w:rsid w:val="003A1FBD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401A61"/>
    <w:rsid w:val="00404CC4"/>
    <w:rsid w:val="00405965"/>
    <w:rsid w:val="00410D1D"/>
    <w:rsid w:val="004137C1"/>
    <w:rsid w:val="00423674"/>
    <w:rsid w:val="00424A9A"/>
    <w:rsid w:val="00435A79"/>
    <w:rsid w:val="00441E31"/>
    <w:rsid w:val="0044234D"/>
    <w:rsid w:val="00442F7A"/>
    <w:rsid w:val="00461F34"/>
    <w:rsid w:val="00466400"/>
    <w:rsid w:val="00467079"/>
    <w:rsid w:val="00471488"/>
    <w:rsid w:val="00471A15"/>
    <w:rsid w:val="00480F9F"/>
    <w:rsid w:val="00482DAF"/>
    <w:rsid w:val="004834AD"/>
    <w:rsid w:val="0048470E"/>
    <w:rsid w:val="00496605"/>
    <w:rsid w:val="00496D94"/>
    <w:rsid w:val="004A128D"/>
    <w:rsid w:val="004B11A3"/>
    <w:rsid w:val="004B4184"/>
    <w:rsid w:val="004B58B3"/>
    <w:rsid w:val="004C6645"/>
    <w:rsid w:val="004D5960"/>
    <w:rsid w:val="004D63BD"/>
    <w:rsid w:val="004E0DED"/>
    <w:rsid w:val="004E7F33"/>
    <w:rsid w:val="004F0674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54867"/>
    <w:rsid w:val="0055649C"/>
    <w:rsid w:val="00556E7F"/>
    <w:rsid w:val="00561B27"/>
    <w:rsid w:val="00561E2B"/>
    <w:rsid w:val="00575A77"/>
    <w:rsid w:val="00576A18"/>
    <w:rsid w:val="0057792A"/>
    <w:rsid w:val="00585144"/>
    <w:rsid w:val="00590485"/>
    <w:rsid w:val="0059693F"/>
    <w:rsid w:val="005A2431"/>
    <w:rsid w:val="005B116A"/>
    <w:rsid w:val="005C35DE"/>
    <w:rsid w:val="005D1360"/>
    <w:rsid w:val="005D62FE"/>
    <w:rsid w:val="005E4022"/>
    <w:rsid w:val="005E6724"/>
    <w:rsid w:val="005F74C6"/>
    <w:rsid w:val="0060419D"/>
    <w:rsid w:val="0061175A"/>
    <w:rsid w:val="0061200C"/>
    <w:rsid w:val="0061217B"/>
    <w:rsid w:val="0061263B"/>
    <w:rsid w:val="00625285"/>
    <w:rsid w:val="00631802"/>
    <w:rsid w:val="00633208"/>
    <w:rsid w:val="006339E1"/>
    <w:rsid w:val="00642FFD"/>
    <w:rsid w:val="00652DD7"/>
    <w:rsid w:val="00655E82"/>
    <w:rsid w:val="0066184A"/>
    <w:rsid w:val="006634D4"/>
    <w:rsid w:val="00664524"/>
    <w:rsid w:val="00666757"/>
    <w:rsid w:val="0067170D"/>
    <w:rsid w:val="0068351F"/>
    <w:rsid w:val="006851FA"/>
    <w:rsid w:val="006A37BE"/>
    <w:rsid w:val="006A3EFF"/>
    <w:rsid w:val="006A7BC7"/>
    <w:rsid w:val="006C3FAD"/>
    <w:rsid w:val="006D3E76"/>
    <w:rsid w:val="006E2C80"/>
    <w:rsid w:val="006F1653"/>
    <w:rsid w:val="00701DA4"/>
    <w:rsid w:val="007075D0"/>
    <w:rsid w:val="007103EB"/>
    <w:rsid w:val="00711B7E"/>
    <w:rsid w:val="00717CBB"/>
    <w:rsid w:val="00717F07"/>
    <w:rsid w:val="00727725"/>
    <w:rsid w:val="00734752"/>
    <w:rsid w:val="0073492E"/>
    <w:rsid w:val="00735BC5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9596B"/>
    <w:rsid w:val="007A7F4B"/>
    <w:rsid w:val="007B1C87"/>
    <w:rsid w:val="007B217E"/>
    <w:rsid w:val="007B77EA"/>
    <w:rsid w:val="007C1D88"/>
    <w:rsid w:val="007D297B"/>
    <w:rsid w:val="007D2E3A"/>
    <w:rsid w:val="007D773E"/>
    <w:rsid w:val="007E45CC"/>
    <w:rsid w:val="007E7118"/>
    <w:rsid w:val="007F506C"/>
    <w:rsid w:val="007F7274"/>
    <w:rsid w:val="007F7744"/>
    <w:rsid w:val="008033E7"/>
    <w:rsid w:val="008041E6"/>
    <w:rsid w:val="008077B3"/>
    <w:rsid w:val="008077D9"/>
    <w:rsid w:val="00812CBC"/>
    <w:rsid w:val="008170D0"/>
    <w:rsid w:val="00817924"/>
    <w:rsid w:val="00827590"/>
    <w:rsid w:val="008329A3"/>
    <w:rsid w:val="00832D67"/>
    <w:rsid w:val="008332CE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134A2"/>
    <w:rsid w:val="00927AEF"/>
    <w:rsid w:val="00930BB4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652D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D7E9D"/>
    <w:rsid w:val="009D7ED6"/>
    <w:rsid w:val="009E150F"/>
    <w:rsid w:val="009E454B"/>
    <w:rsid w:val="009E648B"/>
    <w:rsid w:val="009F5054"/>
    <w:rsid w:val="00A046C8"/>
    <w:rsid w:val="00A1144B"/>
    <w:rsid w:val="00A12DAA"/>
    <w:rsid w:val="00A222E7"/>
    <w:rsid w:val="00A2460B"/>
    <w:rsid w:val="00A24E36"/>
    <w:rsid w:val="00A27F84"/>
    <w:rsid w:val="00A32136"/>
    <w:rsid w:val="00A41186"/>
    <w:rsid w:val="00A44766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A0018"/>
    <w:rsid w:val="00AB2072"/>
    <w:rsid w:val="00AB58FC"/>
    <w:rsid w:val="00AC0DDD"/>
    <w:rsid w:val="00AC1E9C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30FF4"/>
    <w:rsid w:val="00B44253"/>
    <w:rsid w:val="00B62D61"/>
    <w:rsid w:val="00B67BDB"/>
    <w:rsid w:val="00B67FDB"/>
    <w:rsid w:val="00B7016E"/>
    <w:rsid w:val="00B714E3"/>
    <w:rsid w:val="00B83784"/>
    <w:rsid w:val="00B870BA"/>
    <w:rsid w:val="00B9707B"/>
    <w:rsid w:val="00BA24C3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72A9"/>
    <w:rsid w:val="00CE275C"/>
    <w:rsid w:val="00CF51EB"/>
    <w:rsid w:val="00D10DBD"/>
    <w:rsid w:val="00D12D2D"/>
    <w:rsid w:val="00D144A9"/>
    <w:rsid w:val="00D144B6"/>
    <w:rsid w:val="00D15B29"/>
    <w:rsid w:val="00D169AF"/>
    <w:rsid w:val="00D17A09"/>
    <w:rsid w:val="00D36C56"/>
    <w:rsid w:val="00D414F9"/>
    <w:rsid w:val="00D511D9"/>
    <w:rsid w:val="00D672F0"/>
    <w:rsid w:val="00D821A1"/>
    <w:rsid w:val="00D823B3"/>
    <w:rsid w:val="00D87748"/>
    <w:rsid w:val="00D87CC7"/>
    <w:rsid w:val="00DB133B"/>
    <w:rsid w:val="00DB260A"/>
    <w:rsid w:val="00DB7F06"/>
    <w:rsid w:val="00DC1C32"/>
    <w:rsid w:val="00DC67A7"/>
    <w:rsid w:val="00DF1550"/>
    <w:rsid w:val="00DF6E32"/>
    <w:rsid w:val="00E02A20"/>
    <w:rsid w:val="00E14803"/>
    <w:rsid w:val="00E15787"/>
    <w:rsid w:val="00E177FC"/>
    <w:rsid w:val="00E41492"/>
    <w:rsid w:val="00E44070"/>
    <w:rsid w:val="00E5188A"/>
    <w:rsid w:val="00E52AC5"/>
    <w:rsid w:val="00E574D4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1B3A"/>
    <w:rsid w:val="00EB6932"/>
    <w:rsid w:val="00ED35E2"/>
    <w:rsid w:val="00ED5052"/>
    <w:rsid w:val="00EE0934"/>
    <w:rsid w:val="00EE2D4B"/>
    <w:rsid w:val="00EF3BCD"/>
    <w:rsid w:val="00F14548"/>
    <w:rsid w:val="00F223D6"/>
    <w:rsid w:val="00F31DC6"/>
    <w:rsid w:val="00F3346A"/>
    <w:rsid w:val="00F341FD"/>
    <w:rsid w:val="00F345D2"/>
    <w:rsid w:val="00F366DF"/>
    <w:rsid w:val="00F4601E"/>
    <w:rsid w:val="00F547FF"/>
    <w:rsid w:val="00F565D2"/>
    <w:rsid w:val="00F63292"/>
    <w:rsid w:val="00F66E4C"/>
    <w:rsid w:val="00F7194E"/>
    <w:rsid w:val="00F741EF"/>
    <w:rsid w:val="00F75CDD"/>
    <w:rsid w:val="00F85EBE"/>
    <w:rsid w:val="00F93E9A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20218-451F-4D4E-A8D5-6F8E0101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FF70B-DCBE-48B0-A4DE-C4B62F49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3</cp:revision>
  <cp:lastPrinted>2017-01-19T19:29:00Z</cp:lastPrinted>
  <dcterms:created xsi:type="dcterms:W3CDTF">2016-12-01T21:08:00Z</dcterms:created>
  <dcterms:modified xsi:type="dcterms:W3CDTF">2016-12-01T23:51:00Z</dcterms:modified>
</cp:coreProperties>
</file>