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E247493" w:rsidRPr="00B67F77" w:rsidRDefault="007B42BF" w:rsidP="007B4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UCLA </w:t>
      </w:r>
      <w:r w:rsidR="1207A6E4"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Student Fee Advisory Committee Meeting</w:t>
      </w:r>
    </w:p>
    <w:p w:rsidR="1E247493" w:rsidRPr="00B67F77" w:rsidRDefault="007B42BF" w:rsidP="007B4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2325 Murphy</w:t>
      </w:r>
      <w:r w:rsidR="1207A6E4"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Hall</w:t>
      </w:r>
    </w:p>
    <w:p w:rsidR="1E247493" w:rsidRPr="00B67F77" w:rsidRDefault="1207A6E4" w:rsidP="007B4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5:00-7:00 PM</w:t>
      </w:r>
    </w:p>
    <w:p w:rsidR="1E247493" w:rsidRPr="00B67F77" w:rsidRDefault="007B42BF" w:rsidP="007B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Tuesday, October 30, </w:t>
      </w:r>
      <w:r w:rsidR="1207A6E4"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Present: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Graduates: Jazz Kiang, Denise Marshall, Javier Rodriguez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 w:rsidR="006C6A6D" w:rsidRPr="00B67F77">
        <w:rPr>
          <w:rFonts w:ascii="Times New Roman" w:eastAsia="Times New Roman" w:hAnsi="Times New Roman" w:cs="Times New Roman"/>
          <w:sz w:val="24"/>
          <w:szCs w:val="24"/>
        </w:rPr>
        <w:t>Nominee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>: Zak Fisher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Undergraduates: Neemat Abdusemed, Paulina Macias, Christina Wang, Nicole Corona Diaz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Administration: Mike Cohn, Director of SOLE</w:t>
      </w:r>
    </w:p>
    <w:p w:rsidR="1E247493" w:rsidRPr="00B67F77" w:rsidRDefault="1207A6E4" w:rsidP="006C6A6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Barbara Wilson, UCLA Housing &amp; Hospitality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Faculty Rep: Karen Rowe, Professor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SFAC Advisor: Marilyn Alkin (Ex-Officio)</w:t>
      </w:r>
    </w:p>
    <w:p w:rsidR="007B42BF" w:rsidRPr="00B67F77" w:rsidRDefault="007B42BF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Absent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Deb Geller, Associate Dean of Students and Deputy Title IX Coordinator</w:t>
      </w:r>
    </w:p>
    <w:p w:rsidR="1E247493" w:rsidRPr="00B67F77" w:rsidRDefault="1207A6E4" w:rsidP="007B4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sz w:val="24"/>
          <w:szCs w:val="24"/>
        </w:rPr>
        <w:t>APB Advisor: Ellen Hermann (Ex-Officio)</w:t>
      </w:r>
    </w:p>
    <w:p w:rsidR="007B42BF" w:rsidRPr="00B67F77" w:rsidRDefault="007B42BF" w:rsidP="007B4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1E247493" w:rsidRPr="00B67F77" w:rsidRDefault="006C6A6D" w:rsidP="007B4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hAnsi="Times New Roman" w:cs="Times New Roman"/>
          <w:b/>
          <w:bCs/>
          <w:sz w:val="24"/>
          <w:szCs w:val="24"/>
        </w:rPr>
        <w:t>Call to O</w:t>
      </w:r>
      <w:r w:rsidR="1207A6E4" w:rsidRPr="00B67F77">
        <w:rPr>
          <w:rFonts w:ascii="Times New Roman" w:hAnsi="Times New Roman" w:cs="Times New Roman"/>
          <w:b/>
          <w:bCs/>
          <w:sz w:val="24"/>
          <w:szCs w:val="24"/>
        </w:rPr>
        <w:t>rder</w:t>
      </w:r>
    </w:p>
    <w:p w:rsidR="1E247493" w:rsidRPr="00B67F77" w:rsidRDefault="1207A6E4" w:rsidP="007B42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called the meeting to order at 5:05pm.</w:t>
      </w:r>
    </w:p>
    <w:p w:rsidR="1E247493" w:rsidRPr="00B67F77" w:rsidRDefault="1207A6E4" w:rsidP="007B4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Calibri" w:hAnsi="Times New Roman" w:cs="Times New Roman"/>
          <w:b/>
          <w:bCs/>
          <w:sz w:val="24"/>
          <w:szCs w:val="24"/>
        </w:rPr>
        <w:t>Approval of Agenda</w:t>
      </w:r>
    </w:p>
    <w:p w:rsidR="1E247493" w:rsidRPr="00B67F77" w:rsidRDefault="1207A6E4" w:rsidP="007B42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hAnsi="Times New Roman" w:cs="Times New Roman"/>
          <w:b/>
          <w:bCs/>
          <w:sz w:val="24"/>
          <w:szCs w:val="24"/>
        </w:rPr>
        <w:t>Christina Wang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="006C6A6D" w:rsidRPr="00B67F77">
        <w:rPr>
          <w:rFonts w:ascii="Times New Roman" w:hAnsi="Times New Roman" w:cs="Times New Roman"/>
          <w:sz w:val="24"/>
          <w:szCs w:val="24"/>
        </w:rPr>
        <w:t>moved</w:t>
      </w:r>
      <w:r w:rsidRPr="00B67F77">
        <w:rPr>
          <w:rFonts w:ascii="Times New Roman" w:hAnsi="Times New Roman" w:cs="Times New Roman"/>
          <w:sz w:val="24"/>
          <w:szCs w:val="24"/>
        </w:rPr>
        <w:t xml:space="preserve"> to approve the agenda.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Denise Marshall</w:t>
      </w:r>
      <w:r w:rsidRPr="00B67F77">
        <w:rPr>
          <w:rFonts w:ascii="Times New Roman" w:hAnsi="Times New Roman" w:cs="Times New Roman"/>
          <w:sz w:val="24"/>
          <w:szCs w:val="24"/>
        </w:rPr>
        <w:t xml:space="preserve"> seconded. </w:t>
      </w:r>
      <w:r w:rsidR="006C6A6D" w:rsidRPr="00B67F77">
        <w:rPr>
          <w:rFonts w:ascii="Times New Roman" w:hAnsi="Times New Roman" w:cs="Times New Roman"/>
          <w:sz w:val="24"/>
          <w:szCs w:val="24"/>
        </w:rPr>
        <w:t>With no objections, t</w:t>
      </w:r>
      <w:r w:rsidRPr="00B67F77">
        <w:rPr>
          <w:rFonts w:ascii="Times New Roman" w:hAnsi="Times New Roman" w:cs="Times New Roman"/>
          <w:sz w:val="24"/>
          <w:szCs w:val="24"/>
        </w:rPr>
        <w:t xml:space="preserve">he agenda was approved </w:t>
      </w:r>
      <w:r w:rsidR="006C6A6D" w:rsidRPr="00B67F77">
        <w:rPr>
          <w:rFonts w:ascii="Times New Roman" w:hAnsi="Times New Roman" w:cs="Times New Roman"/>
          <w:sz w:val="24"/>
          <w:szCs w:val="24"/>
        </w:rPr>
        <w:t>by consent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1E247493" w:rsidRPr="00B67F77" w:rsidRDefault="1207A6E4" w:rsidP="007B4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Review of Handouts</w:t>
      </w:r>
    </w:p>
    <w:p w:rsidR="1E247493" w:rsidRPr="00B67F77" w:rsidRDefault="006C6A6D" w:rsidP="007B4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Review and </w:t>
      </w:r>
      <w:r w:rsidR="1207A6E4"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Approve Minutes   </w:t>
      </w:r>
    </w:p>
    <w:p w:rsidR="1E247493" w:rsidRPr="00B67F77" w:rsidRDefault="1207A6E4" w:rsidP="007B42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hAnsi="Times New Roman" w:cs="Times New Roman"/>
          <w:b/>
          <w:bCs/>
          <w:sz w:val="24"/>
          <w:szCs w:val="24"/>
        </w:rPr>
        <w:t>Paulina Macias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="006C6A6D" w:rsidRPr="00B67F77">
        <w:rPr>
          <w:rFonts w:ascii="Times New Roman" w:hAnsi="Times New Roman" w:cs="Times New Roman"/>
          <w:sz w:val="24"/>
          <w:szCs w:val="24"/>
        </w:rPr>
        <w:t xml:space="preserve">moved </w:t>
      </w:r>
      <w:r w:rsidRPr="00B67F77">
        <w:rPr>
          <w:rFonts w:ascii="Times New Roman" w:hAnsi="Times New Roman" w:cs="Times New Roman"/>
          <w:sz w:val="24"/>
          <w:szCs w:val="24"/>
        </w:rPr>
        <w:t xml:space="preserve">to approve minutes from </w:t>
      </w:r>
      <w:r w:rsidR="006C6A6D" w:rsidRPr="00B67F77">
        <w:rPr>
          <w:rFonts w:ascii="Times New Roman" w:hAnsi="Times New Roman" w:cs="Times New Roman"/>
          <w:sz w:val="24"/>
          <w:szCs w:val="24"/>
        </w:rPr>
        <w:t>October 23, 2018</w:t>
      </w:r>
      <w:r w:rsidRPr="00B67F77">
        <w:rPr>
          <w:rFonts w:ascii="Times New Roman" w:hAnsi="Times New Roman" w:cs="Times New Roman"/>
          <w:sz w:val="24"/>
          <w:szCs w:val="24"/>
        </w:rPr>
        <w:t>.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 Mike Cohn</w:t>
      </w:r>
      <w:r w:rsidRPr="00B67F77">
        <w:rPr>
          <w:rFonts w:ascii="Times New Roman" w:hAnsi="Times New Roman" w:cs="Times New Roman"/>
          <w:sz w:val="24"/>
          <w:szCs w:val="24"/>
        </w:rPr>
        <w:t xml:space="preserve"> seconded. </w:t>
      </w:r>
      <w:r w:rsidR="006C6A6D" w:rsidRPr="00B67F77">
        <w:rPr>
          <w:rFonts w:ascii="Times New Roman" w:hAnsi="Times New Roman" w:cs="Times New Roman"/>
          <w:sz w:val="24"/>
          <w:szCs w:val="24"/>
        </w:rPr>
        <w:t>With no objections, the minutes from October 23, 2018 were approved by consent</w:t>
      </w:r>
      <w:r w:rsidRPr="00B67F77">
        <w:rPr>
          <w:rFonts w:ascii="Times New Roman" w:hAnsi="Times New Roman" w:cs="Times New Roman"/>
          <w:sz w:val="24"/>
          <w:szCs w:val="24"/>
        </w:rPr>
        <w:t>.</w:t>
      </w:r>
    </w:p>
    <w:p w:rsidR="1E247493" w:rsidRPr="00B67F77" w:rsidRDefault="00905935" w:rsidP="007B4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T</w:t>
      </w:r>
      <w:r w:rsidR="1207A6E4"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opics</w:t>
      </w: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Student Affairs Executive Management Group</w:t>
      </w:r>
    </w:p>
    <w:p w:rsidR="1E247493" w:rsidRPr="00B67F77" w:rsidRDefault="1207A6E4" w:rsidP="007B42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Jazz Kiang </w:t>
      </w:r>
      <w:r w:rsidRPr="00B67F77">
        <w:rPr>
          <w:rFonts w:ascii="Times New Roman" w:hAnsi="Times New Roman" w:cs="Times New Roman"/>
          <w:sz w:val="24"/>
          <w:szCs w:val="24"/>
        </w:rPr>
        <w:t xml:space="preserve">stated that the Executive Management Group for Student Affairs will be visiting SFAC for the entire meeting </w:t>
      </w:r>
      <w:r w:rsidR="00905935" w:rsidRPr="00B67F77">
        <w:rPr>
          <w:rFonts w:ascii="Times New Roman" w:hAnsi="Times New Roman" w:cs="Times New Roman"/>
          <w:sz w:val="24"/>
          <w:szCs w:val="24"/>
        </w:rPr>
        <w:t xml:space="preserve">next week to </w:t>
      </w:r>
      <w:r w:rsidRPr="00B67F77">
        <w:rPr>
          <w:rFonts w:ascii="Times New Roman" w:hAnsi="Times New Roman" w:cs="Times New Roman"/>
          <w:sz w:val="24"/>
          <w:szCs w:val="24"/>
        </w:rPr>
        <w:t>pro</w:t>
      </w:r>
      <w:r w:rsidR="00905935" w:rsidRPr="00B67F77">
        <w:rPr>
          <w:rFonts w:ascii="Times New Roman" w:hAnsi="Times New Roman" w:cs="Times New Roman"/>
          <w:sz w:val="24"/>
          <w:szCs w:val="24"/>
        </w:rPr>
        <w:t>vide an overview of their areas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Nicole Corona Diaz</w:t>
      </w:r>
      <w:r w:rsidRPr="00B67F77">
        <w:rPr>
          <w:rFonts w:ascii="Times New Roman" w:hAnsi="Times New Roman" w:cs="Times New Roman"/>
          <w:sz w:val="24"/>
          <w:szCs w:val="24"/>
        </w:rPr>
        <w:t xml:space="preserve"> asked who will be joining from </w:t>
      </w:r>
      <w:r w:rsidR="00905935" w:rsidRPr="00B67F77">
        <w:rPr>
          <w:rFonts w:ascii="Times New Roman" w:hAnsi="Times New Roman" w:cs="Times New Roman"/>
          <w:sz w:val="24"/>
          <w:szCs w:val="24"/>
        </w:rPr>
        <w:t xml:space="preserve">the group.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stated Monroe Gorden, Anne Dela Cruz, Frank Wada, Maria Blandizzi, David Baron, Mick Deluca</w:t>
      </w:r>
      <w:r w:rsidR="00905935" w:rsidRPr="00B67F77">
        <w:rPr>
          <w:rFonts w:ascii="Times New Roman" w:hAnsi="Times New Roman" w:cs="Times New Roman"/>
          <w:sz w:val="24"/>
          <w:szCs w:val="24"/>
        </w:rPr>
        <w:t>,</w:t>
      </w:r>
      <w:r w:rsidRPr="00B67F77">
        <w:rPr>
          <w:rFonts w:ascii="Times New Roman" w:hAnsi="Times New Roman" w:cs="Times New Roman"/>
          <w:sz w:val="24"/>
          <w:szCs w:val="24"/>
        </w:rPr>
        <w:t xml:space="preserve"> and Suzanne Seplow.</w:t>
      </w:r>
    </w:p>
    <w:p w:rsidR="1E247493" w:rsidRPr="00B67F77" w:rsidRDefault="67F0B50A" w:rsidP="007B42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hAnsi="Times New Roman" w:cs="Times New Roman"/>
          <w:b/>
          <w:bCs/>
          <w:sz w:val="24"/>
          <w:szCs w:val="24"/>
        </w:rPr>
        <w:t>Jazz Kiang</w:t>
      </w:r>
      <w:r w:rsidR="00E8161D" w:rsidRPr="00B67F77">
        <w:rPr>
          <w:rFonts w:ascii="Times New Roman" w:hAnsi="Times New Roman" w:cs="Times New Roman"/>
          <w:sz w:val="24"/>
          <w:szCs w:val="24"/>
        </w:rPr>
        <w:t xml:space="preserve"> stated that last year SFAC and</w:t>
      </w:r>
      <w:r w:rsidRPr="00B67F77">
        <w:rPr>
          <w:rFonts w:ascii="Times New Roman" w:hAnsi="Times New Roman" w:cs="Times New Roman"/>
          <w:sz w:val="24"/>
          <w:szCs w:val="24"/>
        </w:rPr>
        <w:t xml:space="preserve"> EMG had a discussion ab</w:t>
      </w:r>
      <w:r w:rsidR="00905935" w:rsidRPr="00B67F77">
        <w:rPr>
          <w:rFonts w:ascii="Times New Roman" w:hAnsi="Times New Roman" w:cs="Times New Roman"/>
          <w:sz w:val="24"/>
          <w:szCs w:val="24"/>
        </w:rPr>
        <w:t>out challenges that SFAC foresaw</w:t>
      </w:r>
      <w:r w:rsidRPr="00B67F77">
        <w:rPr>
          <w:rFonts w:ascii="Times New Roman" w:hAnsi="Times New Roman" w:cs="Times New Roman"/>
          <w:sz w:val="24"/>
          <w:szCs w:val="24"/>
        </w:rPr>
        <w:t xml:space="preserve"> with the budget.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asked the committee to </w:t>
      </w:r>
      <w:r w:rsidR="00D341FB" w:rsidRPr="00B67F77">
        <w:rPr>
          <w:rFonts w:ascii="Times New Roman" w:hAnsi="Times New Roman" w:cs="Times New Roman"/>
          <w:sz w:val="24"/>
          <w:szCs w:val="24"/>
        </w:rPr>
        <w:t>brainstorm</w:t>
      </w:r>
      <w:r w:rsidRPr="00B67F77">
        <w:rPr>
          <w:rFonts w:ascii="Times New Roman" w:hAnsi="Times New Roman" w:cs="Times New Roman"/>
          <w:sz w:val="24"/>
          <w:szCs w:val="24"/>
        </w:rPr>
        <w:t xml:space="preserve"> what SFAC would like for them to talk about ahead of time.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Barbara Wilso</w:t>
      </w:r>
      <w:r w:rsidRPr="00B67F77">
        <w:rPr>
          <w:rFonts w:ascii="Times New Roman" w:hAnsi="Times New Roman" w:cs="Times New Roman"/>
          <w:sz w:val="24"/>
          <w:szCs w:val="24"/>
        </w:rPr>
        <w:t xml:space="preserve">n asked to see if they have a better handle </w:t>
      </w:r>
      <w:r w:rsidR="00D341FB" w:rsidRPr="00B67F77">
        <w:rPr>
          <w:rFonts w:ascii="Times New Roman" w:hAnsi="Times New Roman" w:cs="Times New Roman"/>
          <w:sz w:val="24"/>
          <w:szCs w:val="24"/>
        </w:rPr>
        <w:t xml:space="preserve">on </w:t>
      </w:r>
      <w:r w:rsidRPr="00B67F77">
        <w:rPr>
          <w:rFonts w:ascii="Times New Roman" w:hAnsi="Times New Roman" w:cs="Times New Roman"/>
          <w:sz w:val="24"/>
          <w:szCs w:val="24"/>
        </w:rPr>
        <w:t>how UCLA is addressing the mental health issue.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 Jazz Kiang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stated that Student Affairs </w:t>
      </w:r>
      <w:r w:rsidR="00D341FB" w:rsidRPr="00B67F77">
        <w:rPr>
          <w:rFonts w:ascii="Times New Roman" w:hAnsi="Times New Roman" w:cs="Times New Roman"/>
          <w:sz w:val="24"/>
          <w:szCs w:val="24"/>
        </w:rPr>
        <w:t>sought</w:t>
      </w:r>
      <w:r w:rsidRPr="00B67F77">
        <w:rPr>
          <w:rFonts w:ascii="Times New Roman" w:hAnsi="Times New Roman" w:cs="Times New Roman"/>
          <w:sz w:val="24"/>
          <w:szCs w:val="24"/>
        </w:rPr>
        <w:t xml:space="preserve"> collaborative efforts </w:t>
      </w:r>
      <w:r w:rsidR="00D341FB" w:rsidRPr="00B67F77">
        <w:rPr>
          <w:rFonts w:ascii="Times New Roman" w:hAnsi="Times New Roman" w:cs="Times New Roman"/>
          <w:sz w:val="24"/>
          <w:szCs w:val="24"/>
        </w:rPr>
        <w:t xml:space="preserve">across the organization </w:t>
      </w:r>
      <w:r w:rsidRPr="00B67F77">
        <w:rPr>
          <w:rFonts w:ascii="Times New Roman" w:hAnsi="Times New Roman" w:cs="Times New Roman"/>
          <w:sz w:val="24"/>
          <w:szCs w:val="24"/>
        </w:rPr>
        <w:t xml:space="preserve">to address mental health </w:t>
      </w:r>
      <w:r w:rsidR="00D341FB" w:rsidRPr="00B67F77">
        <w:rPr>
          <w:rFonts w:ascii="Times New Roman" w:hAnsi="Times New Roman" w:cs="Times New Roman"/>
          <w:sz w:val="24"/>
          <w:szCs w:val="24"/>
        </w:rPr>
        <w:t xml:space="preserve">last year and </w:t>
      </w:r>
      <w:r w:rsidRPr="00B67F77">
        <w:rPr>
          <w:rFonts w:ascii="Times New Roman" w:hAnsi="Times New Roman" w:cs="Times New Roman"/>
          <w:sz w:val="24"/>
          <w:szCs w:val="24"/>
        </w:rPr>
        <w:t>to alleviate the burden</w:t>
      </w:r>
      <w:r w:rsidR="00D341FB" w:rsidRPr="00B67F77">
        <w:rPr>
          <w:rFonts w:ascii="Times New Roman" w:hAnsi="Times New Roman" w:cs="Times New Roman"/>
          <w:sz w:val="24"/>
          <w:szCs w:val="24"/>
        </w:rPr>
        <w:t xml:space="preserve"> on CAPS,</w:t>
      </w:r>
      <w:r w:rsidRPr="00B67F77">
        <w:rPr>
          <w:rFonts w:ascii="Times New Roman" w:hAnsi="Times New Roman" w:cs="Times New Roman"/>
          <w:sz w:val="24"/>
          <w:szCs w:val="24"/>
        </w:rPr>
        <w:t xml:space="preserve"> but SFAC didn’t have the ability to go more in-depth </w:t>
      </w:r>
      <w:r w:rsidR="00D341FB" w:rsidRPr="00B67F77">
        <w:rPr>
          <w:rFonts w:ascii="Times New Roman" w:hAnsi="Times New Roman" w:cs="Times New Roman"/>
          <w:sz w:val="24"/>
          <w:szCs w:val="24"/>
        </w:rPr>
        <w:t>due to the uncertain budget.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Mike Cohn </w:t>
      </w:r>
      <w:r w:rsidRPr="00B67F77">
        <w:rPr>
          <w:rFonts w:ascii="Times New Roman" w:hAnsi="Times New Roman" w:cs="Times New Roman"/>
          <w:sz w:val="24"/>
          <w:szCs w:val="24"/>
        </w:rPr>
        <w:t>stated units are asked for the first time to prioritize the</w:t>
      </w:r>
      <w:r w:rsidR="00E8161D" w:rsidRPr="00B67F77">
        <w:rPr>
          <w:rFonts w:ascii="Times New Roman" w:hAnsi="Times New Roman" w:cs="Times New Roman"/>
          <w:sz w:val="24"/>
          <w:szCs w:val="24"/>
        </w:rPr>
        <w:t>ir</w:t>
      </w:r>
      <w:r w:rsidRPr="00B67F77">
        <w:rPr>
          <w:rFonts w:ascii="Times New Roman" w:hAnsi="Times New Roman" w:cs="Times New Roman"/>
          <w:sz w:val="24"/>
          <w:szCs w:val="24"/>
        </w:rPr>
        <w:t xml:space="preserve"> request</w:t>
      </w:r>
      <w:r w:rsidR="00E8161D" w:rsidRPr="00B67F77">
        <w:rPr>
          <w:rFonts w:ascii="Times New Roman" w:hAnsi="Times New Roman" w:cs="Times New Roman"/>
          <w:sz w:val="24"/>
          <w:szCs w:val="24"/>
        </w:rPr>
        <w:t>s</w:t>
      </w:r>
      <w:r w:rsidRPr="00B67F77">
        <w:rPr>
          <w:rFonts w:ascii="Times New Roman" w:hAnsi="Times New Roman" w:cs="Times New Roman"/>
          <w:sz w:val="24"/>
          <w:szCs w:val="24"/>
        </w:rPr>
        <w:t xml:space="preserve"> and </w:t>
      </w:r>
      <w:r w:rsidR="00E8161D" w:rsidRPr="00B67F77">
        <w:rPr>
          <w:rFonts w:ascii="Times New Roman" w:hAnsi="Times New Roman" w:cs="Times New Roman"/>
          <w:sz w:val="24"/>
          <w:szCs w:val="24"/>
        </w:rPr>
        <w:t>suggested that EMG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="00E8161D" w:rsidRPr="00B67F77">
        <w:rPr>
          <w:rFonts w:ascii="Times New Roman" w:hAnsi="Times New Roman" w:cs="Times New Roman"/>
          <w:sz w:val="24"/>
          <w:szCs w:val="24"/>
        </w:rPr>
        <w:t xml:space="preserve">discuss how </w:t>
      </w:r>
      <w:r w:rsidRPr="00B67F77">
        <w:rPr>
          <w:rFonts w:ascii="Times New Roman" w:hAnsi="Times New Roman" w:cs="Times New Roman"/>
          <w:sz w:val="24"/>
          <w:szCs w:val="24"/>
        </w:rPr>
        <w:t>the divisional and overall student affairs priorities are being determined.</w:t>
      </w:r>
      <w:r w:rsidR="00452CE0"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Javier Rodriguez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="00B43679" w:rsidRPr="00B67F77">
        <w:rPr>
          <w:rFonts w:ascii="Times New Roman" w:hAnsi="Times New Roman" w:cs="Times New Roman"/>
          <w:sz w:val="24"/>
          <w:szCs w:val="24"/>
        </w:rPr>
        <w:t>asked if Student Affairs has any strategies that could address the current budget situation.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displayed the organizational chart and stated that many of the </w:t>
      </w:r>
      <w:r w:rsidR="00B43679" w:rsidRPr="00B67F77">
        <w:rPr>
          <w:rFonts w:ascii="Times New Roman" w:hAnsi="Times New Roman" w:cs="Times New Roman"/>
          <w:sz w:val="24"/>
          <w:szCs w:val="24"/>
        </w:rPr>
        <w:t xml:space="preserve">SSF </w:t>
      </w:r>
      <w:r w:rsidRPr="00B67F77">
        <w:rPr>
          <w:rFonts w:ascii="Times New Roman" w:hAnsi="Times New Roman" w:cs="Times New Roman"/>
          <w:sz w:val="24"/>
          <w:szCs w:val="24"/>
        </w:rPr>
        <w:t xml:space="preserve">trend reports are organized </w:t>
      </w:r>
      <w:r w:rsidR="00B43679" w:rsidRPr="00B67F77">
        <w:rPr>
          <w:rFonts w:ascii="Times New Roman" w:hAnsi="Times New Roman" w:cs="Times New Roman"/>
          <w:sz w:val="24"/>
          <w:szCs w:val="24"/>
        </w:rPr>
        <w:t xml:space="preserve">similarly, which is how he organized the </w:t>
      </w:r>
      <w:r w:rsidRPr="00B67F77">
        <w:rPr>
          <w:rFonts w:ascii="Times New Roman" w:hAnsi="Times New Roman" w:cs="Times New Roman"/>
          <w:sz w:val="24"/>
          <w:szCs w:val="24"/>
        </w:rPr>
        <w:t xml:space="preserve">subcommittees.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stated that every submission comes separately for each unit</w:t>
      </w:r>
      <w:r w:rsidR="00B43679" w:rsidRPr="00B67F77">
        <w:rPr>
          <w:rFonts w:ascii="Times New Roman" w:hAnsi="Times New Roman" w:cs="Times New Roman"/>
          <w:sz w:val="24"/>
          <w:szCs w:val="24"/>
        </w:rPr>
        <w:t>,</w:t>
      </w:r>
      <w:r w:rsidRPr="00B67F77">
        <w:rPr>
          <w:rFonts w:ascii="Times New Roman" w:hAnsi="Times New Roman" w:cs="Times New Roman"/>
          <w:sz w:val="24"/>
          <w:szCs w:val="24"/>
        </w:rPr>
        <w:t xml:space="preserve"> but </w:t>
      </w:r>
      <w:r w:rsidR="00017C16" w:rsidRPr="00B67F77">
        <w:rPr>
          <w:rFonts w:ascii="Times New Roman" w:hAnsi="Times New Roman" w:cs="Times New Roman"/>
          <w:sz w:val="24"/>
          <w:szCs w:val="24"/>
        </w:rPr>
        <w:t xml:space="preserve">some divisions and organizations may </w:t>
      </w:r>
      <w:r w:rsidRPr="00B67F77">
        <w:rPr>
          <w:rFonts w:ascii="Times New Roman" w:hAnsi="Times New Roman" w:cs="Times New Roman"/>
          <w:sz w:val="24"/>
          <w:szCs w:val="24"/>
        </w:rPr>
        <w:t>have a</w:t>
      </w:r>
      <w:r w:rsidR="00017C16" w:rsidRPr="00B67F77">
        <w:rPr>
          <w:rFonts w:ascii="Times New Roman" w:hAnsi="Times New Roman" w:cs="Times New Roman"/>
          <w:sz w:val="24"/>
          <w:szCs w:val="24"/>
        </w:rPr>
        <w:t>n internal</w:t>
      </w:r>
      <w:r w:rsidRPr="00B67F77">
        <w:rPr>
          <w:rFonts w:ascii="Times New Roman" w:hAnsi="Times New Roman" w:cs="Times New Roman"/>
          <w:sz w:val="24"/>
          <w:szCs w:val="24"/>
        </w:rPr>
        <w:t xml:space="preserve"> process </w:t>
      </w:r>
      <w:r w:rsidR="00017C16" w:rsidRPr="00B67F77">
        <w:rPr>
          <w:rFonts w:ascii="Times New Roman" w:hAnsi="Times New Roman" w:cs="Times New Roman"/>
          <w:sz w:val="24"/>
          <w:szCs w:val="24"/>
        </w:rPr>
        <w:t>to gather all the requests prior to their submission to SFAC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Barbara Wilson</w:t>
      </w:r>
      <w:r w:rsidRPr="00B67F77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017C16" w:rsidRPr="00B67F77">
        <w:rPr>
          <w:rFonts w:ascii="Times New Roman" w:hAnsi="Times New Roman" w:cs="Times New Roman"/>
          <w:sz w:val="24"/>
          <w:szCs w:val="24"/>
        </w:rPr>
        <w:t xml:space="preserve">Student Affairs’ goal of providing an internship to every student should be followed up on since it was mentioned at the SFAC orientation by the Vice Chancellor. </w:t>
      </w:r>
      <w:r w:rsidR="00017C16" w:rsidRPr="00B67F77">
        <w:rPr>
          <w:rFonts w:ascii="Times New Roman" w:hAnsi="Times New Roman" w:cs="Times New Roman"/>
          <w:b/>
          <w:sz w:val="24"/>
          <w:szCs w:val="24"/>
        </w:rPr>
        <w:t>Barbara Wilson</w:t>
      </w:r>
      <w:r w:rsidR="00017C16" w:rsidRPr="00B67F77">
        <w:rPr>
          <w:rFonts w:ascii="Times New Roman" w:hAnsi="Times New Roman" w:cs="Times New Roman"/>
          <w:sz w:val="24"/>
          <w:szCs w:val="24"/>
        </w:rPr>
        <w:t xml:space="preserve"> stated that she wants to know</w:t>
      </w:r>
      <w:r w:rsidR="00017C16" w:rsidRPr="00B67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C16" w:rsidRPr="00B67F77">
        <w:rPr>
          <w:rFonts w:ascii="Times New Roman" w:hAnsi="Times New Roman" w:cs="Times New Roman"/>
          <w:sz w:val="24"/>
          <w:szCs w:val="24"/>
        </w:rPr>
        <w:t xml:space="preserve">how this goal will be executed, what the current status is of the initiative, and </w:t>
      </w:r>
      <w:r w:rsidRPr="00B67F77">
        <w:rPr>
          <w:rFonts w:ascii="Times New Roman" w:hAnsi="Times New Roman" w:cs="Times New Roman"/>
          <w:sz w:val="24"/>
          <w:szCs w:val="24"/>
        </w:rPr>
        <w:t>if</w:t>
      </w:r>
      <w:r w:rsidR="00017C16" w:rsidRPr="00B67F77">
        <w:rPr>
          <w:rFonts w:ascii="Times New Roman" w:hAnsi="Times New Roman" w:cs="Times New Roman"/>
          <w:sz w:val="24"/>
          <w:szCs w:val="24"/>
        </w:rPr>
        <w:t xml:space="preserve"> SSF funds are expected to support costs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Christina Wang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asked how </w:t>
      </w:r>
      <w:r w:rsidR="006046D3" w:rsidRPr="00B67F77">
        <w:rPr>
          <w:rFonts w:ascii="Times New Roman" w:hAnsi="Times New Roman" w:cs="Times New Roman"/>
          <w:sz w:val="24"/>
          <w:szCs w:val="24"/>
        </w:rPr>
        <w:t xml:space="preserve">Student Affairs would manage if a one-year SSF allocation were to occur again.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6046D3" w:rsidRPr="00B67F77">
        <w:rPr>
          <w:rFonts w:ascii="Times New Roman" w:hAnsi="Times New Roman" w:cs="Times New Roman"/>
          <w:sz w:val="24"/>
          <w:szCs w:val="24"/>
        </w:rPr>
        <w:t>there was a previous interest in knowing how Stu</w:t>
      </w:r>
      <w:r w:rsidR="003C0B9D" w:rsidRPr="00B67F77">
        <w:rPr>
          <w:rFonts w:ascii="Times New Roman" w:hAnsi="Times New Roman" w:cs="Times New Roman"/>
          <w:sz w:val="24"/>
          <w:szCs w:val="24"/>
        </w:rPr>
        <w:t>dent Affairs would maintain the mission of their services if they</w:t>
      </w:r>
      <w:r w:rsidR="006046D3"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Pr="00B67F77">
        <w:rPr>
          <w:rFonts w:ascii="Times New Roman" w:hAnsi="Times New Roman" w:cs="Times New Roman"/>
          <w:sz w:val="24"/>
          <w:szCs w:val="24"/>
        </w:rPr>
        <w:t xml:space="preserve">hypothetically </w:t>
      </w:r>
      <w:r w:rsidR="003C0B9D" w:rsidRPr="00B67F77">
        <w:rPr>
          <w:rFonts w:ascii="Times New Roman" w:hAnsi="Times New Roman" w:cs="Times New Roman"/>
          <w:sz w:val="24"/>
          <w:szCs w:val="24"/>
        </w:rPr>
        <w:t>had to scale back on SSF expenditures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Karen Rowe</w:t>
      </w:r>
      <w:r w:rsidRPr="00B67F77">
        <w:rPr>
          <w:rFonts w:ascii="Times New Roman" w:hAnsi="Times New Roman" w:cs="Times New Roman"/>
          <w:sz w:val="24"/>
          <w:szCs w:val="24"/>
        </w:rPr>
        <w:t xml:space="preserve"> asked if SFAC would like to address </w:t>
      </w:r>
      <w:r w:rsidR="003C0B9D" w:rsidRPr="00B67F77">
        <w:rPr>
          <w:rFonts w:ascii="Times New Roman" w:hAnsi="Times New Roman" w:cs="Times New Roman"/>
          <w:sz w:val="24"/>
          <w:szCs w:val="24"/>
        </w:rPr>
        <w:t>increasing costs that are permanent in nature, such as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="003C0B9D" w:rsidRPr="00B67F77">
        <w:rPr>
          <w:rFonts w:ascii="Times New Roman" w:hAnsi="Times New Roman" w:cs="Times New Roman"/>
          <w:sz w:val="24"/>
          <w:szCs w:val="24"/>
        </w:rPr>
        <w:t>merits and benefits.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Karen Rowe</w:t>
      </w:r>
      <w:r w:rsidRPr="00B67F77">
        <w:rPr>
          <w:rFonts w:ascii="Times New Roman" w:hAnsi="Times New Roman" w:cs="Times New Roman"/>
          <w:sz w:val="24"/>
          <w:szCs w:val="24"/>
        </w:rPr>
        <w:t xml:space="preserve"> stated </w:t>
      </w:r>
      <w:r w:rsidR="003C0B9D" w:rsidRPr="00B67F77">
        <w:rPr>
          <w:rFonts w:ascii="Times New Roman" w:hAnsi="Times New Roman" w:cs="Times New Roman"/>
          <w:sz w:val="24"/>
          <w:szCs w:val="24"/>
        </w:rPr>
        <w:t xml:space="preserve">that </w:t>
      </w:r>
      <w:r w:rsidRPr="00B67F77">
        <w:rPr>
          <w:rFonts w:ascii="Times New Roman" w:hAnsi="Times New Roman" w:cs="Times New Roman"/>
          <w:sz w:val="24"/>
          <w:szCs w:val="24"/>
        </w:rPr>
        <w:t xml:space="preserve">a prudent answer should be </w:t>
      </w:r>
      <w:r w:rsidR="003C0B9D" w:rsidRPr="00B67F77">
        <w:rPr>
          <w:rFonts w:ascii="Times New Roman" w:hAnsi="Times New Roman" w:cs="Times New Roman"/>
          <w:sz w:val="24"/>
          <w:szCs w:val="24"/>
        </w:rPr>
        <w:t xml:space="preserve">for Student Affairs </w:t>
      </w:r>
      <w:r w:rsidRPr="00B67F77">
        <w:rPr>
          <w:rFonts w:ascii="Times New Roman" w:hAnsi="Times New Roman" w:cs="Times New Roman"/>
          <w:sz w:val="24"/>
          <w:szCs w:val="24"/>
        </w:rPr>
        <w:t xml:space="preserve">to think about slimming their permanent </w:t>
      </w:r>
      <w:r w:rsidR="003C0B9D" w:rsidRPr="00B67F77">
        <w:rPr>
          <w:rFonts w:ascii="Times New Roman" w:hAnsi="Times New Roman" w:cs="Times New Roman"/>
          <w:sz w:val="24"/>
          <w:szCs w:val="24"/>
        </w:rPr>
        <w:t>costs if no augmentation to the budget will happen, as they are beneficiaries of a funding source that many other entities do not have access to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>Karen Rowe</w:t>
      </w:r>
      <w:r w:rsidRPr="00B67F77">
        <w:rPr>
          <w:rFonts w:ascii="Times New Roman" w:hAnsi="Times New Roman" w:cs="Times New Roman"/>
          <w:sz w:val="24"/>
          <w:szCs w:val="24"/>
        </w:rPr>
        <w:t xml:space="preserve"> stated there are complexities related to internships and </w:t>
      </w:r>
      <w:r w:rsidR="00630FFF" w:rsidRPr="00B67F77">
        <w:rPr>
          <w:rFonts w:ascii="Times New Roman" w:hAnsi="Times New Roman" w:cs="Times New Roman"/>
          <w:sz w:val="24"/>
          <w:szCs w:val="24"/>
        </w:rPr>
        <w:t>would like to know if Student Affairs’ goal differentiates</w:t>
      </w:r>
      <w:r w:rsidRPr="00B67F77">
        <w:rPr>
          <w:rFonts w:ascii="Times New Roman" w:hAnsi="Times New Roman" w:cs="Times New Roman"/>
          <w:sz w:val="24"/>
          <w:szCs w:val="24"/>
        </w:rPr>
        <w:t xml:space="preserve"> between academic internships and service-based internships.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Jazz Kiang </w:t>
      </w:r>
      <w:r w:rsidR="00374AE0" w:rsidRPr="00B67F77">
        <w:rPr>
          <w:rFonts w:ascii="Times New Roman" w:hAnsi="Times New Roman" w:cs="Times New Roman"/>
          <w:sz w:val="24"/>
          <w:szCs w:val="24"/>
        </w:rPr>
        <w:t xml:space="preserve">stated that it may be of SFAC’s interest to know whether </w:t>
      </w:r>
      <w:r w:rsidRPr="00B67F77">
        <w:rPr>
          <w:rFonts w:ascii="Times New Roman" w:hAnsi="Times New Roman" w:cs="Times New Roman"/>
          <w:sz w:val="24"/>
          <w:szCs w:val="24"/>
        </w:rPr>
        <w:t xml:space="preserve">Student Affairs is considering any reorganization that might affect how units are </w:t>
      </w:r>
      <w:r w:rsidR="00374AE0" w:rsidRPr="00B67F77">
        <w:rPr>
          <w:rFonts w:ascii="Times New Roman" w:hAnsi="Times New Roman" w:cs="Times New Roman"/>
          <w:sz w:val="24"/>
          <w:szCs w:val="24"/>
        </w:rPr>
        <w:t>structured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Javier Rodriguez </w:t>
      </w:r>
      <w:r w:rsidR="00427870" w:rsidRPr="00B67F77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B67F77">
        <w:rPr>
          <w:rFonts w:ascii="Times New Roman" w:hAnsi="Times New Roman" w:cs="Times New Roman"/>
          <w:sz w:val="24"/>
          <w:szCs w:val="24"/>
        </w:rPr>
        <w:t xml:space="preserve">BRC submitted </w:t>
      </w:r>
      <w:r w:rsidR="00427870" w:rsidRPr="00B67F77">
        <w:rPr>
          <w:rFonts w:ascii="Times New Roman" w:hAnsi="Times New Roman" w:cs="Times New Roman"/>
          <w:sz w:val="24"/>
          <w:szCs w:val="24"/>
        </w:rPr>
        <w:t xml:space="preserve">funding requests for </w:t>
      </w:r>
      <w:r w:rsidRPr="00B67F77">
        <w:rPr>
          <w:rFonts w:ascii="Times New Roman" w:hAnsi="Times New Roman" w:cs="Times New Roman"/>
          <w:sz w:val="24"/>
          <w:szCs w:val="24"/>
        </w:rPr>
        <w:t>two</w:t>
      </w:r>
      <w:r w:rsidR="00427870" w:rsidRPr="00B67F77">
        <w:rPr>
          <w:rFonts w:ascii="Times New Roman" w:hAnsi="Times New Roman" w:cs="Times New Roman"/>
          <w:sz w:val="24"/>
          <w:szCs w:val="24"/>
        </w:rPr>
        <w:t xml:space="preserve"> immigration</w:t>
      </w:r>
      <w:r w:rsidRPr="00B67F77">
        <w:rPr>
          <w:rFonts w:ascii="Times New Roman" w:hAnsi="Times New Roman" w:cs="Times New Roman"/>
          <w:sz w:val="24"/>
          <w:szCs w:val="24"/>
        </w:rPr>
        <w:t xml:space="preserve"> lawyers </w:t>
      </w:r>
      <w:r w:rsidR="00427870" w:rsidRPr="00B67F77">
        <w:rPr>
          <w:rFonts w:ascii="Times New Roman" w:hAnsi="Times New Roman" w:cs="Times New Roman"/>
          <w:sz w:val="24"/>
          <w:szCs w:val="24"/>
        </w:rPr>
        <w:t>last year and felt that Student Affairs should take stances on climate issues without going to student fee revenue</w:t>
      </w:r>
      <w:r w:rsidRPr="00B67F77">
        <w:rPr>
          <w:rFonts w:ascii="Times New Roman" w:hAnsi="Times New Roman" w:cs="Times New Roman"/>
          <w:sz w:val="24"/>
          <w:szCs w:val="24"/>
        </w:rPr>
        <w:t>.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 Karen Rowe</w:t>
      </w:r>
      <w:r w:rsidRPr="00B67F77">
        <w:rPr>
          <w:rFonts w:ascii="Times New Roman" w:hAnsi="Times New Roman" w:cs="Times New Roman"/>
          <w:sz w:val="24"/>
          <w:szCs w:val="24"/>
        </w:rPr>
        <w:t xml:space="preserve"> 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asked </w:t>
      </w:r>
      <w:r w:rsidRPr="00B67F77">
        <w:rPr>
          <w:rFonts w:ascii="Times New Roman" w:hAnsi="Times New Roman" w:cs="Times New Roman"/>
          <w:sz w:val="24"/>
          <w:szCs w:val="24"/>
        </w:rPr>
        <w:t xml:space="preserve">for Student Affairs 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to discuss how they </w:t>
      </w:r>
      <w:r w:rsidRPr="00B67F77">
        <w:rPr>
          <w:rFonts w:ascii="Times New Roman" w:hAnsi="Times New Roman" w:cs="Times New Roman"/>
          <w:sz w:val="24"/>
          <w:szCs w:val="24"/>
        </w:rPr>
        <w:t xml:space="preserve">intend to find </w:t>
      </w:r>
      <w:r w:rsidR="005309EE" w:rsidRPr="00B67F77">
        <w:rPr>
          <w:rFonts w:ascii="Times New Roman" w:hAnsi="Times New Roman" w:cs="Times New Roman"/>
          <w:sz w:val="24"/>
          <w:szCs w:val="24"/>
        </w:rPr>
        <w:t>funding for system-wide initiatives that were previously funded by system-</w:t>
      </w:r>
      <w:r w:rsidR="00427870" w:rsidRPr="00B67F77">
        <w:rPr>
          <w:rFonts w:ascii="Times New Roman" w:hAnsi="Times New Roman" w:cs="Times New Roman"/>
          <w:sz w:val="24"/>
          <w:szCs w:val="24"/>
        </w:rPr>
        <w:t>wide sources and are now being expected to be funded at the campus level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Jazz Kiang </w:t>
      </w:r>
      <w:r w:rsidRPr="00B67F77">
        <w:rPr>
          <w:rFonts w:ascii="Times New Roman" w:hAnsi="Times New Roman" w:cs="Times New Roman"/>
          <w:sz w:val="24"/>
          <w:szCs w:val="24"/>
        </w:rPr>
        <w:t>stated that this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 issue is related to services </w:t>
      </w:r>
      <w:r w:rsidRPr="00B67F77">
        <w:rPr>
          <w:rFonts w:ascii="Times New Roman" w:hAnsi="Times New Roman" w:cs="Times New Roman"/>
          <w:sz w:val="24"/>
          <w:szCs w:val="24"/>
        </w:rPr>
        <w:t>for undocumented students, mental health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 services</w:t>
      </w:r>
      <w:r w:rsidRPr="00B67F77">
        <w:rPr>
          <w:rFonts w:ascii="Times New Roman" w:hAnsi="Times New Roman" w:cs="Times New Roman"/>
          <w:sz w:val="24"/>
          <w:szCs w:val="24"/>
        </w:rPr>
        <w:t xml:space="preserve">, 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and </w:t>
      </w:r>
      <w:r w:rsidRPr="00B67F77">
        <w:rPr>
          <w:rFonts w:ascii="Times New Roman" w:hAnsi="Times New Roman" w:cs="Times New Roman"/>
          <w:sz w:val="24"/>
          <w:szCs w:val="24"/>
        </w:rPr>
        <w:t>basic needs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 programs. </w:t>
      </w:r>
      <w:r w:rsidR="005309EE" w:rsidRPr="00B67F77">
        <w:rPr>
          <w:rFonts w:ascii="Times New Roman" w:hAnsi="Times New Roman" w:cs="Times New Roman"/>
          <w:b/>
          <w:sz w:val="24"/>
          <w:szCs w:val="24"/>
        </w:rPr>
        <w:t>Jazz Kiang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 added that</w:t>
      </w:r>
      <w:r w:rsidRPr="00B67F77">
        <w:rPr>
          <w:rFonts w:ascii="Times New Roman" w:hAnsi="Times New Roman" w:cs="Times New Roman"/>
          <w:sz w:val="24"/>
          <w:szCs w:val="24"/>
        </w:rPr>
        <w:t xml:space="preserve"> there are system</w:t>
      </w:r>
      <w:r w:rsidR="00B67F77" w:rsidRPr="00B67F77">
        <w:rPr>
          <w:rFonts w:ascii="Times New Roman" w:hAnsi="Times New Roman" w:cs="Times New Roman"/>
          <w:sz w:val="24"/>
          <w:szCs w:val="24"/>
        </w:rPr>
        <w:t>-</w:t>
      </w:r>
      <w:r w:rsidRPr="00B67F77">
        <w:rPr>
          <w:rFonts w:ascii="Times New Roman" w:hAnsi="Times New Roman" w:cs="Times New Roman"/>
          <w:sz w:val="24"/>
          <w:szCs w:val="24"/>
        </w:rPr>
        <w:t>wide negotiations with what will g</w:t>
      </w:r>
      <w:r w:rsidR="005309EE" w:rsidRPr="00B67F77">
        <w:rPr>
          <w:rFonts w:ascii="Times New Roman" w:hAnsi="Times New Roman" w:cs="Times New Roman"/>
          <w:sz w:val="24"/>
          <w:szCs w:val="24"/>
        </w:rPr>
        <w:t>o into the UC’s overall budget, leaving</w:t>
      </w:r>
      <w:r w:rsidR="00427870" w:rsidRPr="00B67F77">
        <w:rPr>
          <w:rFonts w:ascii="Times New Roman" w:hAnsi="Times New Roman" w:cs="Times New Roman"/>
          <w:sz w:val="24"/>
          <w:szCs w:val="24"/>
        </w:rPr>
        <w:t xml:space="preserve"> some unknown factors</w:t>
      </w:r>
      <w:r w:rsidRPr="00B67F77">
        <w:rPr>
          <w:rFonts w:ascii="Times New Roman" w:hAnsi="Times New Roman" w:cs="Times New Roman"/>
          <w:sz w:val="24"/>
          <w:szCs w:val="24"/>
        </w:rPr>
        <w:t xml:space="preserve">. </w:t>
      </w:r>
      <w:r w:rsidRPr="00B67F77">
        <w:rPr>
          <w:rFonts w:ascii="Times New Roman" w:hAnsi="Times New Roman" w:cs="Times New Roman"/>
          <w:b/>
          <w:bCs/>
          <w:sz w:val="24"/>
          <w:szCs w:val="24"/>
        </w:rPr>
        <w:t xml:space="preserve">Karen Rowe 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suggested asking how </w:t>
      </w:r>
      <w:r w:rsidRPr="00B67F77">
        <w:rPr>
          <w:rFonts w:ascii="Times New Roman" w:hAnsi="Times New Roman" w:cs="Times New Roman"/>
          <w:sz w:val="24"/>
          <w:szCs w:val="24"/>
        </w:rPr>
        <w:t>Student Affairs</w:t>
      </w:r>
      <w:r w:rsidR="005309EE" w:rsidRPr="00B67F77">
        <w:rPr>
          <w:rFonts w:ascii="Times New Roman" w:hAnsi="Times New Roman" w:cs="Times New Roman"/>
          <w:sz w:val="24"/>
          <w:szCs w:val="24"/>
        </w:rPr>
        <w:t xml:space="preserve"> is</w:t>
      </w:r>
      <w:r w:rsidRPr="00B67F77">
        <w:rPr>
          <w:rFonts w:ascii="Times New Roman" w:hAnsi="Times New Roman" w:cs="Times New Roman"/>
          <w:sz w:val="24"/>
          <w:szCs w:val="24"/>
        </w:rPr>
        <w:t xml:space="preserve"> discussing the matter of space </w:t>
      </w:r>
      <w:r w:rsidR="005309EE" w:rsidRPr="00B67F77">
        <w:rPr>
          <w:rFonts w:ascii="Times New Roman" w:hAnsi="Times New Roman" w:cs="Times New Roman"/>
          <w:sz w:val="24"/>
          <w:szCs w:val="24"/>
        </w:rPr>
        <w:t>for student services.</w:t>
      </w:r>
    </w:p>
    <w:p w:rsidR="1E247493" w:rsidRPr="00B67F77" w:rsidRDefault="002347AA" w:rsidP="007B4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Ad-hoc S</w:t>
      </w:r>
      <w:r w:rsidR="1207A6E4"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ubcommittees</w:t>
      </w:r>
    </w:p>
    <w:p w:rsidR="00C35D30" w:rsidRPr="00B67F77" w:rsidRDefault="1207A6E4" w:rsidP="00282A5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Jazz Kiang </w:t>
      </w:r>
      <w:r w:rsidR="002347AA" w:rsidRPr="00B67F77">
        <w:rPr>
          <w:rFonts w:ascii="Times New Roman" w:eastAsia="Times New Roman" w:hAnsi="Times New Roman" w:cs="Times New Roman"/>
          <w:sz w:val="24"/>
          <w:szCs w:val="24"/>
        </w:rPr>
        <w:t>requested for the a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 xml:space="preserve">d-hoc </w:t>
      </w:r>
      <w:r w:rsidR="002347AA" w:rsidRPr="00B67F77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>committees to work for 40 minutes.</w:t>
      </w:r>
    </w:p>
    <w:p w:rsidR="00C35D30" w:rsidRPr="00B67F77" w:rsidRDefault="00C35D30" w:rsidP="00B526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Announcements</w:t>
      </w:r>
    </w:p>
    <w:p w:rsidR="00C35D30" w:rsidRPr="00B67F77" w:rsidRDefault="00C35D30" w:rsidP="00C35D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Marilyn Alkin</w:t>
      </w:r>
      <w:r w:rsidRPr="00B67F77">
        <w:rPr>
          <w:rFonts w:ascii="Times New Roman" w:eastAsia="Times New Roman" w:hAnsi="Times New Roman" w:cs="Times New Roman"/>
          <w:bCs/>
          <w:sz w:val="24"/>
          <w:szCs w:val="24"/>
        </w:rPr>
        <w:t xml:space="preserve"> informed the committee that next week’s meeting will be in 2121 Murphy Hall.</w:t>
      </w:r>
    </w:p>
    <w:p w:rsidR="00C35D30" w:rsidRPr="00B67F77" w:rsidRDefault="00C35D30" w:rsidP="00C35D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Jazz Kiang</w:t>
      </w:r>
      <w:r w:rsidR="00B67F77" w:rsidRPr="00B67F77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stated that Zak F</w:t>
      </w:r>
      <w:r w:rsidRPr="00B67F77">
        <w:rPr>
          <w:rFonts w:ascii="Times New Roman" w:eastAsia="Times New Roman" w:hAnsi="Times New Roman" w:cs="Times New Roman"/>
          <w:bCs/>
          <w:sz w:val="24"/>
          <w:szCs w:val="24"/>
        </w:rPr>
        <w:t>isher has been nominated by GSA to fill SFAC’s graduate representative vacancy.</w:t>
      </w:r>
    </w:p>
    <w:p w:rsidR="00B81E2C" w:rsidRPr="00B67F77" w:rsidRDefault="00B81E2C" w:rsidP="00C35D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eastAsia="Times New Roman" w:hAnsi="Times New Roman" w:cs="Times New Roman"/>
          <w:bCs/>
          <w:sz w:val="24"/>
          <w:szCs w:val="24"/>
        </w:rPr>
        <w:t xml:space="preserve"> reminded the committee to read the SSF trend reports.</w:t>
      </w:r>
    </w:p>
    <w:p w:rsidR="00C35D30" w:rsidRPr="00B67F77" w:rsidRDefault="00C35D30" w:rsidP="00C35D3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Jazz Kiang</w:t>
      </w:r>
      <w:r w:rsidRPr="00B67F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1E2C" w:rsidRPr="00B67F77">
        <w:rPr>
          <w:rFonts w:ascii="Times New Roman" w:eastAsia="Times New Roman" w:hAnsi="Times New Roman" w:cs="Times New Roman"/>
          <w:bCs/>
          <w:sz w:val="24"/>
          <w:szCs w:val="24"/>
        </w:rPr>
        <w:t>stated that the Chancellor accepted SFAC’s recommendation to approve the School of the Arts and Architecture’s user fee request.</w:t>
      </w:r>
    </w:p>
    <w:p w:rsidR="00C35D30" w:rsidRPr="00B67F77" w:rsidRDefault="00C35D30" w:rsidP="00C35D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:rsidR="1E247493" w:rsidRPr="00B67F77" w:rsidRDefault="00C35D30" w:rsidP="007B42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Neemat Abdusemed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 xml:space="preserve"> moved to adjourn the meeting. </w:t>
      </w:r>
      <w:r w:rsidRPr="00B67F77">
        <w:rPr>
          <w:rFonts w:ascii="Times New Roman" w:eastAsia="Times New Roman" w:hAnsi="Times New Roman" w:cs="Times New Roman"/>
          <w:b/>
          <w:bCs/>
          <w:sz w:val="24"/>
          <w:szCs w:val="24"/>
        </w:rPr>
        <w:t>Denise Marshall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 xml:space="preserve"> seconded. With no objections, </w:t>
      </w:r>
      <w:r w:rsidRPr="00B67F77">
        <w:rPr>
          <w:rFonts w:ascii="Times New Roman" w:eastAsia="Times New Roman" w:hAnsi="Times New Roman" w:cs="Times New Roman"/>
          <w:b/>
          <w:sz w:val="24"/>
          <w:szCs w:val="24"/>
        </w:rPr>
        <w:t>Jazz Kiang</w:t>
      </w:r>
      <w:r w:rsidRPr="00B67F77">
        <w:rPr>
          <w:rFonts w:ascii="Times New Roman" w:eastAsia="Times New Roman" w:hAnsi="Times New Roman" w:cs="Times New Roman"/>
          <w:sz w:val="24"/>
          <w:szCs w:val="24"/>
        </w:rPr>
        <w:t xml:space="preserve"> adjourned the meeting 6:23pm.</w:t>
      </w:r>
    </w:p>
    <w:sectPr w:rsidR="1E247493" w:rsidRPr="00B67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93FB0"/>
    <w:multiLevelType w:val="hybridMultilevel"/>
    <w:tmpl w:val="0D025CE6"/>
    <w:lvl w:ilvl="0" w:tplc="50EC024E">
      <w:start w:val="1"/>
      <w:numFmt w:val="upperRoman"/>
      <w:lvlText w:val="%1."/>
      <w:lvlJc w:val="left"/>
      <w:pPr>
        <w:ind w:left="720" w:hanging="360"/>
      </w:pPr>
    </w:lvl>
    <w:lvl w:ilvl="1" w:tplc="C0CCCD36">
      <w:start w:val="1"/>
      <w:numFmt w:val="lowerLetter"/>
      <w:lvlText w:val="%2."/>
      <w:lvlJc w:val="left"/>
      <w:pPr>
        <w:ind w:left="1440" w:hanging="360"/>
      </w:pPr>
    </w:lvl>
    <w:lvl w:ilvl="2" w:tplc="2F4851C4">
      <w:start w:val="1"/>
      <w:numFmt w:val="lowerRoman"/>
      <w:lvlText w:val="%3."/>
      <w:lvlJc w:val="right"/>
      <w:pPr>
        <w:ind w:left="2160" w:hanging="180"/>
      </w:pPr>
    </w:lvl>
    <w:lvl w:ilvl="3" w:tplc="278A45D4">
      <w:start w:val="1"/>
      <w:numFmt w:val="decimal"/>
      <w:lvlText w:val="%4."/>
      <w:lvlJc w:val="left"/>
      <w:pPr>
        <w:ind w:left="2880" w:hanging="360"/>
      </w:pPr>
    </w:lvl>
    <w:lvl w:ilvl="4" w:tplc="5BFA03BC">
      <w:start w:val="1"/>
      <w:numFmt w:val="lowerLetter"/>
      <w:lvlText w:val="%5."/>
      <w:lvlJc w:val="left"/>
      <w:pPr>
        <w:ind w:left="3600" w:hanging="360"/>
      </w:pPr>
    </w:lvl>
    <w:lvl w:ilvl="5" w:tplc="96082024">
      <w:start w:val="1"/>
      <w:numFmt w:val="lowerRoman"/>
      <w:lvlText w:val="%6."/>
      <w:lvlJc w:val="right"/>
      <w:pPr>
        <w:ind w:left="4320" w:hanging="180"/>
      </w:pPr>
    </w:lvl>
    <w:lvl w:ilvl="6" w:tplc="78EA2AB0">
      <w:start w:val="1"/>
      <w:numFmt w:val="decimal"/>
      <w:lvlText w:val="%7."/>
      <w:lvlJc w:val="left"/>
      <w:pPr>
        <w:ind w:left="5040" w:hanging="360"/>
      </w:pPr>
    </w:lvl>
    <w:lvl w:ilvl="7" w:tplc="0F7A31A2">
      <w:start w:val="1"/>
      <w:numFmt w:val="lowerLetter"/>
      <w:lvlText w:val="%8."/>
      <w:lvlJc w:val="left"/>
      <w:pPr>
        <w:ind w:left="5760" w:hanging="360"/>
      </w:pPr>
    </w:lvl>
    <w:lvl w:ilvl="8" w:tplc="8D821B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07F26"/>
    <w:multiLevelType w:val="multilevel"/>
    <w:tmpl w:val="0D025CE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240"/>
    <w:multiLevelType w:val="multilevel"/>
    <w:tmpl w:val="0D025CE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2150"/>
    <w:multiLevelType w:val="multilevel"/>
    <w:tmpl w:val="0D025CE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371A7"/>
    <w:multiLevelType w:val="multilevel"/>
    <w:tmpl w:val="0D025CE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742DC"/>
    <w:rsid w:val="00017C16"/>
    <w:rsid w:val="0002426B"/>
    <w:rsid w:val="00036D6A"/>
    <w:rsid w:val="002347AA"/>
    <w:rsid w:val="00282A5D"/>
    <w:rsid w:val="00374AE0"/>
    <w:rsid w:val="003C0B9D"/>
    <w:rsid w:val="00427870"/>
    <w:rsid w:val="00452CE0"/>
    <w:rsid w:val="005309EE"/>
    <w:rsid w:val="006046D3"/>
    <w:rsid w:val="00630FFF"/>
    <w:rsid w:val="006C6A6D"/>
    <w:rsid w:val="007B42BF"/>
    <w:rsid w:val="008318C6"/>
    <w:rsid w:val="00905935"/>
    <w:rsid w:val="00B43679"/>
    <w:rsid w:val="00B526C3"/>
    <w:rsid w:val="00B67F77"/>
    <w:rsid w:val="00B81E2C"/>
    <w:rsid w:val="00C35D30"/>
    <w:rsid w:val="00D341FB"/>
    <w:rsid w:val="00E478AA"/>
    <w:rsid w:val="00E8161D"/>
    <w:rsid w:val="1207A6E4"/>
    <w:rsid w:val="1E247493"/>
    <w:rsid w:val="222742DC"/>
    <w:rsid w:val="67F0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742DC"/>
  <w15:docId w15:val="{B82ABEEC-88E8-44FD-BB48-7442A25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WILSON</dc:creator>
  <cp:keywords/>
  <dc:description/>
  <cp:lastModifiedBy>jazz kiang</cp:lastModifiedBy>
  <cp:revision>22</cp:revision>
  <dcterms:created xsi:type="dcterms:W3CDTF">2018-10-31T00:02:00Z</dcterms:created>
  <dcterms:modified xsi:type="dcterms:W3CDTF">2018-11-06T18:38:00Z</dcterms:modified>
</cp:coreProperties>
</file>