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BF" w:rsidRDefault="00CA57BF" w:rsidP="00CA57BF">
      <w:pPr>
        <w:jc w:val="center"/>
        <w:rPr>
          <w:b/>
        </w:rPr>
      </w:pPr>
    </w:p>
    <w:p w:rsidR="00CA57BF" w:rsidRDefault="00194080" w:rsidP="00CA57BF">
      <w:pPr>
        <w:jc w:val="center"/>
      </w:pPr>
      <w:r>
        <w:t xml:space="preserve">APPROVED </w:t>
      </w:r>
      <w:r w:rsidR="00BF316E">
        <w:t xml:space="preserve">MINUTES OF </w:t>
      </w:r>
      <w:r w:rsidR="00CA57BF">
        <w:t>STUDENT FEE ADVISORY COMMITTEE MEETING</w:t>
      </w:r>
    </w:p>
    <w:p w:rsidR="00CA57BF" w:rsidRDefault="00CA57BF" w:rsidP="00CA57BF">
      <w:pPr>
        <w:jc w:val="center"/>
      </w:pPr>
      <w:r>
        <w:t>2121 Murphy Hall</w:t>
      </w:r>
    </w:p>
    <w:p w:rsidR="00CA57BF" w:rsidRDefault="00CA57BF" w:rsidP="00CA57BF">
      <w:pPr>
        <w:jc w:val="center"/>
      </w:pPr>
      <w:r>
        <w:t>Thursday, January 30, 2014</w:t>
      </w:r>
    </w:p>
    <w:p w:rsidR="00CA57BF" w:rsidRDefault="00CA57BF" w:rsidP="00CA57BF"/>
    <w:p w:rsidR="00CA57BF" w:rsidRDefault="00CA57BF" w:rsidP="00CA57BF"/>
    <w:p w:rsidR="00CA57BF" w:rsidRDefault="00CA57BF" w:rsidP="00CA57BF">
      <w:pPr>
        <w:rPr>
          <w:b/>
        </w:rPr>
      </w:pPr>
      <w:r>
        <w:rPr>
          <w:b/>
        </w:rPr>
        <w:t>Attendees Present: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A57BF" w:rsidRDefault="00CA57BF" w:rsidP="00CA57BF">
      <w:r>
        <w:tab/>
      </w:r>
    </w:p>
    <w:p w:rsidR="00CA57BF" w:rsidRDefault="00CA57BF" w:rsidP="00CA57BF">
      <w:pPr>
        <w:ind w:left="2160" w:hanging="2160"/>
      </w:pPr>
      <w:r>
        <w:t>Graduates:</w:t>
      </w:r>
      <w:r>
        <w:tab/>
        <w:t xml:space="preserve">Alison Winje (Chair), </w:t>
      </w:r>
      <w:r w:rsidR="007A0E45">
        <w:t xml:space="preserve">Annie Blomberg, </w:t>
      </w:r>
      <w:r>
        <w:t>Randy Mai, Theresa Stewart</w:t>
      </w:r>
    </w:p>
    <w:p w:rsidR="00CA57BF" w:rsidRDefault="00CA57BF" w:rsidP="00CA57BF"/>
    <w:p w:rsidR="00CA57BF" w:rsidRDefault="00CA57BF" w:rsidP="00CA57BF">
      <w:r>
        <w:t xml:space="preserve">Undergraduates: </w:t>
      </w:r>
      <w:r>
        <w:tab/>
        <w:t xml:space="preserve">Moneel Chand, </w:t>
      </w:r>
      <w:r w:rsidR="007A0E45">
        <w:t>Jazz Kiang, Janay Williams.</w:t>
      </w:r>
    </w:p>
    <w:p w:rsidR="00CA57BF" w:rsidRDefault="00CA57BF" w:rsidP="00CA57BF"/>
    <w:p w:rsidR="00CA57BF" w:rsidRDefault="00CA57BF" w:rsidP="007A0E45">
      <w:r>
        <w:t>Administration:</w:t>
      </w:r>
      <w:r>
        <w:tab/>
        <w:t>Maureen Wadleigh, Associate Director, CRA</w:t>
      </w:r>
    </w:p>
    <w:p w:rsidR="00CA57BF" w:rsidRDefault="007A0E45" w:rsidP="007A0E45">
      <w:pPr>
        <w:ind w:left="1440" w:firstLine="720"/>
      </w:pPr>
      <w:r>
        <w:t>Christine Wilson, Director, GSRC</w:t>
      </w:r>
    </w:p>
    <w:p w:rsidR="007A0E45" w:rsidRDefault="007A0E45" w:rsidP="007A0E45">
      <w:pPr>
        <w:ind w:left="1440" w:firstLine="720"/>
      </w:pPr>
    </w:p>
    <w:p w:rsidR="00CA57BF" w:rsidRDefault="00CA57BF" w:rsidP="00CA57BF">
      <w:r>
        <w:t xml:space="preserve">Faculty: </w:t>
      </w:r>
      <w:r>
        <w:tab/>
      </w:r>
      <w:r>
        <w:tab/>
        <w:t>Kym Faull, Prof. in Residence</w:t>
      </w:r>
    </w:p>
    <w:p w:rsidR="00CA57BF" w:rsidRDefault="00CA57BF" w:rsidP="00CA57BF">
      <w:pPr>
        <w:ind w:left="1440" w:firstLine="720"/>
      </w:pPr>
    </w:p>
    <w:p w:rsidR="00CA57BF" w:rsidRDefault="00CA57BF" w:rsidP="00CA57BF">
      <w:r>
        <w:t>Ex-Officio:</w:t>
      </w:r>
      <w:r>
        <w:tab/>
        <w:t xml:space="preserve"> </w:t>
      </w:r>
      <w:r>
        <w:tab/>
        <w:t>Rebecca Lee-Garcia, Academic Planning and Budget</w:t>
      </w:r>
    </w:p>
    <w:p w:rsidR="00CA57BF" w:rsidRDefault="00CA57BF" w:rsidP="00CA57BF"/>
    <w:p w:rsidR="00CA57BF" w:rsidRDefault="00CA57BF" w:rsidP="00CA57BF">
      <w:r>
        <w:t xml:space="preserve">Advisor: </w:t>
      </w:r>
      <w:r>
        <w:tab/>
      </w:r>
      <w:r>
        <w:tab/>
        <w:t>Marilyn Alkin</w:t>
      </w:r>
    </w:p>
    <w:p w:rsidR="00CA57BF" w:rsidRDefault="00CA57BF" w:rsidP="00CA57BF"/>
    <w:p w:rsidR="00CA57BF" w:rsidRDefault="00CA57BF" w:rsidP="00CA57BF">
      <w:pPr>
        <w:ind w:left="2160" w:hanging="2160"/>
      </w:pPr>
      <w:r>
        <w:t xml:space="preserve">Guest: </w:t>
      </w:r>
      <w:r>
        <w:tab/>
        <w:t>Monroe Gorden, Associate Vice Chancellor, Student Affairs Administration</w:t>
      </w:r>
    </w:p>
    <w:p w:rsidR="00CA57BF" w:rsidRDefault="00CA57BF" w:rsidP="00CA57BF">
      <w:pPr>
        <w:ind w:left="2160" w:hanging="2160"/>
      </w:pPr>
    </w:p>
    <w:p w:rsidR="00CA57BF" w:rsidRDefault="00CA57BF" w:rsidP="00CA57BF">
      <w:pPr>
        <w:ind w:left="2160"/>
      </w:pPr>
      <w:r>
        <w:t>Robert Naples, Associate Vice Chancellor Student Affairs Administration/Dean of Students</w:t>
      </w:r>
    </w:p>
    <w:p w:rsidR="00CA57BF" w:rsidRDefault="00CA57BF" w:rsidP="00CA57BF">
      <w:r>
        <w:t xml:space="preserve"> </w:t>
      </w:r>
    </w:p>
    <w:p w:rsidR="00CA57BF" w:rsidRDefault="00CA57BF" w:rsidP="00CA57BF">
      <w:r>
        <w:t xml:space="preserve">Absent: </w:t>
      </w:r>
      <w:r>
        <w:tab/>
      </w:r>
      <w:r>
        <w:tab/>
      </w:r>
      <w:r w:rsidR="004432F6">
        <w:t xml:space="preserve">Nancy Greenstein, </w:t>
      </w:r>
      <w:r>
        <w:t>Jas Kirt</w:t>
      </w:r>
    </w:p>
    <w:p w:rsidR="00BF316E" w:rsidRDefault="00BF316E" w:rsidP="00CA57BF"/>
    <w:p w:rsidR="00CA57BF" w:rsidRDefault="00CA57BF" w:rsidP="00CA57BF"/>
    <w:p w:rsidR="00CA57BF" w:rsidRDefault="00CA57BF" w:rsidP="00CA57BF"/>
    <w:p w:rsidR="00CA57BF" w:rsidRPr="002C3CE2" w:rsidRDefault="00CA57BF" w:rsidP="002C3CE2">
      <w:pPr>
        <w:pStyle w:val="ListParagraph"/>
        <w:numPr>
          <w:ilvl w:val="0"/>
          <w:numId w:val="3"/>
        </w:numPr>
        <w:rPr>
          <w:b/>
        </w:rPr>
      </w:pPr>
      <w:r w:rsidRPr="002C3CE2">
        <w:rPr>
          <w:b/>
        </w:rPr>
        <w:t>Call to Order:</w:t>
      </w:r>
    </w:p>
    <w:p w:rsidR="00CA57BF" w:rsidRDefault="00CA57BF" w:rsidP="00CA57BF"/>
    <w:p w:rsidR="00CA57BF" w:rsidRDefault="00CA57BF" w:rsidP="00CA57BF">
      <w:pPr>
        <w:pStyle w:val="ListParagraph"/>
        <w:numPr>
          <w:ilvl w:val="0"/>
          <w:numId w:val="1"/>
        </w:numPr>
      </w:pPr>
      <w:r>
        <w:t>The meeting was called to order at 9:05 am.</w:t>
      </w:r>
    </w:p>
    <w:p w:rsidR="00CA57BF" w:rsidRDefault="00CA57BF" w:rsidP="00CA57BF"/>
    <w:p w:rsidR="00CA57BF" w:rsidRPr="002C3CE2" w:rsidRDefault="00CA57BF" w:rsidP="002C3CE2">
      <w:pPr>
        <w:pStyle w:val="ListParagraph"/>
        <w:numPr>
          <w:ilvl w:val="0"/>
          <w:numId w:val="3"/>
        </w:numPr>
        <w:rPr>
          <w:b/>
        </w:rPr>
      </w:pPr>
      <w:r w:rsidRPr="002C3CE2">
        <w:rPr>
          <w:b/>
        </w:rPr>
        <w:t>Approval of Agenda:</w:t>
      </w:r>
    </w:p>
    <w:p w:rsidR="00CA57BF" w:rsidRDefault="00CA57BF" w:rsidP="00CA57BF">
      <w:pPr>
        <w:rPr>
          <w:b/>
        </w:rPr>
      </w:pPr>
    </w:p>
    <w:p w:rsidR="00CA57BF" w:rsidRDefault="00CA57BF" w:rsidP="00CA57BF">
      <w:pPr>
        <w:pStyle w:val="ListParagraph"/>
        <w:numPr>
          <w:ilvl w:val="0"/>
          <w:numId w:val="1"/>
        </w:numPr>
      </w:pPr>
      <w:r>
        <w:t xml:space="preserve">A motion was </w:t>
      </w:r>
      <w:r w:rsidR="007A0E45">
        <w:t>made to approve the agenda. The</w:t>
      </w:r>
      <w:r>
        <w:t xml:space="preserve"> vote </w:t>
      </w:r>
      <w:r w:rsidR="00C80598">
        <w:t xml:space="preserve">to approve the agenda </w:t>
      </w:r>
      <w:r>
        <w:t>was unanimous.</w:t>
      </w:r>
    </w:p>
    <w:p w:rsidR="00CA57BF" w:rsidRDefault="00CA57BF" w:rsidP="00CA57BF">
      <w:pPr>
        <w:pStyle w:val="ListParagraph"/>
        <w:ind w:left="0"/>
      </w:pPr>
    </w:p>
    <w:p w:rsidR="00CA57BF" w:rsidRDefault="00C80598" w:rsidP="002C3CE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Discussion</w:t>
      </w:r>
      <w:r w:rsidR="00CA57BF">
        <w:rPr>
          <w:b/>
        </w:rPr>
        <w:t xml:space="preserve"> of Minutes</w:t>
      </w:r>
      <w:r>
        <w:rPr>
          <w:b/>
        </w:rPr>
        <w:t xml:space="preserve"> Format</w:t>
      </w:r>
      <w:r w:rsidR="00CA57BF">
        <w:rPr>
          <w:b/>
        </w:rPr>
        <w:t>:</w:t>
      </w:r>
    </w:p>
    <w:p w:rsidR="00CA57BF" w:rsidRDefault="00CA57BF" w:rsidP="00CA57BF">
      <w:pPr>
        <w:pStyle w:val="ListParagraph"/>
        <w:ind w:left="0"/>
        <w:rPr>
          <w:b/>
        </w:rPr>
      </w:pPr>
    </w:p>
    <w:p w:rsidR="00CA57BF" w:rsidRDefault="00C80598" w:rsidP="00C80598">
      <w:pPr>
        <w:pStyle w:val="ListParagraph"/>
        <w:numPr>
          <w:ilvl w:val="0"/>
          <w:numId w:val="1"/>
        </w:numPr>
      </w:pPr>
      <w:r>
        <w:t>Minutes will be written in note format rather than in narrative format.</w:t>
      </w:r>
    </w:p>
    <w:p w:rsidR="00C80598" w:rsidRDefault="00C80598" w:rsidP="00C80598">
      <w:pPr>
        <w:pStyle w:val="ListParagraph"/>
      </w:pPr>
    </w:p>
    <w:p w:rsidR="00C80598" w:rsidRDefault="00C80598" w:rsidP="00C80598">
      <w:pPr>
        <w:pStyle w:val="ListParagraph"/>
      </w:pPr>
      <w:r w:rsidRPr="00CF30A4">
        <w:rPr>
          <w:b/>
        </w:rPr>
        <w:t>Alison Winje</w:t>
      </w:r>
      <w:r>
        <w:t xml:space="preserve"> – asked that if anything in the draft minutes </w:t>
      </w:r>
      <w:r w:rsidR="007A0E45">
        <w:t xml:space="preserve">is unclear clarification should be sought during the review and correction process. </w:t>
      </w:r>
    </w:p>
    <w:p w:rsidR="002C3CE2" w:rsidRDefault="002C3CE2" w:rsidP="00C80598">
      <w:pPr>
        <w:pStyle w:val="ListParagraph"/>
      </w:pPr>
    </w:p>
    <w:p w:rsidR="002C3CE2" w:rsidRDefault="002C3CE2" w:rsidP="002C3CE2">
      <w:pPr>
        <w:pStyle w:val="ListParagraph"/>
        <w:numPr>
          <w:ilvl w:val="0"/>
          <w:numId w:val="3"/>
        </w:numPr>
        <w:rPr>
          <w:b/>
        </w:rPr>
      </w:pPr>
      <w:r w:rsidRPr="002C3CE2">
        <w:rPr>
          <w:b/>
        </w:rPr>
        <w:t>IEI Discussion</w:t>
      </w:r>
      <w:r>
        <w:rPr>
          <w:b/>
        </w:rPr>
        <w:t>:</w:t>
      </w:r>
    </w:p>
    <w:p w:rsidR="002C3CE2" w:rsidRDefault="002C3CE2" w:rsidP="002C3CE2">
      <w:pPr>
        <w:pStyle w:val="ListParagraph"/>
        <w:ind w:left="1080"/>
        <w:rPr>
          <w:b/>
        </w:rPr>
      </w:pPr>
    </w:p>
    <w:p w:rsidR="002C3CE2" w:rsidRDefault="002C3CE2" w:rsidP="002C3CE2">
      <w:pPr>
        <w:pStyle w:val="ListParagraph"/>
        <w:ind w:left="1080"/>
      </w:pPr>
      <w:r>
        <w:rPr>
          <w:b/>
        </w:rPr>
        <w:t xml:space="preserve">Rebecca Lee-Garcia – </w:t>
      </w:r>
      <w:r w:rsidRPr="002C3CE2">
        <w:t xml:space="preserve">Don’t </w:t>
      </w:r>
      <w:r>
        <w:t xml:space="preserve">have a written proposal for the committee but will </w:t>
      </w:r>
      <w:r w:rsidR="003458D0">
        <w:t xml:space="preserve">have one for </w:t>
      </w:r>
      <w:r>
        <w:t>next week</w:t>
      </w:r>
      <w:r w:rsidR="003458D0">
        <w:t>’s meeting</w:t>
      </w:r>
      <w:r>
        <w:t>. Less than 10% of courses do not charge an IEI fee.</w:t>
      </w:r>
      <w:r w:rsidR="003458D0">
        <w:t xml:space="preserve"> 80% of th</w:t>
      </w:r>
      <w:r w:rsidR="00065468">
        <w:t>ose</w:t>
      </w:r>
      <w:r w:rsidR="003458D0">
        <w:t xml:space="preserve"> courses are in Arts and Architecture</w:t>
      </w:r>
      <w:r w:rsidR="00B6572F">
        <w:t xml:space="preserve">, the rest are pretty much in </w:t>
      </w:r>
      <w:r w:rsidR="00065468">
        <w:t>Letters and S</w:t>
      </w:r>
      <w:r w:rsidR="00B6572F">
        <w:t>cience</w:t>
      </w:r>
      <w:r w:rsidR="003458D0">
        <w:t xml:space="preserve">. 28% are lecture courses, 25% are studio courses, 22% are Activities, </w:t>
      </w:r>
      <w:proofErr w:type="gramStart"/>
      <w:r w:rsidR="003458D0">
        <w:t>20</w:t>
      </w:r>
      <w:proofErr w:type="gramEnd"/>
      <w:r w:rsidR="003458D0">
        <w:t xml:space="preserve">% are seminars </w:t>
      </w:r>
      <w:r w:rsidR="00B6572F">
        <w:t>the majority of which are i</w:t>
      </w:r>
      <w:r w:rsidR="003458D0">
        <w:t xml:space="preserve">n Letters and Science. </w:t>
      </w:r>
      <w:r w:rsidR="00B6572F">
        <w:t xml:space="preserve">These courses average 2.5 credits per course. </w:t>
      </w:r>
    </w:p>
    <w:p w:rsidR="002C3CE2" w:rsidRDefault="002C3CE2" w:rsidP="002C3CE2">
      <w:pPr>
        <w:pStyle w:val="ListParagraph"/>
        <w:ind w:left="1080"/>
        <w:rPr>
          <w:b/>
        </w:rPr>
      </w:pPr>
    </w:p>
    <w:p w:rsidR="00E9287F" w:rsidRDefault="00E9287F" w:rsidP="002C3CE2">
      <w:pPr>
        <w:pStyle w:val="ListParagraph"/>
        <w:ind w:left="1080"/>
      </w:pPr>
      <w:r w:rsidRPr="00E9287F">
        <w:rPr>
          <w:b/>
        </w:rPr>
        <w:t>Annie Blomberg</w:t>
      </w:r>
      <w:r>
        <w:t xml:space="preserve"> – I don’t think there are students who are taking all studio courses.</w:t>
      </w:r>
    </w:p>
    <w:p w:rsidR="00614AAB" w:rsidRDefault="00614AAB" w:rsidP="00614AAB">
      <w:pPr>
        <w:pStyle w:val="ListParagraph"/>
        <w:ind w:left="1080"/>
        <w:rPr>
          <w:b/>
        </w:rPr>
      </w:pPr>
    </w:p>
    <w:p w:rsidR="00614AAB" w:rsidRDefault="00614AAB" w:rsidP="00614AAB">
      <w:pPr>
        <w:pStyle w:val="ListParagraph"/>
        <w:ind w:left="1080"/>
      </w:pPr>
      <w:r>
        <w:rPr>
          <w:b/>
        </w:rPr>
        <w:t>Randy Mai</w:t>
      </w:r>
      <w:r w:rsidRPr="00A44B05">
        <w:t xml:space="preserve"> </w:t>
      </w:r>
      <w:r>
        <w:t>–</w:t>
      </w:r>
      <w:r>
        <w:rPr>
          <w:b/>
        </w:rPr>
        <w:t xml:space="preserve"> </w:t>
      </w:r>
      <w:r>
        <w:t>I want to know what the undergraduates feel.</w:t>
      </w:r>
    </w:p>
    <w:p w:rsidR="00E9287F" w:rsidRDefault="00E9287F" w:rsidP="002C3CE2">
      <w:pPr>
        <w:pStyle w:val="ListParagraph"/>
        <w:ind w:left="1080"/>
      </w:pPr>
    </w:p>
    <w:p w:rsidR="00A44B05" w:rsidRDefault="00A44B05" w:rsidP="002C3CE2">
      <w:pPr>
        <w:pStyle w:val="ListParagraph"/>
        <w:ind w:left="1080"/>
      </w:pPr>
      <w:r w:rsidRPr="00A44B05">
        <w:rPr>
          <w:b/>
        </w:rPr>
        <w:t>Moneel Chand</w:t>
      </w:r>
      <w:r>
        <w:rPr>
          <w:b/>
        </w:rPr>
        <w:t xml:space="preserve"> </w:t>
      </w:r>
      <w:r>
        <w:t xml:space="preserve">– I’m leaning toward yes, this is a small dollar amount which evens out in the end. </w:t>
      </w:r>
    </w:p>
    <w:p w:rsidR="00AC0FDA" w:rsidRDefault="00AC0FDA" w:rsidP="002C3CE2">
      <w:pPr>
        <w:pStyle w:val="ListParagraph"/>
        <w:ind w:left="1080"/>
      </w:pPr>
    </w:p>
    <w:p w:rsidR="00AC0FDA" w:rsidRDefault="00AC0FDA" w:rsidP="002C3CE2">
      <w:pPr>
        <w:pStyle w:val="ListParagraph"/>
        <w:ind w:left="1080"/>
      </w:pPr>
      <w:r w:rsidRPr="00AC0FDA">
        <w:rPr>
          <w:b/>
        </w:rPr>
        <w:t>Marilyn Alkin</w:t>
      </w:r>
      <w:r>
        <w:t xml:space="preserve"> – asked about the process of informing departments if the proposed IEI fee change is adopted.</w:t>
      </w:r>
    </w:p>
    <w:p w:rsidR="00AC0FDA" w:rsidRDefault="00AC0FDA" w:rsidP="002C3CE2">
      <w:pPr>
        <w:pStyle w:val="ListParagraph"/>
        <w:ind w:left="1080"/>
      </w:pPr>
    </w:p>
    <w:p w:rsidR="00AC0FDA" w:rsidRDefault="00AC0FDA" w:rsidP="002C3CE2">
      <w:pPr>
        <w:pStyle w:val="ListParagraph"/>
        <w:ind w:left="1080"/>
      </w:pPr>
      <w:r w:rsidRPr="00AC0FDA">
        <w:rPr>
          <w:b/>
        </w:rPr>
        <w:t>Rebecca</w:t>
      </w:r>
      <w:r>
        <w:t xml:space="preserve"> – will have to work with administ</w:t>
      </w:r>
      <w:r w:rsidR="00CF30A4">
        <w:t>rative departments such as the R</w:t>
      </w:r>
      <w:r>
        <w:t xml:space="preserve">egistrar and </w:t>
      </w:r>
      <w:r w:rsidR="00CF30A4">
        <w:t>F</w:t>
      </w:r>
      <w:r>
        <w:t xml:space="preserve">inancial </w:t>
      </w:r>
      <w:r w:rsidR="00CF30A4">
        <w:t>A</w:t>
      </w:r>
      <w:r>
        <w:t xml:space="preserve">id to work out implementation before academic departments are informed. Glyn would like to get this done as fast as possible but that may not be until </w:t>
      </w:r>
      <w:proofErr w:type="gramStart"/>
      <w:r>
        <w:t>Fall</w:t>
      </w:r>
      <w:proofErr w:type="gramEnd"/>
      <w:r w:rsidR="00065468">
        <w:t xml:space="preserve"> </w:t>
      </w:r>
      <w:r>
        <w:t xml:space="preserve">quarter.  </w:t>
      </w:r>
    </w:p>
    <w:p w:rsidR="00614AAB" w:rsidRDefault="00614AAB" w:rsidP="002C3CE2">
      <w:pPr>
        <w:pStyle w:val="ListParagraph"/>
        <w:ind w:left="1080"/>
      </w:pPr>
    </w:p>
    <w:p w:rsidR="00A44B05" w:rsidRDefault="00A44B05" w:rsidP="002C3CE2">
      <w:pPr>
        <w:pStyle w:val="ListParagraph"/>
        <w:ind w:left="1080"/>
      </w:pPr>
    </w:p>
    <w:p w:rsidR="00E9287F" w:rsidRDefault="00E9287F" w:rsidP="00E9287F">
      <w:pPr>
        <w:pStyle w:val="ListParagraph"/>
        <w:numPr>
          <w:ilvl w:val="0"/>
          <w:numId w:val="3"/>
        </w:numPr>
        <w:rPr>
          <w:b/>
        </w:rPr>
      </w:pPr>
      <w:r w:rsidRPr="00E9287F">
        <w:rPr>
          <w:b/>
        </w:rPr>
        <w:t>CSF Meeting</w:t>
      </w:r>
    </w:p>
    <w:p w:rsidR="00E9287F" w:rsidRDefault="00E9287F" w:rsidP="00E9287F">
      <w:pPr>
        <w:pStyle w:val="ListParagraph"/>
        <w:ind w:left="1080"/>
        <w:rPr>
          <w:b/>
        </w:rPr>
      </w:pPr>
    </w:p>
    <w:p w:rsidR="00E9287F" w:rsidRDefault="00E9287F" w:rsidP="00E9287F">
      <w:pPr>
        <w:pStyle w:val="ListParagraph"/>
        <w:ind w:left="1080"/>
      </w:pPr>
      <w:r>
        <w:rPr>
          <w:b/>
        </w:rPr>
        <w:t xml:space="preserve">Moneel </w:t>
      </w:r>
      <w:r>
        <w:t>confirmed that he is going to the CSF meeting February 8-9.</w:t>
      </w:r>
    </w:p>
    <w:p w:rsidR="00E9287F" w:rsidRDefault="00E9287F" w:rsidP="00E9287F">
      <w:pPr>
        <w:pStyle w:val="ListParagraph"/>
        <w:ind w:left="1080"/>
      </w:pPr>
    </w:p>
    <w:p w:rsidR="00E9287F" w:rsidRDefault="00E9287F" w:rsidP="00E9287F">
      <w:pPr>
        <w:pStyle w:val="ListParagraph"/>
        <w:ind w:left="1080"/>
      </w:pPr>
      <w:r w:rsidRPr="00E9287F">
        <w:rPr>
          <w:b/>
        </w:rPr>
        <w:t xml:space="preserve">Theresa Stewart </w:t>
      </w:r>
      <w:r>
        <w:t>said she also can go</w:t>
      </w:r>
    </w:p>
    <w:p w:rsidR="00E9287F" w:rsidRDefault="00E9287F" w:rsidP="00E9287F">
      <w:pPr>
        <w:pStyle w:val="ListParagraph"/>
        <w:ind w:left="1080"/>
      </w:pPr>
    </w:p>
    <w:p w:rsidR="00E9287F" w:rsidRDefault="00E9287F" w:rsidP="00E9287F">
      <w:pPr>
        <w:pStyle w:val="ListParagraph"/>
        <w:ind w:left="1080"/>
      </w:pPr>
      <w:r w:rsidRPr="00E9287F">
        <w:rPr>
          <w:b/>
        </w:rPr>
        <w:t>Alison</w:t>
      </w:r>
      <w:r>
        <w:rPr>
          <w:b/>
        </w:rPr>
        <w:t xml:space="preserve"> </w:t>
      </w:r>
      <w:r>
        <w:t xml:space="preserve">– Asked Moneel to give Theresa the information. It would be great if you could both go </w:t>
      </w:r>
      <w:r w:rsidR="00E45448">
        <w:t xml:space="preserve">because you will both be continuing members. </w:t>
      </w:r>
    </w:p>
    <w:p w:rsidR="00E9287F" w:rsidRDefault="00E9287F" w:rsidP="00E9287F">
      <w:pPr>
        <w:pStyle w:val="ListParagraph"/>
        <w:ind w:left="1080"/>
      </w:pPr>
    </w:p>
    <w:p w:rsidR="00E9287F" w:rsidRDefault="00E9287F" w:rsidP="00E9287F">
      <w:pPr>
        <w:pStyle w:val="ListParagraph"/>
        <w:numPr>
          <w:ilvl w:val="0"/>
          <w:numId w:val="3"/>
        </w:numPr>
        <w:rPr>
          <w:b/>
        </w:rPr>
      </w:pPr>
      <w:r w:rsidRPr="00614AAB">
        <w:rPr>
          <w:b/>
        </w:rPr>
        <w:t>Unit Reviews</w:t>
      </w:r>
    </w:p>
    <w:p w:rsidR="00E45448" w:rsidRPr="00614AAB" w:rsidRDefault="00E45448" w:rsidP="00E45448">
      <w:pPr>
        <w:pStyle w:val="ListParagraph"/>
        <w:ind w:left="1080"/>
        <w:rPr>
          <w:b/>
        </w:rPr>
      </w:pPr>
    </w:p>
    <w:p w:rsidR="00E45448" w:rsidRDefault="00E9287F" w:rsidP="00E9287F">
      <w:pPr>
        <w:pStyle w:val="ListParagraph"/>
        <w:ind w:left="1080"/>
      </w:pPr>
      <w:r w:rsidRPr="00B6572F">
        <w:rPr>
          <w:b/>
        </w:rPr>
        <w:t>Alison</w:t>
      </w:r>
      <w:r w:rsidR="00E45448">
        <w:rPr>
          <w:b/>
        </w:rPr>
        <w:t xml:space="preserve"> </w:t>
      </w:r>
      <w:r>
        <w:t>-</w:t>
      </w:r>
      <w:r w:rsidR="00E45448">
        <w:t xml:space="preserve"> </w:t>
      </w:r>
      <w:r>
        <w:t xml:space="preserve">next week should be the unit review discussion.  </w:t>
      </w:r>
      <w:r w:rsidR="00E45448">
        <w:t xml:space="preserve">Randy, Theresa, And Alison’s group should go next week. </w:t>
      </w:r>
      <w:r w:rsidR="0070077E">
        <w:t xml:space="preserve">Kym’s </w:t>
      </w:r>
      <w:r w:rsidR="00E45448">
        <w:t xml:space="preserve">group will go the following week. </w:t>
      </w:r>
    </w:p>
    <w:p w:rsidR="00E45448" w:rsidRDefault="00E45448" w:rsidP="00E9287F">
      <w:pPr>
        <w:pStyle w:val="ListParagraph"/>
        <w:ind w:left="1080"/>
      </w:pPr>
    </w:p>
    <w:p w:rsidR="00E45448" w:rsidRDefault="00E45448" w:rsidP="00E9287F">
      <w:pPr>
        <w:pStyle w:val="ListParagraph"/>
        <w:ind w:left="1080"/>
      </w:pPr>
      <w:r>
        <w:t>On the original list of the units to be rev</w:t>
      </w:r>
      <w:r w:rsidR="00CF30A4">
        <w:t>iewed Professional Development W</w:t>
      </w:r>
      <w:r>
        <w:t xml:space="preserve">orkshop and </w:t>
      </w:r>
      <w:r w:rsidR="00CF30A4">
        <w:t>C</w:t>
      </w:r>
      <w:r>
        <w:t xml:space="preserve">areer </w:t>
      </w:r>
      <w:r w:rsidR="00CF30A4">
        <w:t>W</w:t>
      </w:r>
      <w:r>
        <w:t xml:space="preserve">orkshop are listed as two different things under the grad division but I think they are the same thing. And we are missing Graduate Fellowships. My group will take Graduate Fellowships. </w:t>
      </w:r>
    </w:p>
    <w:p w:rsidR="00E9287F" w:rsidRDefault="00E9287F" w:rsidP="00E9287F">
      <w:pPr>
        <w:pStyle w:val="ListParagraph"/>
        <w:ind w:left="1080"/>
      </w:pPr>
      <w:r>
        <w:t xml:space="preserve">  </w:t>
      </w:r>
    </w:p>
    <w:p w:rsidR="00065468" w:rsidRPr="00E9287F" w:rsidRDefault="00065468" w:rsidP="00E9287F">
      <w:pPr>
        <w:pStyle w:val="ListParagraph"/>
        <w:ind w:left="1080"/>
      </w:pPr>
    </w:p>
    <w:p w:rsidR="00A44B05" w:rsidRPr="00A44B05" w:rsidRDefault="00A44B05" w:rsidP="002C3CE2">
      <w:pPr>
        <w:pStyle w:val="ListParagraph"/>
        <w:ind w:left="1080"/>
      </w:pPr>
    </w:p>
    <w:p w:rsidR="00A44B05" w:rsidRDefault="00D74B3E" w:rsidP="00D74B3E">
      <w:pPr>
        <w:pStyle w:val="ListParagraph"/>
        <w:numPr>
          <w:ilvl w:val="0"/>
          <w:numId w:val="3"/>
        </w:numPr>
        <w:rPr>
          <w:b/>
        </w:rPr>
      </w:pPr>
      <w:r w:rsidRPr="00D74B3E">
        <w:rPr>
          <w:b/>
        </w:rPr>
        <w:t>EMG Visitors / presentations</w:t>
      </w:r>
    </w:p>
    <w:p w:rsidR="00065468" w:rsidRPr="00D74B3E" w:rsidRDefault="00065468" w:rsidP="00065468">
      <w:pPr>
        <w:pStyle w:val="ListParagraph"/>
        <w:ind w:left="1080"/>
        <w:rPr>
          <w:b/>
        </w:rPr>
      </w:pPr>
    </w:p>
    <w:p w:rsidR="00400AF6" w:rsidRPr="00400AF6" w:rsidRDefault="00D74B3E" w:rsidP="00400AF6">
      <w:pPr>
        <w:rPr>
          <w:b/>
          <w:u w:val="single"/>
        </w:rPr>
      </w:pPr>
      <w:r w:rsidRPr="00400AF6">
        <w:rPr>
          <w:b/>
          <w:u w:val="single"/>
        </w:rPr>
        <w:t xml:space="preserve">Robert Naples </w:t>
      </w:r>
      <w:r w:rsidR="00400AF6">
        <w:rPr>
          <w:b/>
          <w:u w:val="single"/>
        </w:rPr>
        <w:t>Associate Vice-</w:t>
      </w:r>
      <w:r w:rsidR="00400AF6" w:rsidRPr="00400AF6">
        <w:rPr>
          <w:b/>
          <w:u w:val="single"/>
        </w:rPr>
        <w:t>Chancellor Student Affairs Administration/Dean of Students</w:t>
      </w:r>
    </w:p>
    <w:p w:rsidR="00400AF6" w:rsidRDefault="00400AF6" w:rsidP="00400AF6">
      <w:r>
        <w:t xml:space="preserve"> </w:t>
      </w:r>
    </w:p>
    <w:p w:rsidR="00644557" w:rsidRDefault="00D74B3E" w:rsidP="00D74B3E">
      <w:pPr>
        <w:pStyle w:val="ListParagraph"/>
        <w:ind w:left="1080"/>
      </w:pPr>
      <w:r>
        <w:t>Probably no area has seen the benefits of SFAC’s int</w:t>
      </w:r>
      <w:r w:rsidR="00644557">
        <w:t>e</w:t>
      </w:r>
      <w:r>
        <w:t>rest and inv</w:t>
      </w:r>
      <w:r w:rsidR="00644557">
        <w:t>olve</w:t>
      </w:r>
      <w:r>
        <w:t xml:space="preserve">ment </w:t>
      </w:r>
      <w:r w:rsidR="00644557">
        <w:t xml:space="preserve">as much </w:t>
      </w:r>
      <w:r>
        <w:t>as Coun</w:t>
      </w:r>
      <w:r w:rsidR="00644557">
        <w:t>s</w:t>
      </w:r>
      <w:r>
        <w:t xml:space="preserve">eling </w:t>
      </w:r>
      <w:r w:rsidR="00644557">
        <w:t>a</w:t>
      </w:r>
      <w:r>
        <w:t xml:space="preserve">nd Psychological Services </w:t>
      </w:r>
      <w:r w:rsidR="00644557">
        <w:t>(CAPS). You deserve a lot of credit for recognizing that</w:t>
      </w:r>
      <w:r w:rsidR="00CF30A4">
        <w:t xml:space="preserve"> it’s </w:t>
      </w:r>
      <w:r w:rsidR="00644557">
        <w:t>an intense need on the campus</w:t>
      </w:r>
      <w:r w:rsidR="00AD7E28">
        <w:t>,</w:t>
      </w:r>
      <w:r w:rsidR="00644557">
        <w:t xml:space="preserve"> as it is everyw</w:t>
      </w:r>
      <w:r w:rsidR="00AD7E28">
        <w:t>he</w:t>
      </w:r>
      <w:r w:rsidR="00644557">
        <w:t xml:space="preserve">re. </w:t>
      </w:r>
    </w:p>
    <w:p w:rsidR="00CF30A4" w:rsidRDefault="00CF30A4" w:rsidP="00CF30A4">
      <w:pPr>
        <w:pStyle w:val="ListParagraph"/>
        <w:ind w:left="1080"/>
      </w:pPr>
    </w:p>
    <w:p w:rsidR="00CF30A4" w:rsidRDefault="00CF30A4" w:rsidP="00CF30A4">
      <w:pPr>
        <w:pStyle w:val="ListParagraph"/>
        <w:ind w:left="1080"/>
      </w:pPr>
      <w:r>
        <w:t xml:space="preserve">Staffing increases over the last couple of years have allowed us to increase the number of individual counseling, group counseling and psychiatric visits. </w:t>
      </w:r>
    </w:p>
    <w:p w:rsidR="00D74B3E" w:rsidRPr="00D74B3E" w:rsidRDefault="00644557" w:rsidP="00CF30A4">
      <w:pPr>
        <w:pStyle w:val="ListParagraph"/>
        <w:ind w:left="1080"/>
      </w:pPr>
      <w:r>
        <w:t>Seeing increased service utiliz</w:t>
      </w:r>
      <w:r w:rsidR="00AD7E28">
        <w:t>a</w:t>
      </w:r>
      <w:r>
        <w:t>tion. 3,800 individual stud</w:t>
      </w:r>
      <w:r w:rsidR="00AD7E28">
        <w:t>e</w:t>
      </w:r>
      <w:r>
        <w:t xml:space="preserve">nts, grads and undergrads, </w:t>
      </w:r>
      <w:r w:rsidR="00225F2F">
        <w:t xml:space="preserve">10% of the student body, </w:t>
      </w:r>
      <w:r>
        <w:t xml:space="preserve">this past fall which is a 24% increase over a year ago.  </w:t>
      </w:r>
    </w:p>
    <w:p w:rsidR="00CF30A4" w:rsidRDefault="008D0F4F" w:rsidP="00CF30A4">
      <w:pPr>
        <w:pStyle w:val="ListParagraph"/>
        <w:ind w:left="1080"/>
      </w:pPr>
      <w:r>
        <w:t xml:space="preserve">Number of visits in </w:t>
      </w:r>
      <w:proofErr w:type="gramStart"/>
      <w:r w:rsidR="00CF30A4">
        <w:t>F</w:t>
      </w:r>
      <w:r>
        <w:t>all</w:t>
      </w:r>
      <w:proofErr w:type="gramEnd"/>
      <w:r w:rsidR="00CF30A4">
        <w:t xml:space="preserve"> </w:t>
      </w:r>
      <w:r>
        <w:t xml:space="preserve">of </w:t>
      </w:r>
      <w:r w:rsidR="00CF30A4">
        <w:t>20</w:t>
      </w:r>
      <w:r>
        <w:t xml:space="preserve">13 </w:t>
      </w:r>
      <w:r w:rsidR="00CF30A4">
        <w:t xml:space="preserve">was </w:t>
      </w:r>
      <w:r>
        <w:t>11,500</w:t>
      </w:r>
      <w:r w:rsidR="00CF30A4">
        <w:t xml:space="preserve">, a </w:t>
      </w:r>
      <w:r>
        <w:t xml:space="preserve">44% increase over two years ago. Significant increase over two years, much of it was the result </w:t>
      </w:r>
      <w:r w:rsidR="00E14C87">
        <w:t>of the support fr</w:t>
      </w:r>
      <w:r w:rsidR="00982E9E">
        <w:t>o</w:t>
      </w:r>
      <w:r w:rsidR="00E14C87">
        <w:t>m SFAC.</w:t>
      </w:r>
      <w:r w:rsidR="00CF30A4" w:rsidRPr="00CF30A4">
        <w:t xml:space="preserve"> </w:t>
      </w:r>
    </w:p>
    <w:p w:rsidR="00CF30A4" w:rsidRDefault="00CF30A4" w:rsidP="00CF30A4">
      <w:pPr>
        <w:pStyle w:val="ListParagraph"/>
        <w:ind w:left="1080"/>
      </w:pPr>
    </w:p>
    <w:p w:rsidR="00CF30A4" w:rsidRDefault="00CF30A4" w:rsidP="00CF30A4">
      <w:pPr>
        <w:pStyle w:val="ListParagraph"/>
        <w:ind w:left="1080"/>
      </w:pPr>
      <w:r>
        <w:t xml:space="preserve">Doubled our Wellness Skills Group doing skill building on emotional resiliency, stress tolerance, managing anxiety and depression. </w:t>
      </w:r>
    </w:p>
    <w:p w:rsidR="00AD7E28" w:rsidRDefault="00AD7E28" w:rsidP="00AD7E28">
      <w:pPr>
        <w:pStyle w:val="ListParagraph"/>
        <w:ind w:left="1080"/>
      </w:pPr>
    </w:p>
    <w:p w:rsidR="00E14C87" w:rsidRDefault="00982E9E" w:rsidP="002C3CE2">
      <w:pPr>
        <w:pStyle w:val="ListParagraph"/>
        <w:ind w:left="1080"/>
      </w:pPr>
      <w:r>
        <w:t>Extended hours</w:t>
      </w:r>
      <w:r w:rsidR="00E14C87">
        <w:t xml:space="preserve"> </w:t>
      </w:r>
      <w:r w:rsidR="00CF30A4">
        <w:t xml:space="preserve">are in effect </w:t>
      </w:r>
      <w:r w:rsidR="00E14C87">
        <w:t>M</w:t>
      </w:r>
      <w:r>
        <w:t>onday-Thursday</w:t>
      </w:r>
      <w:r w:rsidR="00E14C87">
        <w:t>s 8</w:t>
      </w:r>
      <w:r>
        <w:t>am</w:t>
      </w:r>
      <w:r w:rsidR="00E14C87">
        <w:t>-8</w:t>
      </w:r>
      <w:r>
        <w:t>pm</w:t>
      </w:r>
      <w:r w:rsidR="00E14C87">
        <w:t>.</w:t>
      </w:r>
    </w:p>
    <w:p w:rsidR="00982E9E" w:rsidRDefault="00982E9E" w:rsidP="002C3CE2">
      <w:pPr>
        <w:pStyle w:val="ListParagraph"/>
        <w:ind w:left="1080"/>
      </w:pPr>
    </w:p>
    <w:p w:rsidR="00982E9E" w:rsidRDefault="00400AF6" w:rsidP="002C3CE2">
      <w:pPr>
        <w:pStyle w:val="ListParagraph"/>
        <w:ind w:left="1080"/>
      </w:pPr>
      <w:proofErr w:type="gramStart"/>
      <w:r>
        <w:t>CAPS has</w:t>
      </w:r>
      <w:proofErr w:type="gramEnd"/>
      <w:r>
        <w:t xml:space="preserve"> </w:t>
      </w:r>
      <w:r w:rsidR="00E14C87">
        <w:t>3 sate</w:t>
      </w:r>
      <w:r w:rsidR="00982E9E">
        <w:t xml:space="preserve">llite </w:t>
      </w:r>
      <w:r w:rsidR="00E14C87">
        <w:t>centers</w:t>
      </w:r>
      <w:r w:rsidR="00065468">
        <w:t xml:space="preserve"> at</w:t>
      </w:r>
      <w:r w:rsidR="00982E9E">
        <w:t>:</w:t>
      </w:r>
    </w:p>
    <w:p w:rsidR="00982E9E" w:rsidRDefault="00982E9E" w:rsidP="002C3CE2">
      <w:pPr>
        <w:pStyle w:val="ListParagraph"/>
        <w:ind w:left="1080"/>
      </w:pPr>
    </w:p>
    <w:p w:rsidR="00E14C87" w:rsidRDefault="00E14C87" w:rsidP="00CF30A4">
      <w:pPr>
        <w:pStyle w:val="ListParagraph"/>
        <w:numPr>
          <w:ilvl w:val="2"/>
          <w:numId w:val="1"/>
        </w:numPr>
      </w:pPr>
      <w:r>
        <w:t xml:space="preserve">LGBT </w:t>
      </w:r>
      <w:r w:rsidR="00065468">
        <w:t>C</w:t>
      </w:r>
      <w:r>
        <w:t>enter</w:t>
      </w:r>
      <w:r w:rsidR="00065468">
        <w:t xml:space="preserve"> - </w:t>
      </w:r>
      <w:r>
        <w:t>3 days per week</w:t>
      </w:r>
    </w:p>
    <w:p w:rsidR="00982E9E" w:rsidRDefault="00982E9E" w:rsidP="002C3CE2">
      <w:pPr>
        <w:pStyle w:val="ListParagraph"/>
        <w:ind w:left="1080"/>
      </w:pPr>
    </w:p>
    <w:p w:rsidR="00E14C87" w:rsidRDefault="00065468" w:rsidP="00CF30A4">
      <w:pPr>
        <w:pStyle w:val="ListParagraph"/>
        <w:numPr>
          <w:ilvl w:val="2"/>
          <w:numId w:val="1"/>
        </w:numPr>
      </w:pPr>
      <w:r>
        <w:t>Ac</w:t>
      </w:r>
      <w:r w:rsidR="00E14C87">
        <w:t>osta Center</w:t>
      </w:r>
      <w:r w:rsidR="00CF30A4">
        <w:t xml:space="preserve"> </w:t>
      </w:r>
      <w:r>
        <w:t>- Serves s</w:t>
      </w:r>
      <w:r w:rsidR="00E14C87">
        <w:t>tudent athletes 2 days a week</w:t>
      </w:r>
    </w:p>
    <w:p w:rsidR="00982E9E" w:rsidRDefault="00982E9E" w:rsidP="002C3CE2">
      <w:pPr>
        <w:pStyle w:val="ListParagraph"/>
        <w:ind w:left="1080"/>
      </w:pPr>
    </w:p>
    <w:p w:rsidR="00E14C87" w:rsidRDefault="00E14C87" w:rsidP="00CF30A4">
      <w:pPr>
        <w:pStyle w:val="ListParagraph"/>
        <w:numPr>
          <w:ilvl w:val="2"/>
          <w:numId w:val="1"/>
        </w:numPr>
      </w:pPr>
      <w:r>
        <w:t>Pres</w:t>
      </w:r>
      <w:r w:rsidR="00982E9E">
        <w:t>e</w:t>
      </w:r>
      <w:r>
        <w:t xml:space="preserve">nce in </w:t>
      </w:r>
      <w:r w:rsidR="00982E9E">
        <w:t>P</w:t>
      </w:r>
      <w:r>
        <w:t xml:space="preserve">owell library – </w:t>
      </w:r>
      <w:r w:rsidR="00982E9E">
        <w:t xml:space="preserve">including </w:t>
      </w:r>
      <w:r>
        <w:t>wellness, stress management and finals relief programs</w:t>
      </w:r>
      <w:r w:rsidR="00CF30A4">
        <w:t xml:space="preserve">. </w:t>
      </w:r>
    </w:p>
    <w:p w:rsidR="00E14C87" w:rsidRDefault="00E14C87" w:rsidP="002C3CE2">
      <w:pPr>
        <w:pStyle w:val="ListParagraph"/>
        <w:ind w:left="1080"/>
      </w:pPr>
    </w:p>
    <w:p w:rsidR="00BF5FCE" w:rsidRDefault="00BF5FCE" w:rsidP="002C3CE2">
      <w:pPr>
        <w:pStyle w:val="ListParagraph"/>
        <w:ind w:left="1080"/>
      </w:pPr>
    </w:p>
    <w:p w:rsidR="00BF5FCE" w:rsidRDefault="00BF5FCE" w:rsidP="002C3CE2">
      <w:pPr>
        <w:pStyle w:val="ListParagraph"/>
        <w:ind w:left="1080"/>
      </w:pPr>
      <w:r>
        <w:t>Other SFAC supported programs</w:t>
      </w:r>
      <w:r w:rsidR="007C5235">
        <w:t xml:space="preserve"> include:</w:t>
      </w:r>
      <w:r>
        <w:t xml:space="preserve"> </w:t>
      </w:r>
    </w:p>
    <w:p w:rsidR="00400AF6" w:rsidRDefault="00400AF6" w:rsidP="002C3CE2">
      <w:pPr>
        <w:pStyle w:val="ListParagraph"/>
        <w:ind w:left="1080"/>
      </w:pPr>
    </w:p>
    <w:p w:rsidR="00BF5FCE" w:rsidRDefault="00BF5FCE" w:rsidP="00CF30A4">
      <w:pPr>
        <w:pStyle w:val="ListParagraph"/>
        <w:numPr>
          <w:ilvl w:val="1"/>
          <w:numId w:val="1"/>
        </w:numPr>
      </w:pPr>
      <w:r>
        <w:t xml:space="preserve">Care Sexual Assault Certificate </w:t>
      </w:r>
      <w:r w:rsidR="007C5235">
        <w:t>t</w:t>
      </w:r>
      <w:r>
        <w:t>raining</w:t>
      </w:r>
      <w:r w:rsidR="007C5235">
        <w:t>.</w:t>
      </w:r>
      <w:r>
        <w:t xml:space="preserve"> </w:t>
      </w:r>
    </w:p>
    <w:p w:rsidR="00E14C87" w:rsidRDefault="00BF5FCE" w:rsidP="00CF30A4">
      <w:pPr>
        <w:pStyle w:val="ListParagraph"/>
        <w:numPr>
          <w:ilvl w:val="1"/>
          <w:numId w:val="1"/>
        </w:numPr>
      </w:pPr>
      <w:r>
        <w:t>Suicide Prevention Gatekeeper tr</w:t>
      </w:r>
      <w:r w:rsidR="007C5235">
        <w:t>a</w:t>
      </w:r>
      <w:r>
        <w:t>ining</w:t>
      </w:r>
      <w:r w:rsidR="00E14C87">
        <w:t>.</w:t>
      </w:r>
    </w:p>
    <w:p w:rsidR="00BF5FCE" w:rsidRDefault="00BF5FCE" w:rsidP="00CF30A4">
      <w:pPr>
        <w:pStyle w:val="ListParagraph"/>
        <w:numPr>
          <w:ilvl w:val="1"/>
          <w:numId w:val="1"/>
        </w:numPr>
      </w:pPr>
      <w:r>
        <w:t>Twice quarter</w:t>
      </w:r>
      <w:r w:rsidR="007C5235">
        <w:t>ly</w:t>
      </w:r>
      <w:r>
        <w:t xml:space="preserve"> </w:t>
      </w:r>
      <w:r w:rsidR="007C5235">
        <w:t>8</w:t>
      </w:r>
      <w:r w:rsidR="00065468">
        <w:t>-</w:t>
      </w:r>
      <w:r w:rsidR="007C5235">
        <w:t xml:space="preserve">hour intensive </w:t>
      </w:r>
      <w:r>
        <w:t xml:space="preserve">mental health first aid training </w:t>
      </w:r>
      <w:r w:rsidR="007C5235">
        <w:t>f</w:t>
      </w:r>
      <w:r>
        <w:t>o</w:t>
      </w:r>
      <w:r w:rsidR="007C5235">
        <w:t>r</w:t>
      </w:r>
      <w:r>
        <w:t xml:space="preserve"> st</w:t>
      </w:r>
      <w:r w:rsidR="007C5235">
        <w:t>u</w:t>
      </w:r>
      <w:r>
        <w:t xml:space="preserve">dents, faculty and staff began last summer. </w:t>
      </w:r>
    </w:p>
    <w:p w:rsidR="00BF5FCE" w:rsidRDefault="00BF5FCE" w:rsidP="002C3CE2">
      <w:pPr>
        <w:pStyle w:val="ListParagraph"/>
        <w:ind w:left="1080"/>
      </w:pPr>
    </w:p>
    <w:p w:rsidR="00BF5FCE" w:rsidRPr="007517F4" w:rsidRDefault="00BF5FCE" w:rsidP="002C3CE2">
      <w:pPr>
        <w:pStyle w:val="ListParagraph"/>
        <w:ind w:left="1080"/>
        <w:rPr>
          <w:u w:val="single"/>
        </w:rPr>
      </w:pPr>
      <w:r w:rsidRPr="007517F4">
        <w:rPr>
          <w:u w:val="single"/>
        </w:rPr>
        <w:t>Some concerns we have:</w:t>
      </w:r>
    </w:p>
    <w:p w:rsidR="00BF5FCE" w:rsidRDefault="00BF5FCE" w:rsidP="002C3CE2">
      <w:pPr>
        <w:pStyle w:val="ListParagraph"/>
        <w:ind w:left="1080"/>
      </w:pPr>
    </w:p>
    <w:p w:rsidR="00BF5FCE" w:rsidRDefault="00BF5FCE" w:rsidP="00CF30A4">
      <w:pPr>
        <w:pStyle w:val="ListParagraph"/>
        <w:ind w:left="1080"/>
      </w:pPr>
      <w:r>
        <w:t xml:space="preserve">Currently </w:t>
      </w:r>
      <w:r w:rsidR="007C5235">
        <w:t xml:space="preserve">we </w:t>
      </w:r>
      <w:r>
        <w:t xml:space="preserve">have 4 psychologists </w:t>
      </w:r>
      <w:r w:rsidR="007C5235">
        <w:t>a</w:t>
      </w:r>
      <w:r>
        <w:t xml:space="preserve">nd 1 psychiatrist that </w:t>
      </w:r>
      <w:r w:rsidR="00CF30A4">
        <w:t>SFAC</w:t>
      </w:r>
      <w:r>
        <w:t xml:space="preserve"> funded on</w:t>
      </w:r>
      <w:r w:rsidR="007C5235">
        <w:t xml:space="preserve"> </w:t>
      </w:r>
      <w:r>
        <w:t>a tempo</w:t>
      </w:r>
      <w:r w:rsidR="007C5235">
        <w:t>r</w:t>
      </w:r>
      <w:r>
        <w:t>ary basis</w:t>
      </w:r>
      <w:r w:rsidR="007C5235">
        <w:t xml:space="preserve">. </w:t>
      </w:r>
      <w:r w:rsidR="00CF30A4">
        <w:t xml:space="preserve">American Foundation for Suicide Prevention gave support for 2 psychologists and a clinical assistant for a 3 year temporary term. </w:t>
      </w:r>
      <w:proofErr w:type="gramStart"/>
      <w:r w:rsidR="00CF30A4">
        <w:t>Concerned that the grants and the temporary contracts end in June so we will be losing those positions.</w:t>
      </w:r>
      <w:proofErr w:type="gramEnd"/>
      <w:r w:rsidR="00CF30A4">
        <w:t xml:space="preserve">  L</w:t>
      </w:r>
      <w:r>
        <w:t>oosing those 6 psycholog</w:t>
      </w:r>
      <w:r w:rsidR="007C5235">
        <w:t>ists</w:t>
      </w:r>
      <w:r>
        <w:t xml:space="preserve"> wo</w:t>
      </w:r>
      <w:r w:rsidR="007C5235">
        <w:t>u</w:t>
      </w:r>
      <w:r>
        <w:t xml:space="preserve">ld be a devastating </w:t>
      </w:r>
      <w:r w:rsidR="007C5235">
        <w:t>set</w:t>
      </w:r>
      <w:r>
        <w:t>back for the program. We</w:t>
      </w:r>
      <w:r w:rsidR="007C5235">
        <w:t>’</w:t>
      </w:r>
      <w:r>
        <w:t xml:space="preserve">re trying out to figure out the best way to </w:t>
      </w:r>
      <w:r w:rsidR="003C6DCF">
        <w:t>address that.</w:t>
      </w:r>
      <w:r w:rsidR="007C5235">
        <w:t xml:space="preserve"> </w:t>
      </w:r>
    </w:p>
    <w:p w:rsidR="00BF5FCE" w:rsidRDefault="00BF5FCE" w:rsidP="002C3CE2">
      <w:pPr>
        <w:pStyle w:val="ListParagraph"/>
        <w:ind w:left="1080"/>
      </w:pPr>
    </w:p>
    <w:p w:rsidR="00BF5FCE" w:rsidRDefault="00BF5FCE" w:rsidP="002C3CE2">
      <w:pPr>
        <w:pStyle w:val="ListParagraph"/>
        <w:ind w:left="1080"/>
      </w:pPr>
      <w:r>
        <w:t>We also have 5</w:t>
      </w:r>
      <w:r w:rsidR="00400AF6">
        <w:t xml:space="preserve"> ½ </w:t>
      </w:r>
      <w:r>
        <w:t xml:space="preserve">psychologists </w:t>
      </w:r>
      <w:r w:rsidR="00065468">
        <w:t xml:space="preserve">that SFAC </w:t>
      </w:r>
      <w:r w:rsidR="003C6DCF">
        <w:t xml:space="preserve">funded through </w:t>
      </w:r>
      <w:r w:rsidR="007C5235">
        <w:t>J</w:t>
      </w:r>
      <w:r w:rsidR="003C6DCF">
        <w:t>une 2015.</w:t>
      </w:r>
    </w:p>
    <w:p w:rsidR="003C6DCF" w:rsidRDefault="003C6DCF" w:rsidP="002C3CE2">
      <w:pPr>
        <w:pStyle w:val="ListParagraph"/>
        <w:ind w:left="1080"/>
      </w:pPr>
    </w:p>
    <w:p w:rsidR="003C6DCF" w:rsidRDefault="003C6DCF" w:rsidP="002C3CE2">
      <w:pPr>
        <w:pStyle w:val="ListParagraph"/>
        <w:ind w:left="1080"/>
      </w:pPr>
      <w:r>
        <w:t>Temporary positions make it difficult to get th</w:t>
      </w:r>
      <w:r w:rsidR="007C5235">
        <w:t>e</w:t>
      </w:r>
      <w:r>
        <w:t xml:space="preserve"> best because people want permanent pos</w:t>
      </w:r>
      <w:r w:rsidR="007C5235">
        <w:t>i</w:t>
      </w:r>
      <w:r>
        <w:t xml:space="preserve">tions. So it is an issue that’s going to have to be addressed. </w:t>
      </w:r>
    </w:p>
    <w:p w:rsidR="003C6DCF" w:rsidRDefault="003C6DCF" w:rsidP="002C3CE2">
      <w:pPr>
        <w:pStyle w:val="ListParagraph"/>
        <w:ind w:left="1080"/>
      </w:pPr>
    </w:p>
    <w:p w:rsidR="003C6DCF" w:rsidRDefault="003C6DCF" w:rsidP="002C3CE2">
      <w:pPr>
        <w:pStyle w:val="ListParagraph"/>
        <w:ind w:left="1080"/>
      </w:pPr>
      <w:r>
        <w:t>We’d love to take a look at permanent fun</w:t>
      </w:r>
      <w:r w:rsidR="007C5235">
        <w:t>d</w:t>
      </w:r>
      <w:r>
        <w:t>ing and we know SFAC has limitations re</w:t>
      </w:r>
      <w:r w:rsidR="007C5235">
        <w:t xml:space="preserve">garding </w:t>
      </w:r>
      <w:r>
        <w:t>what you</w:t>
      </w:r>
      <w:r w:rsidR="007C5235">
        <w:t>’</w:t>
      </w:r>
      <w:r>
        <w:t>re able to do.</w:t>
      </w:r>
    </w:p>
    <w:p w:rsidR="003C6DCF" w:rsidRDefault="003C6DCF" w:rsidP="002C3CE2">
      <w:pPr>
        <w:pStyle w:val="ListParagraph"/>
        <w:ind w:left="1080"/>
      </w:pPr>
    </w:p>
    <w:p w:rsidR="003C6DCF" w:rsidRDefault="003C6DCF" w:rsidP="002C3CE2">
      <w:pPr>
        <w:pStyle w:val="ListParagraph"/>
        <w:ind w:left="1080"/>
      </w:pPr>
      <w:r w:rsidRPr="007517F4">
        <w:rPr>
          <w:u w:val="single"/>
        </w:rPr>
        <w:t>Goals</w:t>
      </w:r>
      <w:r>
        <w:t>:</w:t>
      </w:r>
    </w:p>
    <w:p w:rsidR="003C6DCF" w:rsidRDefault="003C6DCF" w:rsidP="002C3CE2">
      <w:pPr>
        <w:pStyle w:val="ListParagraph"/>
        <w:ind w:left="1080"/>
      </w:pPr>
    </w:p>
    <w:p w:rsidR="003C6DCF" w:rsidRDefault="003C6DCF" w:rsidP="007C5235">
      <w:pPr>
        <w:pStyle w:val="ListParagraph"/>
        <w:numPr>
          <w:ilvl w:val="1"/>
          <w:numId w:val="1"/>
        </w:numPr>
      </w:pPr>
      <w:r>
        <w:t>Constantly working to reduce wait</w:t>
      </w:r>
      <w:r w:rsidR="007C5235">
        <w:t xml:space="preserve"> </w:t>
      </w:r>
      <w:r>
        <w:t>time</w:t>
      </w:r>
      <w:r w:rsidR="007C5235">
        <w:t>s</w:t>
      </w:r>
      <w:r>
        <w:t xml:space="preserve"> and waitlist.</w:t>
      </w:r>
    </w:p>
    <w:p w:rsidR="003C6DCF" w:rsidRDefault="003C6DCF" w:rsidP="007C5235">
      <w:pPr>
        <w:pStyle w:val="ListParagraph"/>
        <w:numPr>
          <w:ilvl w:val="1"/>
          <w:numId w:val="1"/>
        </w:numPr>
      </w:pPr>
      <w:r>
        <w:t>Looking to improve our quality and our outcomes.</w:t>
      </w:r>
    </w:p>
    <w:p w:rsidR="008D0F4F" w:rsidRDefault="003C6DCF" w:rsidP="007C5235">
      <w:pPr>
        <w:pStyle w:val="ListParagraph"/>
        <w:numPr>
          <w:ilvl w:val="1"/>
          <w:numId w:val="1"/>
        </w:numPr>
      </w:pPr>
      <w:r>
        <w:t>Cra</w:t>
      </w:r>
      <w:r w:rsidR="007C5235">
        <w:t>n</w:t>
      </w:r>
      <w:r>
        <w:t>ki</w:t>
      </w:r>
      <w:r w:rsidR="007C5235">
        <w:t>n</w:t>
      </w:r>
      <w:r>
        <w:t>g out more data about what we</w:t>
      </w:r>
      <w:r w:rsidR="007C5235">
        <w:t>’</w:t>
      </w:r>
      <w:r>
        <w:t>re doing because we</w:t>
      </w:r>
      <w:r w:rsidR="007C5235">
        <w:t>’</w:t>
      </w:r>
      <w:r>
        <w:t>re accountable to a lot o</w:t>
      </w:r>
      <w:r w:rsidR="007C5235">
        <w:t>f</w:t>
      </w:r>
      <w:r>
        <w:t xml:space="preserve"> entities</w:t>
      </w:r>
      <w:r w:rsidR="007C5235">
        <w:t>.</w:t>
      </w:r>
    </w:p>
    <w:p w:rsidR="003C6DCF" w:rsidRDefault="003C6DCF" w:rsidP="007C5235">
      <w:pPr>
        <w:pStyle w:val="ListParagraph"/>
        <w:numPr>
          <w:ilvl w:val="1"/>
          <w:numId w:val="1"/>
        </w:numPr>
      </w:pPr>
      <w:r>
        <w:t>Begun looking at evidence</w:t>
      </w:r>
      <w:r w:rsidR="007C5235">
        <w:t>-</w:t>
      </w:r>
      <w:r>
        <w:t>based on li</w:t>
      </w:r>
      <w:r w:rsidR="007C078D">
        <w:t xml:space="preserve">ne group and </w:t>
      </w:r>
      <w:proofErr w:type="spellStart"/>
      <w:r w:rsidR="007C078D">
        <w:t>tele</w:t>
      </w:r>
      <w:proofErr w:type="spellEnd"/>
      <w:r w:rsidR="007C078D">
        <w:t xml:space="preserve">-psychological </w:t>
      </w:r>
      <w:r>
        <w:t>options</w:t>
      </w:r>
      <w:r w:rsidR="007C5235">
        <w:t xml:space="preserve"> because not everyone can get to campus.</w:t>
      </w:r>
    </w:p>
    <w:p w:rsidR="003C6DCF" w:rsidRDefault="003C6DCF" w:rsidP="007C5235">
      <w:pPr>
        <w:pStyle w:val="ListParagraph"/>
        <w:numPr>
          <w:ilvl w:val="1"/>
          <w:numId w:val="1"/>
        </w:numPr>
      </w:pPr>
      <w:r>
        <w:t>Emphasiz</w:t>
      </w:r>
      <w:r w:rsidR="007C5235">
        <w:t xml:space="preserve">ing </w:t>
      </w:r>
      <w:r>
        <w:t>bystander int</w:t>
      </w:r>
      <w:r w:rsidR="007C5235">
        <w:t xml:space="preserve">ervention skills, </w:t>
      </w:r>
      <w:r>
        <w:t xml:space="preserve">stalking and intimate partner violence, </w:t>
      </w:r>
      <w:r w:rsidR="007C5235">
        <w:t xml:space="preserve">and </w:t>
      </w:r>
      <w:r w:rsidR="00F544D6">
        <w:t>peer-</w:t>
      </w:r>
      <w:r>
        <w:t>training.</w:t>
      </w:r>
    </w:p>
    <w:p w:rsidR="003C6DCF" w:rsidRDefault="003C6DCF" w:rsidP="007C5235">
      <w:pPr>
        <w:pStyle w:val="ListParagraph"/>
        <w:numPr>
          <w:ilvl w:val="1"/>
          <w:numId w:val="1"/>
        </w:numPr>
      </w:pPr>
      <w:r>
        <w:t xml:space="preserve">Sexual assault coming at us from a lot of different </w:t>
      </w:r>
      <w:r w:rsidR="00F544D6">
        <w:t xml:space="preserve">directions </w:t>
      </w:r>
      <w:r>
        <w:t xml:space="preserve">and </w:t>
      </w:r>
      <w:r w:rsidR="007C5235">
        <w:t xml:space="preserve">we’re </w:t>
      </w:r>
      <w:r>
        <w:t>doing our best to stay on top of that issue.</w:t>
      </w:r>
    </w:p>
    <w:p w:rsidR="003C6DCF" w:rsidRDefault="003C6DCF" w:rsidP="007C5235">
      <w:pPr>
        <w:pStyle w:val="ListParagraph"/>
        <w:numPr>
          <w:ilvl w:val="1"/>
          <w:numId w:val="1"/>
        </w:numPr>
      </w:pPr>
      <w:r>
        <w:t xml:space="preserve">Will probably look at adding to the satellite sites. </w:t>
      </w:r>
    </w:p>
    <w:p w:rsidR="007C5235" w:rsidRDefault="007C5235" w:rsidP="002C3CE2">
      <w:pPr>
        <w:pStyle w:val="ListParagraph"/>
        <w:ind w:left="1080"/>
      </w:pPr>
    </w:p>
    <w:p w:rsidR="003C6DCF" w:rsidRDefault="003C6DCF" w:rsidP="002C3CE2">
      <w:pPr>
        <w:pStyle w:val="ListParagraph"/>
        <w:ind w:left="1080"/>
      </w:pPr>
      <w:r>
        <w:t>Liz, the director of CAPS, would be happy to come and talk more.</w:t>
      </w:r>
    </w:p>
    <w:p w:rsidR="003C6DCF" w:rsidRDefault="003C6DCF" w:rsidP="002C3CE2">
      <w:pPr>
        <w:pStyle w:val="ListParagraph"/>
        <w:ind w:left="1080"/>
      </w:pPr>
    </w:p>
    <w:p w:rsidR="00390F2B" w:rsidRDefault="00390F2B" w:rsidP="002C3CE2">
      <w:pPr>
        <w:pStyle w:val="ListParagraph"/>
        <w:ind w:left="1080"/>
      </w:pPr>
      <w:r w:rsidRPr="007C5235">
        <w:rPr>
          <w:b/>
        </w:rPr>
        <w:t>Kym Faull</w:t>
      </w:r>
      <w:r>
        <w:t xml:space="preserve"> - is the American Foundation for Suicide Prevention grant renewable</w:t>
      </w:r>
      <w:r w:rsidR="007C5235">
        <w:t>?</w:t>
      </w:r>
    </w:p>
    <w:p w:rsidR="00390F2B" w:rsidRDefault="00390F2B" w:rsidP="002C3CE2">
      <w:pPr>
        <w:pStyle w:val="ListParagraph"/>
        <w:ind w:left="1080"/>
      </w:pPr>
    </w:p>
    <w:p w:rsidR="00390F2B" w:rsidRDefault="007C5235" w:rsidP="002C3CE2">
      <w:pPr>
        <w:pStyle w:val="ListParagraph"/>
        <w:ind w:left="1080"/>
      </w:pPr>
      <w:r w:rsidRPr="007C5235">
        <w:rPr>
          <w:b/>
        </w:rPr>
        <w:t>Robert</w:t>
      </w:r>
      <w:r>
        <w:rPr>
          <w:b/>
        </w:rPr>
        <w:t xml:space="preserve"> </w:t>
      </w:r>
      <w:r>
        <w:t>- N</w:t>
      </w:r>
      <w:r w:rsidR="00390F2B">
        <w:t>o.</w:t>
      </w:r>
      <w:r>
        <w:t xml:space="preserve"> M</w:t>
      </w:r>
      <w:r w:rsidR="00390F2B">
        <w:t xml:space="preserve">y understanding is that </w:t>
      </w:r>
      <w:proofErr w:type="gramStart"/>
      <w:r w:rsidR="00390F2B">
        <w:t>it</w:t>
      </w:r>
      <w:r>
        <w:t>’</w:t>
      </w:r>
      <w:r w:rsidR="00390F2B">
        <w:t>s</w:t>
      </w:r>
      <w:proofErr w:type="gramEnd"/>
      <w:r w:rsidR="00390F2B">
        <w:t xml:space="preserve"> seed money and they expect you to pick up the funding at the end of the grant. </w:t>
      </w:r>
      <w:r w:rsidR="00065468">
        <w:t>W</w:t>
      </w:r>
      <w:r w:rsidR="00390F2B">
        <w:t xml:space="preserve">e would like to </w:t>
      </w:r>
      <w:r>
        <w:t xml:space="preserve">fund the positions </w:t>
      </w:r>
      <w:r w:rsidR="00390F2B">
        <w:t xml:space="preserve">because </w:t>
      </w:r>
      <w:r>
        <w:t xml:space="preserve">they </w:t>
      </w:r>
      <w:r w:rsidR="00390F2B">
        <w:t>ha</w:t>
      </w:r>
      <w:r>
        <w:t>ve</w:t>
      </w:r>
      <w:r w:rsidR="00390F2B">
        <w:t xml:space="preserve"> been pretty effective.</w:t>
      </w:r>
    </w:p>
    <w:p w:rsidR="00390F2B" w:rsidRDefault="00390F2B" w:rsidP="002C3CE2">
      <w:pPr>
        <w:pStyle w:val="ListParagraph"/>
        <w:ind w:left="1080"/>
      </w:pPr>
    </w:p>
    <w:p w:rsidR="00390F2B" w:rsidRDefault="00390F2B" w:rsidP="002C3CE2">
      <w:pPr>
        <w:pStyle w:val="ListParagraph"/>
        <w:ind w:left="1080"/>
      </w:pPr>
      <w:r w:rsidRPr="007C5235">
        <w:rPr>
          <w:b/>
        </w:rPr>
        <w:t>K</w:t>
      </w:r>
      <w:r w:rsidR="007C5235" w:rsidRPr="007C5235">
        <w:rPr>
          <w:b/>
        </w:rPr>
        <w:t>ym</w:t>
      </w:r>
      <w:r w:rsidR="007C5235">
        <w:t xml:space="preserve"> </w:t>
      </w:r>
      <w:r>
        <w:t>-</w:t>
      </w:r>
      <w:r w:rsidR="00366E81">
        <w:t xml:space="preserve"> </w:t>
      </w:r>
      <w:r>
        <w:t>So you</w:t>
      </w:r>
      <w:r w:rsidR="007C5235">
        <w:t>’</w:t>
      </w:r>
      <w:r>
        <w:t>ll be coming to us to pick that up?</w:t>
      </w:r>
    </w:p>
    <w:p w:rsidR="00390F2B" w:rsidRDefault="00390F2B" w:rsidP="002C3CE2">
      <w:pPr>
        <w:pStyle w:val="ListParagraph"/>
        <w:ind w:left="1080"/>
      </w:pPr>
    </w:p>
    <w:p w:rsidR="00390F2B" w:rsidRDefault="007C5235" w:rsidP="002C3CE2">
      <w:pPr>
        <w:pStyle w:val="ListParagraph"/>
        <w:ind w:left="1080"/>
      </w:pPr>
      <w:r w:rsidRPr="007C5235">
        <w:rPr>
          <w:b/>
        </w:rPr>
        <w:t>Robert</w:t>
      </w:r>
      <w:r>
        <w:t xml:space="preserve"> - I’</w:t>
      </w:r>
      <w:r w:rsidR="00390F2B">
        <w:t>m not certain about that at this point. I just wanted to give you the framework of what we’re addressing.</w:t>
      </w:r>
    </w:p>
    <w:p w:rsidR="00390F2B" w:rsidRDefault="00390F2B" w:rsidP="002C3CE2">
      <w:pPr>
        <w:pStyle w:val="ListParagraph"/>
        <w:ind w:left="1080"/>
      </w:pPr>
    </w:p>
    <w:p w:rsidR="00390F2B" w:rsidRDefault="00390F2B" w:rsidP="002C3CE2">
      <w:pPr>
        <w:pStyle w:val="ListParagraph"/>
        <w:ind w:left="1080"/>
      </w:pPr>
      <w:r w:rsidRPr="001A0C38">
        <w:rPr>
          <w:b/>
        </w:rPr>
        <w:t>K</w:t>
      </w:r>
      <w:r w:rsidR="007C5235" w:rsidRPr="001A0C38">
        <w:rPr>
          <w:b/>
        </w:rPr>
        <w:t>ym</w:t>
      </w:r>
      <w:r w:rsidR="007C5235">
        <w:t xml:space="preserve"> </w:t>
      </w:r>
      <w:r w:rsidR="007517F4">
        <w:t>-W</w:t>
      </w:r>
      <w:r>
        <w:t>hen will you know how you</w:t>
      </w:r>
      <w:r w:rsidR="001A0C38">
        <w:t>’</w:t>
      </w:r>
      <w:r>
        <w:t>re going to handle that?</w:t>
      </w:r>
    </w:p>
    <w:p w:rsidR="00390F2B" w:rsidRDefault="00390F2B" w:rsidP="002C3CE2">
      <w:pPr>
        <w:pStyle w:val="ListParagraph"/>
        <w:ind w:left="1080"/>
      </w:pPr>
    </w:p>
    <w:p w:rsidR="00390F2B" w:rsidRDefault="00390F2B" w:rsidP="002C3CE2">
      <w:pPr>
        <w:pStyle w:val="ListParagraph"/>
        <w:ind w:left="1080"/>
      </w:pPr>
      <w:r w:rsidRPr="001A0C38">
        <w:rPr>
          <w:b/>
        </w:rPr>
        <w:t>R</w:t>
      </w:r>
      <w:r w:rsidR="001A0C38" w:rsidRPr="001A0C38">
        <w:rPr>
          <w:b/>
        </w:rPr>
        <w:t>obert</w:t>
      </w:r>
      <w:r w:rsidR="001A0C38">
        <w:t xml:space="preserve"> </w:t>
      </w:r>
      <w:r>
        <w:t>-</w:t>
      </w:r>
      <w:r w:rsidR="001A0C38">
        <w:t xml:space="preserve"> </w:t>
      </w:r>
      <w:r>
        <w:t>I don’t have an answer to that.</w:t>
      </w:r>
    </w:p>
    <w:p w:rsidR="00390F2B" w:rsidRDefault="00390F2B" w:rsidP="002C3CE2">
      <w:pPr>
        <w:pStyle w:val="ListParagraph"/>
        <w:ind w:left="1080"/>
      </w:pPr>
    </w:p>
    <w:p w:rsidR="003C6DCF" w:rsidRDefault="00390F2B" w:rsidP="002C3CE2">
      <w:pPr>
        <w:pStyle w:val="ListParagraph"/>
        <w:ind w:left="1080"/>
      </w:pPr>
      <w:r w:rsidRPr="001A0C38">
        <w:rPr>
          <w:b/>
        </w:rPr>
        <w:t>Ali</w:t>
      </w:r>
      <w:r w:rsidR="001A0C38">
        <w:rPr>
          <w:b/>
        </w:rPr>
        <w:t>son</w:t>
      </w:r>
      <w:r w:rsidR="001A0C38">
        <w:t xml:space="preserve"> </w:t>
      </w:r>
      <w:r>
        <w:t>-</w:t>
      </w:r>
      <w:r w:rsidR="001A0C38">
        <w:t xml:space="preserve"> </w:t>
      </w:r>
      <w:r w:rsidR="007517F4">
        <w:t>I</w:t>
      </w:r>
      <w:r>
        <w:t>s the problem of wait times cau</w:t>
      </w:r>
      <w:r w:rsidR="001A0C38">
        <w:t>s</w:t>
      </w:r>
      <w:r>
        <w:t xml:space="preserve">ed by not enough of staff or </w:t>
      </w:r>
      <w:r w:rsidR="001A0C38">
        <w:t xml:space="preserve">not enough </w:t>
      </w:r>
      <w:r>
        <w:t>space?</w:t>
      </w:r>
    </w:p>
    <w:p w:rsidR="00390F2B" w:rsidRDefault="00390F2B" w:rsidP="002C3CE2">
      <w:pPr>
        <w:pStyle w:val="ListParagraph"/>
        <w:ind w:left="1080"/>
      </w:pPr>
    </w:p>
    <w:p w:rsidR="00390F2B" w:rsidRDefault="00390F2B" w:rsidP="002C3CE2">
      <w:pPr>
        <w:pStyle w:val="ListParagraph"/>
        <w:ind w:left="1080"/>
      </w:pPr>
      <w:r w:rsidRPr="001A0C38">
        <w:rPr>
          <w:b/>
        </w:rPr>
        <w:t>R</w:t>
      </w:r>
      <w:r w:rsidR="001A0C38" w:rsidRPr="001A0C38">
        <w:rPr>
          <w:b/>
        </w:rPr>
        <w:t>obert</w:t>
      </w:r>
      <w:r w:rsidR="001A0C38">
        <w:t xml:space="preserve"> </w:t>
      </w:r>
      <w:r>
        <w:t>- Never seems to be enough psycholo</w:t>
      </w:r>
      <w:r w:rsidR="001A0C38">
        <w:t>gi</w:t>
      </w:r>
      <w:r>
        <w:t xml:space="preserve">sts, never seem to have enough space. Liz </w:t>
      </w:r>
      <w:r w:rsidR="007517F4">
        <w:t xml:space="preserve">has </w:t>
      </w:r>
      <w:r>
        <w:t>look</w:t>
      </w:r>
      <w:r w:rsidR="007517F4">
        <w:t>ed</w:t>
      </w:r>
      <w:r>
        <w:t xml:space="preserve"> at national</w:t>
      </w:r>
      <w:r w:rsidR="007517F4">
        <w:t xml:space="preserve"> averages of number of staff </w:t>
      </w:r>
      <w:r w:rsidR="00225F2F">
        <w:t xml:space="preserve">per student established by mental health associations and we’re nowhere near there. </w:t>
      </w:r>
      <w:r w:rsidR="001A0C38">
        <w:t>I d</w:t>
      </w:r>
      <w:r w:rsidR="00225F2F">
        <w:t xml:space="preserve">oubt that anyone in the country is at the recommended level. </w:t>
      </w:r>
    </w:p>
    <w:p w:rsidR="00225F2F" w:rsidRDefault="00225F2F" w:rsidP="002C3CE2">
      <w:pPr>
        <w:pStyle w:val="ListParagraph"/>
        <w:ind w:left="1080"/>
      </w:pPr>
    </w:p>
    <w:p w:rsidR="00225F2F" w:rsidRDefault="00225F2F" w:rsidP="002C3CE2">
      <w:pPr>
        <w:pStyle w:val="ListParagraph"/>
        <w:ind w:left="1080"/>
      </w:pPr>
      <w:r w:rsidRPr="00F544D6">
        <w:rPr>
          <w:b/>
        </w:rPr>
        <w:t>Jazz</w:t>
      </w:r>
      <w:r w:rsidR="00366E81">
        <w:rPr>
          <w:b/>
        </w:rPr>
        <w:t xml:space="preserve"> </w:t>
      </w:r>
      <w:r w:rsidR="00366E81" w:rsidRPr="00366E81">
        <w:rPr>
          <w:b/>
        </w:rPr>
        <w:t>Kiang</w:t>
      </w:r>
      <w:r w:rsidR="00366E81">
        <w:t xml:space="preserve"> </w:t>
      </w:r>
      <w:r>
        <w:t>-</w:t>
      </w:r>
      <w:r w:rsidR="00366E81">
        <w:t xml:space="preserve"> </w:t>
      </w:r>
      <w:r w:rsidR="007C078D">
        <w:t>W</w:t>
      </w:r>
      <w:r>
        <w:t xml:space="preserve">hat is </w:t>
      </w:r>
      <w:r w:rsidR="00F544D6">
        <w:t>CAPS’</w:t>
      </w:r>
      <w:r>
        <w:t xml:space="preserve"> outreach plan to address stigma </w:t>
      </w:r>
      <w:r w:rsidR="007C078D">
        <w:t xml:space="preserve">about mental health </w:t>
      </w:r>
      <w:r>
        <w:t>in some communities?</w:t>
      </w:r>
    </w:p>
    <w:p w:rsidR="00225F2F" w:rsidRDefault="00225F2F" w:rsidP="002C3CE2">
      <w:pPr>
        <w:pStyle w:val="ListParagraph"/>
        <w:ind w:left="1080"/>
      </w:pPr>
    </w:p>
    <w:p w:rsidR="00225F2F" w:rsidRDefault="00225F2F" w:rsidP="002C3CE2">
      <w:pPr>
        <w:pStyle w:val="ListParagraph"/>
        <w:ind w:left="1080"/>
      </w:pPr>
      <w:r w:rsidRPr="007517F4">
        <w:rPr>
          <w:b/>
        </w:rPr>
        <w:t>R</w:t>
      </w:r>
      <w:r w:rsidR="00F544D6" w:rsidRPr="007517F4">
        <w:rPr>
          <w:b/>
        </w:rPr>
        <w:t>obert</w:t>
      </w:r>
      <w:r w:rsidR="00366E81">
        <w:t xml:space="preserve"> </w:t>
      </w:r>
      <w:r>
        <w:t>-</w:t>
      </w:r>
      <w:r w:rsidR="00366E81">
        <w:t xml:space="preserve"> </w:t>
      </w:r>
      <w:r w:rsidR="007C078D">
        <w:t>S</w:t>
      </w:r>
      <w:r>
        <w:t>tigma has gotten be</w:t>
      </w:r>
      <w:r w:rsidR="00F544D6">
        <w:t>tter</w:t>
      </w:r>
      <w:r>
        <w:t xml:space="preserve"> but </w:t>
      </w:r>
      <w:r w:rsidR="00F544D6">
        <w:t xml:space="preserve">it is </w:t>
      </w:r>
      <w:r>
        <w:t xml:space="preserve">still an issue </w:t>
      </w:r>
      <w:r w:rsidR="00F544D6">
        <w:t>i</w:t>
      </w:r>
      <w:r>
        <w:t xml:space="preserve">n many communities. </w:t>
      </w:r>
      <w:r w:rsidR="007517F4">
        <w:t>We t</w:t>
      </w:r>
      <w:r>
        <w:t>ry to talk about it when we can with communities wh</w:t>
      </w:r>
      <w:r w:rsidR="007C078D">
        <w:t>ich</w:t>
      </w:r>
      <w:r>
        <w:t xml:space="preserve"> </w:t>
      </w:r>
      <w:r w:rsidR="007C078D">
        <w:t>have</w:t>
      </w:r>
      <w:r>
        <w:t xml:space="preserve"> growing populations on the campus but are still underserved. </w:t>
      </w:r>
      <w:proofErr w:type="gramStart"/>
      <w:r>
        <w:t>Wo</w:t>
      </w:r>
      <w:r w:rsidR="00F544D6">
        <w:t>uld l</w:t>
      </w:r>
      <w:r>
        <w:t>ike to meet with more student organi</w:t>
      </w:r>
      <w:r w:rsidR="00F544D6">
        <w:t>z</w:t>
      </w:r>
      <w:r>
        <w:t>ati</w:t>
      </w:r>
      <w:r w:rsidR="00F544D6">
        <w:t>o</w:t>
      </w:r>
      <w:r>
        <w:t xml:space="preserve">ns to talk about </w:t>
      </w:r>
      <w:r w:rsidR="00F544D6">
        <w:t>CAPS</w:t>
      </w:r>
      <w:r>
        <w:t>.</w:t>
      </w:r>
      <w:proofErr w:type="gramEnd"/>
      <w:r w:rsidR="007C078D">
        <w:t xml:space="preserve"> </w:t>
      </w:r>
      <w:r>
        <w:t xml:space="preserve"> A lot of</w:t>
      </w:r>
      <w:r w:rsidR="00F544D6">
        <w:t xml:space="preserve"> </w:t>
      </w:r>
      <w:r>
        <w:t>times it’s a stigma with parent</w:t>
      </w:r>
      <w:r w:rsidR="00F544D6">
        <w:t>s</w:t>
      </w:r>
      <w:r>
        <w:t xml:space="preserve"> and families so at or</w:t>
      </w:r>
      <w:r w:rsidR="00F544D6">
        <w:t>i</w:t>
      </w:r>
      <w:r>
        <w:t>enta</w:t>
      </w:r>
      <w:r w:rsidR="00F544D6">
        <w:t>t</w:t>
      </w:r>
      <w:r>
        <w:t xml:space="preserve">ion </w:t>
      </w:r>
      <w:r w:rsidR="00F544D6">
        <w:t xml:space="preserve">I </w:t>
      </w:r>
      <w:r>
        <w:t xml:space="preserve">will talk with parents about </w:t>
      </w:r>
      <w:r w:rsidR="00F544D6">
        <w:t>CAPS</w:t>
      </w:r>
      <w:r>
        <w:t xml:space="preserve"> and the normalcy around it. </w:t>
      </w:r>
      <w:r w:rsidR="00F544D6">
        <w:t>We g</w:t>
      </w:r>
      <w:r>
        <w:t>o to classrooms and residence halls to do outreach. Very cognizant of the fa</w:t>
      </w:r>
      <w:r w:rsidR="00F544D6">
        <w:t>ct that some po</w:t>
      </w:r>
      <w:r>
        <w:t>pul</w:t>
      </w:r>
      <w:r w:rsidR="00F544D6">
        <w:t>a</w:t>
      </w:r>
      <w:r>
        <w:t>ti</w:t>
      </w:r>
      <w:r w:rsidR="00F544D6">
        <w:t>o</w:t>
      </w:r>
      <w:r>
        <w:t>ns have a stigma around it and are constan</w:t>
      </w:r>
      <w:r w:rsidR="00F544D6">
        <w:t>t</w:t>
      </w:r>
      <w:r>
        <w:t>ly looking for ways to addre</w:t>
      </w:r>
      <w:r w:rsidR="00F544D6">
        <w:t>s</w:t>
      </w:r>
      <w:r>
        <w:t xml:space="preserve">s that. Liz can show increase in numbers by ethnicity. </w:t>
      </w:r>
    </w:p>
    <w:p w:rsidR="00225F2F" w:rsidRDefault="00225F2F" w:rsidP="002C3CE2">
      <w:pPr>
        <w:pStyle w:val="ListParagraph"/>
        <w:ind w:left="1080"/>
      </w:pPr>
    </w:p>
    <w:p w:rsidR="00225F2F" w:rsidRDefault="00225F2F" w:rsidP="002C3CE2">
      <w:pPr>
        <w:pStyle w:val="ListParagraph"/>
        <w:ind w:left="1080"/>
      </w:pPr>
      <w:r w:rsidRPr="00366E81">
        <w:rPr>
          <w:b/>
        </w:rPr>
        <w:t>Annie</w:t>
      </w:r>
      <w:r w:rsidR="00366E81">
        <w:t xml:space="preserve"> </w:t>
      </w:r>
      <w:r>
        <w:t xml:space="preserve">- </w:t>
      </w:r>
      <w:r w:rsidR="00F544D6">
        <w:t>D</w:t>
      </w:r>
      <w:r>
        <w:t>o you collect</w:t>
      </w:r>
      <w:r w:rsidR="00F544D6">
        <w:t xml:space="preserve"> </w:t>
      </w:r>
      <w:r>
        <w:t>data on student satisfaction with services?</w:t>
      </w:r>
    </w:p>
    <w:p w:rsidR="00225F2F" w:rsidRDefault="00225F2F" w:rsidP="002C3CE2">
      <w:pPr>
        <w:pStyle w:val="ListParagraph"/>
        <w:ind w:left="1080"/>
      </w:pPr>
    </w:p>
    <w:p w:rsidR="00225F2F" w:rsidRDefault="00F544D6" w:rsidP="002C3CE2">
      <w:pPr>
        <w:pStyle w:val="ListParagraph"/>
        <w:ind w:left="1080"/>
      </w:pPr>
      <w:r w:rsidRPr="00366E81">
        <w:rPr>
          <w:b/>
        </w:rPr>
        <w:t>R</w:t>
      </w:r>
      <w:r w:rsidR="00366E81" w:rsidRPr="00366E81">
        <w:rPr>
          <w:b/>
        </w:rPr>
        <w:t>obert</w:t>
      </w:r>
      <w:r w:rsidR="00366E81">
        <w:t xml:space="preserve"> </w:t>
      </w:r>
      <w:r>
        <w:t>-</w:t>
      </w:r>
      <w:r w:rsidR="00366E81">
        <w:t xml:space="preserve"> </w:t>
      </w:r>
      <w:r>
        <w:t>I don’</w:t>
      </w:r>
      <w:r w:rsidR="00225F2F">
        <w:t>t have it</w:t>
      </w:r>
      <w:r>
        <w:t>,</w:t>
      </w:r>
      <w:r w:rsidR="00225F2F">
        <w:t xml:space="preserve"> but </w:t>
      </w:r>
      <w:r>
        <w:t>yes</w:t>
      </w:r>
      <w:r w:rsidR="00225F2F">
        <w:t xml:space="preserve">. </w:t>
      </w:r>
    </w:p>
    <w:p w:rsidR="00E50370" w:rsidRDefault="00E50370" w:rsidP="00E50370"/>
    <w:p w:rsidR="00140135" w:rsidRDefault="00140135" w:rsidP="00E50370">
      <w:r w:rsidRPr="00E50370">
        <w:rPr>
          <w:b/>
          <w:u w:val="single"/>
        </w:rPr>
        <w:t>Mo</w:t>
      </w:r>
      <w:r w:rsidR="00225F2F" w:rsidRPr="00E50370">
        <w:rPr>
          <w:b/>
          <w:u w:val="single"/>
        </w:rPr>
        <w:t>nr</w:t>
      </w:r>
      <w:r w:rsidRPr="00E50370">
        <w:rPr>
          <w:b/>
          <w:u w:val="single"/>
        </w:rPr>
        <w:t>o</w:t>
      </w:r>
      <w:r w:rsidR="00225F2F" w:rsidRPr="00E50370">
        <w:rPr>
          <w:b/>
          <w:u w:val="single"/>
        </w:rPr>
        <w:t xml:space="preserve">e </w:t>
      </w:r>
      <w:r w:rsidRPr="00E50370">
        <w:rPr>
          <w:b/>
          <w:u w:val="single"/>
        </w:rPr>
        <w:t>Gorden, Assistant Vice-Chancellor, Student Affairs Administration</w:t>
      </w:r>
      <w:r>
        <w:t>.</w:t>
      </w:r>
    </w:p>
    <w:p w:rsidR="00140135" w:rsidRDefault="00140135" w:rsidP="002C3CE2">
      <w:pPr>
        <w:pStyle w:val="ListParagraph"/>
        <w:ind w:left="1080"/>
      </w:pPr>
    </w:p>
    <w:p w:rsidR="00225F2F" w:rsidRDefault="00140135" w:rsidP="002C3CE2">
      <w:pPr>
        <w:pStyle w:val="ListParagraph"/>
        <w:ind w:left="1080"/>
      </w:pPr>
      <w:r>
        <w:t>Overview of departments</w:t>
      </w:r>
      <w:r w:rsidR="00366E81">
        <w:t>:</w:t>
      </w:r>
      <w:r>
        <w:t xml:space="preserve">  </w:t>
      </w:r>
    </w:p>
    <w:p w:rsidR="00225F2F" w:rsidRDefault="00225F2F" w:rsidP="002C3CE2">
      <w:pPr>
        <w:pStyle w:val="ListParagraph"/>
        <w:ind w:left="1080"/>
      </w:pPr>
    </w:p>
    <w:p w:rsidR="00225F2F" w:rsidRDefault="00225F2F" w:rsidP="002C3CE2">
      <w:pPr>
        <w:pStyle w:val="ListParagraph"/>
        <w:ind w:left="1080"/>
      </w:pPr>
      <w:r w:rsidRPr="00366E81">
        <w:rPr>
          <w:u w:val="single"/>
        </w:rPr>
        <w:t>I</w:t>
      </w:r>
      <w:r w:rsidR="00140135" w:rsidRPr="00366E81">
        <w:rPr>
          <w:u w:val="single"/>
        </w:rPr>
        <w:t xml:space="preserve">nformation </w:t>
      </w:r>
      <w:r w:rsidRPr="00366E81">
        <w:rPr>
          <w:u w:val="single"/>
        </w:rPr>
        <w:t>T</w:t>
      </w:r>
      <w:r w:rsidR="00140135" w:rsidRPr="00366E81">
        <w:rPr>
          <w:u w:val="single"/>
        </w:rPr>
        <w:t>echnology</w:t>
      </w:r>
      <w:r w:rsidR="00366E81">
        <w:t xml:space="preserve"> </w:t>
      </w:r>
      <w:r>
        <w:t>-2</w:t>
      </w:r>
      <w:r w:rsidR="00140135">
        <w:t xml:space="preserve"> ½ </w:t>
      </w:r>
      <w:r>
        <w:t>-</w:t>
      </w:r>
      <w:r w:rsidR="00140135">
        <w:t xml:space="preserve"> </w:t>
      </w:r>
      <w:r>
        <w:t xml:space="preserve">3 years ago </w:t>
      </w:r>
      <w:r w:rsidR="00140135">
        <w:t xml:space="preserve">we </w:t>
      </w:r>
      <w:r>
        <w:t>decided to consolidate ou</w:t>
      </w:r>
      <w:r w:rsidR="00140135">
        <w:t>r</w:t>
      </w:r>
      <w:r>
        <w:t xml:space="preserve"> IT units within student affairs</w:t>
      </w:r>
      <w:r w:rsidR="00140135">
        <w:t xml:space="preserve"> </w:t>
      </w:r>
      <w:r>
        <w:t>to become a</w:t>
      </w:r>
      <w:r w:rsidR="00140135">
        <w:t xml:space="preserve"> </w:t>
      </w:r>
      <w:r>
        <w:t xml:space="preserve">lot more efficient and effective. We had </w:t>
      </w:r>
      <w:r w:rsidR="00140135">
        <w:t xml:space="preserve">had </w:t>
      </w:r>
      <w:r>
        <w:t xml:space="preserve">a lot of concern about staff trajectory </w:t>
      </w:r>
      <w:r w:rsidR="00140135">
        <w:t xml:space="preserve">and wanted </w:t>
      </w:r>
      <w:r>
        <w:t xml:space="preserve">IT staff </w:t>
      </w:r>
      <w:r w:rsidR="00140135">
        <w:t xml:space="preserve">to </w:t>
      </w:r>
      <w:r>
        <w:t>fe</w:t>
      </w:r>
      <w:r w:rsidR="00140135">
        <w:t>e</w:t>
      </w:r>
      <w:r>
        <w:t xml:space="preserve">l like they have a path for promotion to higher levels. You don’t have that </w:t>
      </w:r>
      <w:r w:rsidR="00140135">
        <w:t>w</w:t>
      </w:r>
      <w:r>
        <w:t xml:space="preserve">hen you have isolated </w:t>
      </w:r>
      <w:r w:rsidR="00E650AD">
        <w:t xml:space="preserve">IT </w:t>
      </w:r>
      <w:r>
        <w:t>units</w:t>
      </w:r>
      <w:r w:rsidR="00E650AD">
        <w:t xml:space="preserve"> in different departments</w:t>
      </w:r>
      <w:r>
        <w:t>. We also wanted to take advantage of economi</w:t>
      </w:r>
      <w:r w:rsidR="00140135">
        <w:t>e</w:t>
      </w:r>
      <w:r>
        <w:t>s of scale in imp</w:t>
      </w:r>
      <w:r w:rsidR="00140135">
        <w:t>l</w:t>
      </w:r>
      <w:r>
        <w:t>ementing certain initi</w:t>
      </w:r>
      <w:r w:rsidR="00140135">
        <w:t>at</w:t>
      </w:r>
      <w:r>
        <w:t>ives within the</w:t>
      </w:r>
      <w:r w:rsidR="00140135">
        <w:t xml:space="preserve"> division and the organ</w:t>
      </w:r>
      <w:r>
        <w:t>i</w:t>
      </w:r>
      <w:r w:rsidR="00140135">
        <w:t>z</w:t>
      </w:r>
      <w:r>
        <w:t xml:space="preserve">ation. </w:t>
      </w:r>
      <w:r w:rsidR="00140135">
        <w:t>It’s m</w:t>
      </w:r>
      <w:r w:rsidR="00E650AD">
        <w:t xml:space="preserve">ore difficult to do that department by department. </w:t>
      </w:r>
      <w:r w:rsidR="00140135">
        <w:t>We w</w:t>
      </w:r>
      <w:r w:rsidR="00E650AD">
        <w:t xml:space="preserve">anted to provide real world solutions to things that we saw on the horizon. </w:t>
      </w:r>
    </w:p>
    <w:p w:rsidR="00E650AD" w:rsidRPr="00366E81" w:rsidRDefault="00E650AD" w:rsidP="002C3CE2">
      <w:pPr>
        <w:pStyle w:val="ListParagraph"/>
        <w:ind w:left="1080"/>
        <w:rPr>
          <w:u w:val="single"/>
        </w:rPr>
      </w:pPr>
    </w:p>
    <w:p w:rsidR="00E650AD" w:rsidRDefault="00E650AD" w:rsidP="002C3CE2">
      <w:pPr>
        <w:pStyle w:val="ListParagraph"/>
        <w:ind w:left="1080"/>
      </w:pPr>
      <w:r w:rsidRPr="00366E81">
        <w:rPr>
          <w:u w:val="single"/>
        </w:rPr>
        <w:t xml:space="preserve">Student </w:t>
      </w:r>
      <w:r w:rsidR="00140135" w:rsidRPr="00366E81">
        <w:rPr>
          <w:u w:val="single"/>
        </w:rPr>
        <w:t>A</w:t>
      </w:r>
      <w:r w:rsidRPr="00366E81">
        <w:rPr>
          <w:u w:val="single"/>
        </w:rPr>
        <w:t>ffai</w:t>
      </w:r>
      <w:r w:rsidR="00140135" w:rsidRPr="00366E81">
        <w:rPr>
          <w:u w:val="single"/>
        </w:rPr>
        <w:t>r</w:t>
      </w:r>
      <w:r w:rsidRPr="00366E81">
        <w:rPr>
          <w:u w:val="single"/>
        </w:rPr>
        <w:t xml:space="preserve">s </w:t>
      </w:r>
      <w:r w:rsidR="00140135" w:rsidRPr="00366E81">
        <w:rPr>
          <w:u w:val="single"/>
        </w:rPr>
        <w:t>I</w:t>
      </w:r>
      <w:r w:rsidRPr="00366E81">
        <w:rPr>
          <w:u w:val="single"/>
        </w:rPr>
        <w:t xml:space="preserve">nformation </w:t>
      </w:r>
      <w:r w:rsidR="00140135" w:rsidRPr="00366E81">
        <w:rPr>
          <w:u w:val="single"/>
        </w:rPr>
        <w:t>T</w:t>
      </w:r>
      <w:r w:rsidRPr="00366E81">
        <w:rPr>
          <w:u w:val="single"/>
        </w:rPr>
        <w:t>echnology</w:t>
      </w:r>
      <w:r w:rsidR="00366E81">
        <w:rPr>
          <w:u w:val="single"/>
        </w:rPr>
        <w:t xml:space="preserve"> </w:t>
      </w:r>
      <w:r w:rsidR="00140135">
        <w:t>-</w:t>
      </w:r>
      <w:r w:rsidR="00366E81">
        <w:t xml:space="preserve"> </w:t>
      </w:r>
      <w:r w:rsidR="00140135">
        <w:t xml:space="preserve">information technology arm does a lot more of the programming – e.g. websites, working with other divisions it also spearheaded the MYUCLA site. </w:t>
      </w:r>
    </w:p>
    <w:p w:rsidR="00140135" w:rsidRDefault="00140135" w:rsidP="002C3CE2">
      <w:pPr>
        <w:pStyle w:val="ListParagraph"/>
        <w:ind w:left="1080"/>
      </w:pPr>
    </w:p>
    <w:p w:rsidR="008D0F4F" w:rsidRPr="00A44B05" w:rsidRDefault="00140135" w:rsidP="002C3CE2">
      <w:pPr>
        <w:pStyle w:val="ListParagraph"/>
        <w:ind w:left="1080"/>
      </w:pPr>
      <w:r w:rsidRPr="00366E81">
        <w:rPr>
          <w:u w:val="single"/>
        </w:rPr>
        <w:t xml:space="preserve">Office </w:t>
      </w:r>
      <w:r w:rsidR="00366E81" w:rsidRPr="00366E81">
        <w:rPr>
          <w:u w:val="single"/>
        </w:rPr>
        <w:t>T</w:t>
      </w:r>
      <w:r w:rsidRPr="00366E81">
        <w:rPr>
          <w:u w:val="single"/>
        </w:rPr>
        <w:t xml:space="preserve">echnology </w:t>
      </w:r>
      <w:r w:rsidR="00366E81" w:rsidRPr="00366E81">
        <w:rPr>
          <w:u w:val="single"/>
        </w:rPr>
        <w:t>C</w:t>
      </w:r>
      <w:r w:rsidRPr="00366E81">
        <w:rPr>
          <w:u w:val="single"/>
        </w:rPr>
        <w:t>enter</w:t>
      </w:r>
      <w:r>
        <w:t xml:space="preserve"> </w:t>
      </w:r>
      <w:r w:rsidR="00366E81">
        <w:t xml:space="preserve">- </w:t>
      </w:r>
      <w:r>
        <w:t>OTC handles systems administration and desktop support. Consolidated our servers so we don’t have disparate servers within Student Affairs</w:t>
      </w:r>
      <w:r w:rsidR="00366E81">
        <w:t xml:space="preserve"> L</w:t>
      </w:r>
      <w:r>
        <w:t xml:space="preserve">ooking at having a true core for desktop support- finding good people to do that can be a challenge. </w:t>
      </w:r>
    </w:p>
    <w:p w:rsidR="00E55D55" w:rsidRDefault="007517F4">
      <w:r>
        <w:tab/>
      </w:r>
      <w:r>
        <w:tab/>
      </w:r>
      <w:r>
        <w:tab/>
        <w:t xml:space="preserve">      </w:t>
      </w:r>
    </w:p>
    <w:p w:rsidR="00E55D55" w:rsidRDefault="00E55D55" w:rsidP="00E50370">
      <w:pPr>
        <w:ind w:left="1080"/>
      </w:pPr>
      <w:r w:rsidRPr="000607B9">
        <w:rPr>
          <w:u w:val="single"/>
        </w:rPr>
        <w:t>SAIRO – Student Affairs Information and Research</w:t>
      </w:r>
      <w:r>
        <w:t xml:space="preserve"> </w:t>
      </w:r>
      <w:r w:rsidR="000607B9">
        <w:t xml:space="preserve">– The </w:t>
      </w:r>
      <w:r>
        <w:t>main hub of assessment in student affairs. Collection of satisfaction information start</w:t>
      </w:r>
      <w:r w:rsidR="00CB1D67">
        <w:t xml:space="preserve">s </w:t>
      </w:r>
      <w:r>
        <w:t xml:space="preserve">through </w:t>
      </w:r>
      <w:r w:rsidR="00CB1D67">
        <w:t>SAIRO</w:t>
      </w:r>
      <w:r>
        <w:t>. Works with Campus Labs</w:t>
      </w:r>
      <w:r w:rsidR="00CB1D67">
        <w:t>,</w:t>
      </w:r>
      <w:r>
        <w:t xml:space="preserve"> an external vendor</w:t>
      </w:r>
      <w:r w:rsidR="00CB1D67">
        <w:t xml:space="preserve">, </w:t>
      </w:r>
      <w:r>
        <w:t>which helps us p</w:t>
      </w:r>
      <w:r w:rsidR="00CB1D67">
        <w:t>u</w:t>
      </w:r>
      <w:r>
        <w:t>t together dashboard</w:t>
      </w:r>
      <w:r w:rsidR="00CB1D67">
        <w:t>s</w:t>
      </w:r>
      <w:r>
        <w:t xml:space="preserve"> to collect and interpret information. We are very assessment heavy. </w:t>
      </w:r>
      <w:r w:rsidR="00CB1D67">
        <w:t xml:space="preserve">The </w:t>
      </w:r>
      <w:r>
        <w:t>Vice</w:t>
      </w:r>
      <w:r w:rsidR="00CB1D67">
        <w:t>-</w:t>
      </w:r>
      <w:r>
        <w:t>Chancellor wants to make sure that all our decisions are made based on vali</w:t>
      </w:r>
      <w:r w:rsidR="00CB1D67">
        <w:t>d</w:t>
      </w:r>
      <w:r>
        <w:t xml:space="preserve"> numbers and assessment. </w:t>
      </w:r>
      <w:r w:rsidR="00CB1D67">
        <w:t>This w</w:t>
      </w:r>
      <w:r>
        <w:t>i</w:t>
      </w:r>
      <w:r w:rsidR="00CB1D67">
        <w:t>l</w:t>
      </w:r>
      <w:r>
        <w:t>l allow us to make better de</w:t>
      </w:r>
      <w:r w:rsidR="00CB1D67">
        <w:t>c</w:t>
      </w:r>
      <w:r>
        <w:t>i</w:t>
      </w:r>
      <w:r w:rsidR="00CB1D67">
        <w:t xml:space="preserve">sions </w:t>
      </w:r>
      <w:r>
        <w:t xml:space="preserve">over all. </w:t>
      </w:r>
    </w:p>
    <w:p w:rsidR="00CB1D67" w:rsidRDefault="00CB1D67"/>
    <w:p w:rsidR="00E55D55" w:rsidRDefault="00E55D55" w:rsidP="00E50370">
      <w:pPr>
        <w:ind w:left="1080"/>
      </w:pPr>
      <w:proofErr w:type="spellStart"/>
      <w:proofErr w:type="gramStart"/>
      <w:r w:rsidRPr="000607B9">
        <w:rPr>
          <w:u w:val="single"/>
        </w:rPr>
        <w:t>Dashew</w:t>
      </w:r>
      <w:proofErr w:type="spellEnd"/>
      <w:r w:rsidRPr="000607B9">
        <w:rPr>
          <w:u w:val="single"/>
        </w:rPr>
        <w:t xml:space="preserve"> Center for Intern</w:t>
      </w:r>
      <w:r w:rsidR="00CB1D67" w:rsidRPr="000607B9">
        <w:rPr>
          <w:u w:val="single"/>
        </w:rPr>
        <w:t>ational S</w:t>
      </w:r>
      <w:r w:rsidRPr="000607B9">
        <w:rPr>
          <w:u w:val="single"/>
        </w:rPr>
        <w:t>tud</w:t>
      </w:r>
      <w:r w:rsidR="00CB1D67" w:rsidRPr="000607B9">
        <w:rPr>
          <w:u w:val="single"/>
        </w:rPr>
        <w:t>e</w:t>
      </w:r>
      <w:r w:rsidRPr="000607B9">
        <w:rPr>
          <w:u w:val="single"/>
        </w:rPr>
        <w:t>nt</w:t>
      </w:r>
      <w:r w:rsidR="00CB1D67" w:rsidRPr="000607B9">
        <w:rPr>
          <w:u w:val="single"/>
        </w:rPr>
        <w:t>s</w:t>
      </w:r>
      <w:r w:rsidRPr="000607B9">
        <w:rPr>
          <w:u w:val="single"/>
        </w:rPr>
        <w:t xml:space="preserve"> and </w:t>
      </w:r>
      <w:r w:rsidR="00CB1D67" w:rsidRPr="000607B9">
        <w:rPr>
          <w:u w:val="single"/>
        </w:rPr>
        <w:t>S</w:t>
      </w:r>
      <w:r w:rsidRPr="000607B9">
        <w:rPr>
          <w:u w:val="single"/>
        </w:rPr>
        <w:t>cholars</w:t>
      </w:r>
      <w:r>
        <w:t>.</w:t>
      </w:r>
      <w:proofErr w:type="gramEnd"/>
      <w:r>
        <w:t xml:space="preserve"> </w:t>
      </w:r>
      <w:r w:rsidR="000607B9">
        <w:t xml:space="preserve"> - </w:t>
      </w:r>
      <w:r>
        <w:t>One of the successful initi</w:t>
      </w:r>
      <w:r w:rsidR="00CB1D67">
        <w:t>a</w:t>
      </w:r>
      <w:r>
        <w:t>tive</w:t>
      </w:r>
      <w:r w:rsidR="00CB1D67">
        <w:t>s is</w:t>
      </w:r>
      <w:r w:rsidR="00E50370">
        <w:t xml:space="preserve"> </w:t>
      </w:r>
      <w:r>
        <w:t>I</w:t>
      </w:r>
      <w:r w:rsidR="00CB1D67">
        <w:t>-S</w:t>
      </w:r>
      <w:r>
        <w:t xml:space="preserve">tart </w:t>
      </w:r>
      <w:r w:rsidR="00CB1D67">
        <w:t xml:space="preserve">which </w:t>
      </w:r>
      <w:r>
        <w:t>al</w:t>
      </w:r>
      <w:r w:rsidR="00CB1D67">
        <w:t>l</w:t>
      </w:r>
      <w:r>
        <w:t xml:space="preserve">ows students coming to </w:t>
      </w:r>
      <w:r w:rsidR="00CB1D67">
        <w:t xml:space="preserve">campus to </w:t>
      </w:r>
      <w:r>
        <w:t xml:space="preserve">get training on policy and legal issues before they arrive. </w:t>
      </w:r>
      <w:r w:rsidR="00891A16">
        <w:t>This e</w:t>
      </w:r>
      <w:r>
        <w:t>nables stude</w:t>
      </w:r>
      <w:r w:rsidR="00891A16">
        <w:t xml:space="preserve">nts </w:t>
      </w:r>
      <w:r>
        <w:t xml:space="preserve">to enjoy </w:t>
      </w:r>
      <w:r w:rsidR="00891A16">
        <w:t xml:space="preserve">their </w:t>
      </w:r>
      <w:r>
        <w:t>time when they arrive rather than sitting in meeting</w:t>
      </w:r>
      <w:r w:rsidR="00891A16">
        <w:t>s</w:t>
      </w:r>
      <w:r>
        <w:t xml:space="preserve"> learning regulations. </w:t>
      </w:r>
    </w:p>
    <w:p w:rsidR="00E55D55" w:rsidRDefault="00E55D55"/>
    <w:p w:rsidR="00E55D55" w:rsidRDefault="00E55D55" w:rsidP="00E50370">
      <w:pPr>
        <w:ind w:left="1080"/>
      </w:pPr>
      <w:r>
        <w:t xml:space="preserve">There is a challenge in having staff funded through temporary money. It was right to fund </w:t>
      </w:r>
      <w:r w:rsidR="00891A16">
        <w:t xml:space="preserve">temporary positions </w:t>
      </w:r>
      <w:r>
        <w:t>because the services wer</w:t>
      </w:r>
      <w:r w:rsidR="00891A16">
        <w:t>e</w:t>
      </w:r>
      <w:r>
        <w:t xml:space="preserve"> needed. We’ve been successful in extending th</w:t>
      </w:r>
      <w:r w:rsidR="00891A16">
        <w:t>e</w:t>
      </w:r>
      <w:r>
        <w:t xml:space="preserve"> p</w:t>
      </w:r>
      <w:r w:rsidR="00891A16">
        <w:t>e</w:t>
      </w:r>
      <w:r>
        <w:t>riod of time staff could be in contract po</w:t>
      </w:r>
      <w:r w:rsidR="00891A16">
        <w:t>si</w:t>
      </w:r>
      <w:r>
        <w:t>tions</w:t>
      </w:r>
      <w:r w:rsidR="00CB1D67">
        <w:t xml:space="preserve">. But we’ve got to think about how we are we are going to </w:t>
      </w:r>
      <w:proofErr w:type="spellStart"/>
      <w:r w:rsidR="00CB1D67">
        <w:t>permanentize</w:t>
      </w:r>
      <w:proofErr w:type="spellEnd"/>
      <w:r w:rsidR="00CB1D67">
        <w:t xml:space="preserve"> these staff. Not asking SFAC to solve</w:t>
      </w:r>
      <w:r w:rsidR="00891A16">
        <w:t xml:space="preserve"> challenge</w:t>
      </w:r>
      <w:r w:rsidR="00CB1D67">
        <w:t xml:space="preserve">, but wanted you to know about it. </w:t>
      </w:r>
    </w:p>
    <w:p w:rsidR="00CB1D67" w:rsidRDefault="00CB1D67"/>
    <w:p w:rsidR="000607B9" w:rsidRDefault="00CB1D67" w:rsidP="00E50370">
      <w:pPr>
        <w:ind w:left="1080"/>
      </w:pPr>
      <w:proofErr w:type="gramStart"/>
      <w:r w:rsidRPr="000607B9">
        <w:rPr>
          <w:u w:val="single"/>
        </w:rPr>
        <w:t>Office for Students with Disabilities</w:t>
      </w:r>
      <w:r>
        <w:t>.</w:t>
      </w:r>
      <w:proofErr w:type="gramEnd"/>
      <w:r>
        <w:t xml:space="preserve"> </w:t>
      </w:r>
      <w:proofErr w:type="gramStart"/>
      <w:r>
        <w:t>Source of a lot of pr</w:t>
      </w:r>
      <w:r w:rsidR="00891A16">
        <w:t>i</w:t>
      </w:r>
      <w:r>
        <w:t>de for us.</w:t>
      </w:r>
      <w:proofErr w:type="gramEnd"/>
      <w:r>
        <w:t xml:space="preserve"> See over 5000 stude</w:t>
      </w:r>
      <w:r w:rsidR="00891A16">
        <w:t>n</w:t>
      </w:r>
      <w:r>
        <w:t xml:space="preserve">ts per year. </w:t>
      </w:r>
      <w:proofErr w:type="gramStart"/>
      <w:r>
        <w:t>One of the areas with the sharpest increases in number of students being seen.</w:t>
      </w:r>
      <w:proofErr w:type="gramEnd"/>
      <w:r>
        <w:t xml:space="preserve"> </w:t>
      </w:r>
      <w:proofErr w:type="gramStart"/>
      <w:r>
        <w:t>Will continue to rise as the stigma around going to the office for assistance diminishes.</w:t>
      </w:r>
      <w:proofErr w:type="gramEnd"/>
      <w:r>
        <w:t xml:space="preserve"> Brand new director started in November. Slew of new initiatives to modernize and to con</w:t>
      </w:r>
      <w:r w:rsidR="00891A16">
        <w:t>t</w:t>
      </w:r>
      <w:r>
        <w:t>i</w:t>
      </w:r>
      <w:r w:rsidR="00891A16">
        <w:t>n</w:t>
      </w:r>
      <w:r>
        <w:t>ue our outreach to faculty and students. Lot of questions from faculty re: accom</w:t>
      </w:r>
      <w:r w:rsidR="00891A16">
        <w:t>m</w:t>
      </w:r>
      <w:r>
        <w:t>odati</w:t>
      </w:r>
      <w:r w:rsidR="000607B9">
        <w:t>ng student</w:t>
      </w:r>
      <w:r w:rsidR="00BF316E">
        <w:t>s</w:t>
      </w:r>
      <w:r>
        <w:t>. Started reaching</w:t>
      </w:r>
      <w:r w:rsidR="000607B9">
        <w:t xml:space="preserve"> </w:t>
      </w:r>
      <w:r>
        <w:t>out to f</w:t>
      </w:r>
      <w:r w:rsidR="000607B9">
        <w:t>a</w:t>
      </w:r>
      <w:r>
        <w:t>culty</w:t>
      </w:r>
      <w:r w:rsidR="000607B9">
        <w:t>,</w:t>
      </w:r>
      <w:r>
        <w:t xml:space="preserve"> going to department chairs to give general overview of what it</w:t>
      </w:r>
      <w:r w:rsidR="000607B9">
        <w:t xml:space="preserve"> means to accommodate </w:t>
      </w:r>
      <w:r>
        <w:t>student</w:t>
      </w:r>
      <w:r w:rsidR="000607B9">
        <w:t>s</w:t>
      </w:r>
      <w:r>
        <w:t>.</w:t>
      </w:r>
    </w:p>
    <w:p w:rsidR="00CB1D67" w:rsidRDefault="00CB1D67">
      <w:r>
        <w:t xml:space="preserve"> </w:t>
      </w:r>
    </w:p>
    <w:p w:rsidR="000607B9" w:rsidRDefault="00CB1D67" w:rsidP="00E50370">
      <w:pPr>
        <w:ind w:left="1080"/>
      </w:pPr>
      <w:r>
        <w:t>Looking to use technology to increase the ways in wh</w:t>
      </w:r>
      <w:r w:rsidR="000607B9">
        <w:t>i</w:t>
      </w:r>
      <w:r>
        <w:t>c</w:t>
      </w:r>
      <w:r w:rsidR="000607B9">
        <w:t>h</w:t>
      </w:r>
      <w:r>
        <w:t xml:space="preserve"> w</w:t>
      </w:r>
      <w:r w:rsidR="000607B9">
        <w:t>e</w:t>
      </w:r>
      <w:r>
        <w:t>re able to provide services t</w:t>
      </w:r>
      <w:r w:rsidR="00AA43F8">
        <w:t>o students e.g. laptops and</w:t>
      </w:r>
      <w:r w:rsidR="000607B9">
        <w:t xml:space="preserve"> I-</w:t>
      </w:r>
      <w:r w:rsidR="00BF316E">
        <w:t>P</w:t>
      </w:r>
      <w:r w:rsidR="00AA43F8">
        <w:t>ads to help students who need</w:t>
      </w:r>
      <w:r>
        <w:t xml:space="preserve"> to take notes in cla</w:t>
      </w:r>
      <w:r w:rsidR="000607B9">
        <w:t>s</w:t>
      </w:r>
      <w:r>
        <w:t xml:space="preserve">s. We’ve had </w:t>
      </w:r>
      <w:r w:rsidR="000607B9">
        <w:t>di</w:t>
      </w:r>
      <w:r>
        <w:t>ff</w:t>
      </w:r>
      <w:r w:rsidR="000607B9">
        <w:t>i</w:t>
      </w:r>
      <w:r>
        <w:t xml:space="preserve">culty getting note takers esp. </w:t>
      </w:r>
      <w:r w:rsidR="00AA43F8">
        <w:t xml:space="preserve">in </w:t>
      </w:r>
      <w:r w:rsidR="00891A16">
        <w:t xml:space="preserve">certain areas like </w:t>
      </w:r>
      <w:r>
        <w:t>in engineering</w:t>
      </w:r>
      <w:r w:rsidR="000607B9">
        <w:t>, e</w:t>
      </w:r>
      <w:r>
        <w:t>ven though it</w:t>
      </w:r>
      <w:r w:rsidR="00AA43F8">
        <w:t>’</w:t>
      </w:r>
      <w:r>
        <w:t>s b</w:t>
      </w:r>
      <w:r w:rsidR="00891A16">
        <w:t>etter at UCLA than other places. Need to l</w:t>
      </w:r>
      <w:r w:rsidR="000607B9">
        <w:t>e</w:t>
      </w:r>
      <w:r w:rsidR="00891A16">
        <w:t xml:space="preserve">verage technology to ensure we can deliver timely notes. </w:t>
      </w:r>
    </w:p>
    <w:p w:rsidR="000607B9" w:rsidRDefault="000607B9"/>
    <w:p w:rsidR="00CB1D67" w:rsidRDefault="00891A16" w:rsidP="00E50370">
      <w:pPr>
        <w:ind w:left="1080"/>
      </w:pPr>
      <w:r>
        <w:t>Stu</w:t>
      </w:r>
      <w:r w:rsidR="000607B9">
        <w:t>d</w:t>
      </w:r>
      <w:r>
        <w:t>ent</w:t>
      </w:r>
      <w:r w:rsidR="000607B9">
        <w:t>s</w:t>
      </w:r>
      <w:r>
        <w:t xml:space="preserve"> Inf</w:t>
      </w:r>
      <w:r w:rsidR="000607B9">
        <w:t>o</w:t>
      </w:r>
      <w:r>
        <w:t xml:space="preserve">rmation </w:t>
      </w:r>
      <w:r w:rsidR="00F62B0D">
        <w:t>T</w:t>
      </w:r>
      <w:r>
        <w:t>echnology developed system to give real</w:t>
      </w:r>
      <w:r w:rsidR="00F62B0D">
        <w:t>-</w:t>
      </w:r>
      <w:r>
        <w:t>time data on who is coming</w:t>
      </w:r>
      <w:r w:rsidR="00F62B0D">
        <w:t xml:space="preserve"> </w:t>
      </w:r>
      <w:r>
        <w:t>into the office</w:t>
      </w:r>
      <w:r w:rsidR="00F62B0D">
        <w:t>, a</w:t>
      </w:r>
      <w:r>
        <w:t>nd why, what the trends</w:t>
      </w:r>
      <w:r w:rsidR="00BF316E">
        <w:t xml:space="preserve"> are</w:t>
      </w:r>
      <w:r>
        <w:t xml:space="preserve">, where </w:t>
      </w:r>
      <w:r w:rsidR="00BF316E">
        <w:t xml:space="preserve">we </w:t>
      </w:r>
      <w:r>
        <w:t xml:space="preserve">can find synergies. OSD </w:t>
      </w:r>
      <w:r w:rsidR="00F62B0D">
        <w:t xml:space="preserve">is </w:t>
      </w:r>
      <w:r>
        <w:t>one of the first offices to use the system.</w:t>
      </w:r>
    </w:p>
    <w:p w:rsidR="00891A16" w:rsidRDefault="00891A16"/>
    <w:p w:rsidR="000607B9" w:rsidRDefault="00891A16" w:rsidP="00E50370">
      <w:pPr>
        <w:ind w:left="1080"/>
      </w:pPr>
      <w:r w:rsidRPr="00E50370">
        <w:rPr>
          <w:u w:val="single"/>
        </w:rPr>
        <w:t>Career Center</w:t>
      </w:r>
      <w:r>
        <w:t xml:space="preserve"> – </w:t>
      </w:r>
      <w:r w:rsidR="00F62B0D">
        <w:t xml:space="preserve">Came to </w:t>
      </w:r>
      <w:r>
        <w:t>SFAC a year ago an</w:t>
      </w:r>
      <w:r w:rsidR="00F62B0D">
        <w:t>d</w:t>
      </w:r>
      <w:r>
        <w:t xml:space="preserve"> gave presentation</w:t>
      </w:r>
      <w:r w:rsidR="00F62B0D">
        <w:t>. This is an e</w:t>
      </w:r>
      <w:r>
        <w:t>xciting t</w:t>
      </w:r>
      <w:r w:rsidR="00F62B0D">
        <w:t>i</w:t>
      </w:r>
      <w:r>
        <w:t xml:space="preserve">me </w:t>
      </w:r>
      <w:r w:rsidR="00BF316E">
        <w:t xml:space="preserve">with </w:t>
      </w:r>
      <w:r>
        <w:t xml:space="preserve">new partnerships. </w:t>
      </w:r>
      <w:proofErr w:type="gramStart"/>
      <w:r>
        <w:t>Received money to assess grad student services trying to bols</w:t>
      </w:r>
      <w:r w:rsidR="00F62B0D">
        <w:t>t</w:t>
      </w:r>
      <w:r>
        <w:t>er thos</w:t>
      </w:r>
      <w:r w:rsidR="00F62B0D">
        <w:t>e</w:t>
      </w:r>
      <w:r>
        <w:t xml:space="preserve"> s</w:t>
      </w:r>
      <w:r w:rsidR="00F62B0D">
        <w:t>e</w:t>
      </w:r>
      <w:r>
        <w:t>rvices</w:t>
      </w:r>
      <w:r w:rsidR="00F62B0D">
        <w:t>.</w:t>
      </w:r>
      <w:proofErr w:type="gramEnd"/>
      <w:r w:rsidR="00F62B0D">
        <w:t xml:space="preserve"> Hired in two people with temporary </w:t>
      </w:r>
      <w:r>
        <w:t xml:space="preserve">funding to </w:t>
      </w:r>
      <w:r w:rsidR="00F62B0D">
        <w:t>fo</w:t>
      </w:r>
      <w:r>
        <w:t>cus on the workshops</w:t>
      </w:r>
      <w:r w:rsidR="000607B9">
        <w:t>, conferen</w:t>
      </w:r>
      <w:r w:rsidR="00F62B0D">
        <w:t>c</w:t>
      </w:r>
      <w:r w:rsidR="000607B9">
        <w:t>es</w:t>
      </w:r>
      <w:r>
        <w:t xml:space="preserve"> c</w:t>
      </w:r>
      <w:r w:rsidR="000607B9">
        <w:t>a</w:t>
      </w:r>
      <w:r>
        <w:t>r</w:t>
      </w:r>
      <w:r w:rsidR="00F62B0D">
        <w:t>e</w:t>
      </w:r>
      <w:r>
        <w:t>e</w:t>
      </w:r>
      <w:r w:rsidR="000607B9">
        <w:t>r</w:t>
      </w:r>
      <w:r>
        <w:t xml:space="preserve"> fairs and other services for grads. Will report out </w:t>
      </w:r>
      <w:r w:rsidR="00F62B0D">
        <w:t xml:space="preserve">later </w:t>
      </w:r>
      <w:r>
        <w:t xml:space="preserve">about meeting with </w:t>
      </w:r>
      <w:r w:rsidR="00F62B0D">
        <w:t>B</w:t>
      </w:r>
      <w:r>
        <w:t xml:space="preserve">usiness </w:t>
      </w:r>
      <w:r w:rsidR="00F62B0D">
        <w:t>S</w:t>
      </w:r>
      <w:r>
        <w:t>ci</w:t>
      </w:r>
      <w:r w:rsidR="000607B9">
        <w:t>e</w:t>
      </w:r>
      <w:r>
        <w:t xml:space="preserve">nce </w:t>
      </w:r>
      <w:r w:rsidR="00F62B0D">
        <w:t>C</w:t>
      </w:r>
      <w:r w:rsidR="000607B9">
        <w:t xml:space="preserve">enter </w:t>
      </w:r>
      <w:r>
        <w:t xml:space="preserve">in the </w:t>
      </w:r>
      <w:r w:rsidR="00F62B0D">
        <w:t>M</w:t>
      </w:r>
      <w:r>
        <w:t>ed</w:t>
      </w:r>
      <w:r w:rsidR="00F62B0D">
        <w:t>ical</w:t>
      </w:r>
      <w:r>
        <w:t xml:space="preserve"> </w:t>
      </w:r>
      <w:r w:rsidR="00F62B0D">
        <w:t>S</w:t>
      </w:r>
      <w:r>
        <w:t>ch</w:t>
      </w:r>
      <w:r w:rsidR="00F62B0D">
        <w:t>o</w:t>
      </w:r>
      <w:r>
        <w:t xml:space="preserve">ol and </w:t>
      </w:r>
      <w:r w:rsidR="000607B9">
        <w:t xml:space="preserve">the </w:t>
      </w:r>
      <w:r>
        <w:t>graduate division</w:t>
      </w:r>
      <w:r w:rsidR="00F62B0D">
        <w:t xml:space="preserve"> </w:t>
      </w:r>
      <w:r w:rsidR="000607B9">
        <w:t>about how those talks have gone. Coming</w:t>
      </w:r>
      <w:r w:rsidR="00F62B0D">
        <w:t xml:space="preserve"> </w:t>
      </w:r>
      <w:r w:rsidR="000607B9">
        <w:t xml:space="preserve">out of funding form last year </w:t>
      </w:r>
      <w:r w:rsidR="00F62B0D">
        <w:t>we created a collaborative between Grad D</w:t>
      </w:r>
      <w:r w:rsidR="000607B9">
        <w:t>iv</w:t>
      </w:r>
      <w:r w:rsidR="00F62B0D">
        <w:t>i</w:t>
      </w:r>
      <w:r w:rsidR="000607B9">
        <w:t xml:space="preserve">sion, </w:t>
      </w:r>
      <w:r w:rsidR="00F62B0D">
        <w:t>St</w:t>
      </w:r>
      <w:r w:rsidR="000607B9">
        <w:t>ud</w:t>
      </w:r>
      <w:r w:rsidR="00F62B0D">
        <w:t>e</w:t>
      </w:r>
      <w:r w:rsidR="000607B9">
        <w:t>n</w:t>
      </w:r>
      <w:r w:rsidR="00F62B0D">
        <w:t>t A</w:t>
      </w:r>
      <w:r w:rsidR="000607B9">
        <w:t>ffa</w:t>
      </w:r>
      <w:r w:rsidR="00F62B0D">
        <w:t>i</w:t>
      </w:r>
      <w:r w:rsidR="000607B9">
        <w:t>rs</w:t>
      </w:r>
      <w:r w:rsidR="00F62B0D">
        <w:t>, B</w:t>
      </w:r>
      <w:r w:rsidR="000607B9">
        <w:t>usi</w:t>
      </w:r>
      <w:r w:rsidR="00F62B0D">
        <w:t>nes</w:t>
      </w:r>
      <w:r w:rsidR="000607B9">
        <w:t xml:space="preserve">s </w:t>
      </w:r>
      <w:r w:rsidR="00F62B0D">
        <w:t>Sc</w:t>
      </w:r>
      <w:r w:rsidR="000607B9">
        <w:t>i</w:t>
      </w:r>
      <w:r w:rsidR="00F62B0D">
        <w:t>en</w:t>
      </w:r>
      <w:r w:rsidR="000607B9">
        <w:t xml:space="preserve">ce </w:t>
      </w:r>
      <w:r w:rsidR="00F62B0D">
        <w:t>C</w:t>
      </w:r>
      <w:r w:rsidR="000607B9">
        <w:t xml:space="preserve">enter, </w:t>
      </w:r>
      <w:r w:rsidR="00F62B0D">
        <w:t xml:space="preserve">and Alumni </w:t>
      </w:r>
      <w:r w:rsidR="000607B9">
        <w:t>repres</w:t>
      </w:r>
      <w:r w:rsidR="00F62B0D">
        <w:t>e</w:t>
      </w:r>
      <w:r w:rsidR="000607B9">
        <w:t>n</w:t>
      </w:r>
      <w:r w:rsidR="00F62B0D">
        <w:t xml:space="preserve">tatives </w:t>
      </w:r>
      <w:r w:rsidR="000607B9">
        <w:t>to talk about compete</w:t>
      </w:r>
      <w:r w:rsidR="00F62B0D">
        <w:t>n</w:t>
      </w:r>
      <w:r w:rsidR="000607B9">
        <w:t>cies for grad student car</w:t>
      </w:r>
      <w:r w:rsidR="00F62B0D">
        <w:t>e</w:t>
      </w:r>
      <w:r w:rsidR="000607B9">
        <w:t>er services.</w:t>
      </w:r>
    </w:p>
    <w:p w:rsidR="00F62B0D" w:rsidRDefault="00F62B0D"/>
    <w:p w:rsidR="00891A16" w:rsidRDefault="00891A16"/>
    <w:p w:rsidR="00F62B0D" w:rsidRDefault="00F62B0D" w:rsidP="00F62B0D">
      <w:r>
        <w:t xml:space="preserve">Registrar’s Office, </w:t>
      </w:r>
      <w:r w:rsidRPr="00F62B0D">
        <w:t>ADA 504 Compliance</w:t>
      </w:r>
      <w:r>
        <w:t xml:space="preserve"> Office and Loan Service and Collections are other divisions of Student Affairs but they are not SFAC</w:t>
      </w:r>
      <w:r w:rsidR="00BF316E">
        <w:t>-</w:t>
      </w:r>
      <w:r>
        <w:t xml:space="preserve">funded. </w:t>
      </w:r>
    </w:p>
    <w:p w:rsidR="00F62B0D" w:rsidRDefault="00F62B0D"/>
    <w:p w:rsidR="00891A16" w:rsidRDefault="000607B9">
      <w:r>
        <w:t>Vice</w:t>
      </w:r>
      <w:r w:rsidR="00F62B0D">
        <w:t>-</w:t>
      </w:r>
      <w:r>
        <w:t>Chancel</w:t>
      </w:r>
      <w:r w:rsidR="00F62B0D">
        <w:t>lor</w:t>
      </w:r>
      <w:r>
        <w:t xml:space="preserve"> is suppor</w:t>
      </w:r>
      <w:r w:rsidR="00F62B0D">
        <w:t>t</w:t>
      </w:r>
      <w:r>
        <w:t xml:space="preserve">ive of SFAC </w:t>
      </w:r>
      <w:r w:rsidR="00F62B0D">
        <w:t xml:space="preserve">and </w:t>
      </w:r>
      <w:r>
        <w:t xml:space="preserve">wants your opinion as we move forward </w:t>
      </w:r>
      <w:r w:rsidR="00F62B0D">
        <w:t>o</w:t>
      </w:r>
      <w:r>
        <w:t>n th</w:t>
      </w:r>
      <w:r w:rsidR="00F62B0D">
        <w:t>e</w:t>
      </w:r>
      <w:r>
        <w:t>se initi</w:t>
      </w:r>
      <w:r w:rsidR="00F62B0D">
        <w:t>a</w:t>
      </w:r>
      <w:r>
        <w:t>t</w:t>
      </w:r>
      <w:r w:rsidR="00F62B0D">
        <w:t>i</w:t>
      </w:r>
      <w:r>
        <w:t xml:space="preserve">ves. </w:t>
      </w:r>
    </w:p>
    <w:p w:rsidR="00E55D55" w:rsidRDefault="00E55D55"/>
    <w:p w:rsidR="000607B9" w:rsidRDefault="000607B9">
      <w:r w:rsidRPr="00E50370">
        <w:rPr>
          <w:b/>
        </w:rPr>
        <w:t>Christine</w:t>
      </w:r>
      <w:r w:rsidR="00F62B0D">
        <w:t xml:space="preserve"> </w:t>
      </w:r>
      <w:r>
        <w:t xml:space="preserve">- </w:t>
      </w:r>
      <w:r w:rsidR="00F62B0D">
        <w:t>W</w:t>
      </w:r>
      <w:r>
        <w:t>hat is the pr</w:t>
      </w:r>
      <w:r w:rsidR="00F62B0D">
        <w:t xml:space="preserve">escribed amount </w:t>
      </w:r>
      <w:r>
        <w:t>of time for temp</w:t>
      </w:r>
      <w:r w:rsidR="00F62B0D">
        <w:t>orary</w:t>
      </w:r>
      <w:r>
        <w:t xml:space="preserve"> contracts</w:t>
      </w:r>
      <w:r w:rsidR="00F62B0D">
        <w:t>?</w:t>
      </w:r>
    </w:p>
    <w:p w:rsidR="000607B9" w:rsidRDefault="000607B9"/>
    <w:p w:rsidR="000607B9" w:rsidRDefault="000607B9">
      <w:r w:rsidRPr="00E50370">
        <w:rPr>
          <w:b/>
        </w:rPr>
        <w:t>M</w:t>
      </w:r>
      <w:r w:rsidR="00F62B0D" w:rsidRPr="00E50370">
        <w:rPr>
          <w:b/>
        </w:rPr>
        <w:t>onroe</w:t>
      </w:r>
      <w:r w:rsidR="00F62B0D">
        <w:t xml:space="preserve"> </w:t>
      </w:r>
      <w:r w:rsidR="00E50370">
        <w:t>–</w:t>
      </w:r>
      <w:r>
        <w:t xml:space="preserve"> </w:t>
      </w:r>
      <w:r w:rsidR="00E50370">
        <w:t xml:space="preserve">Human Resources policy is </w:t>
      </w:r>
      <w:r>
        <w:t>4 year. We</w:t>
      </w:r>
      <w:r w:rsidR="00F62B0D">
        <w:t>’</w:t>
      </w:r>
      <w:r>
        <w:t xml:space="preserve">ve extended </w:t>
      </w:r>
      <w:r w:rsidR="00F62B0D">
        <w:t xml:space="preserve">that </w:t>
      </w:r>
      <w:r>
        <w:t xml:space="preserve">for another 4 years. We are 3 years in </w:t>
      </w:r>
      <w:r w:rsidR="00F62B0D">
        <w:t xml:space="preserve">right now so </w:t>
      </w:r>
      <w:r>
        <w:t xml:space="preserve">we have 5 years left. </w:t>
      </w:r>
    </w:p>
    <w:p w:rsidR="000607B9" w:rsidRDefault="000607B9"/>
    <w:p w:rsidR="000607B9" w:rsidRDefault="000607B9">
      <w:r w:rsidRPr="00E50370">
        <w:rPr>
          <w:b/>
        </w:rPr>
        <w:t>Christ</w:t>
      </w:r>
      <w:r w:rsidR="00F62B0D" w:rsidRPr="00E50370">
        <w:rPr>
          <w:b/>
        </w:rPr>
        <w:t>i</w:t>
      </w:r>
      <w:r w:rsidRPr="00E50370">
        <w:rPr>
          <w:b/>
        </w:rPr>
        <w:t>n</w:t>
      </w:r>
      <w:r w:rsidR="00F62B0D" w:rsidRPr="00E50370">
        <w:rPr>
          <w:b/>
        </w:rPr>
        <w:t>e</w:t>
      </w:r>
      <w:r w:rsidR="00F62B0D">
        <w:t xml:space="preserve"> </w:t>
      </w:r>
      <w:r w:rsidR="00E50370">
        <w:t>–</w:t>
      </w:r>
      <w:r w:rsidR="00F62B0D">
        <w:t xml:space="preserve"> </w:t>
      </w:r>
      <w:r w:rsidR="00E50370">
        <w:t>This is i</w:t>
      </w:r>
      <w:r>
        <w:t>mportant for us to know because if governor gets his way and fees don’t go up we’re not going to have anything but temporary money fo</w:t>
      </w:r>
      <w:r w:rsidR="00F62B0D">
        <w:t>r</w:t>
      </w:r>
      <w:r>
        <w:t xml:space="preserve"> another three years at least.</w:t>
      </w:r>
    </w:p>
    <w:p w:rsidR="000607B9" w:rsidRDefault="000607B9"/>
    <w:p w:rsidR="00E50370" w:rsidRDefault="00E50370">
      <w:r w:rsidRPr="006369BC">
        <w:rPr>
          <w:b/>
        </w:rPr>
        <w:t>Al</w:t>
      </w:r>
      <w:r w:rsidR="006369BC" w:rsidRPr="006369BC">
        <w:rPr>
          <w:b/>
        </w:rPr>
        <w:t>ison</w:t>
      </w:r>
      <w:r w:rsidR="006369BC">
        <w:t xml:space="preserve"> </w:t>
      </w:r>
      <w:r w:rsidR="00BF316E">
        <w:t>- W</w:t>
      </w:r>
      <w:r>
        <w:t xml:space="preserve">here do you hope the </w:t>
      </w:r>
      <w:proofErr w:type="spellStart"/>
      <w:r>
        <w:t>Dashew</w:t>
      </w:r>
      <w:proofErr w:type="spellEnd"/>
      <w:r>
        <w:t xml:space="preserve"> center goes in the future as we</w:t>
      </w:r>
      <w:r w:rsidR="006369BC">
        <w:t>’</w:t>
      </w:r>
      <w:r>
        <w:t>re bringin</w:t>
      </w:r>
      <w:r w:rsidR="006369BC">
        <w:t>g</w:t>
      </w:r>
      <w:r>
        <w:t xml:space="preserve"> </w:t>
      </w:r>
      <w:r w:rsidR="006369BC">
        <w:t xml:space="preserve">in </w:t>
      </w:r>
      <w:r>
        <w:t xml:space="preserve">more </w:t>
      </w:r>
      <w:r w:rsidR="006369BC">
        <w:t>i</w:t>
      </w:r>
      <w:r>
        <w:t>nternational student</w:t>
      </w:r>
      <w:r w:rsidR="006369BC">
        <w:t xml:space="preserve">s? </w:t>
      </w:r>
    </w:p>
    <w:p w:rsidR="00E50370" w:rsidRDefault="00E50370"/>
    <w:p w:rsidR="00E50370" w:rsidRDefault="00E50370">
      <w:r w:rsidRPr="006369BC">
        <w:rPr>
          <w:b/>
        </w:rPr>
        <w:t>M</w:t>
      </w:r>
      <w:r w:rsidR="006369BC" w:rsidRPr="006369BC">
        <w:rPr>
          <w:b/>
        </w:rPr>
        <w:t>onroe</w:t>
      </w:r>
      <w:r w:rsidR="006369BC">
        <w:t xml:space="preserve"> </w:t>
      </w:r>
      <w:r>
        <w:t>-</w:t>
      </w:r>
      <w:r w:rsidR="006369BC">
        <w:t xml:space="preserve"> </w:t>
      </w:r>
      <w:r w:rsidR="00BF316E">
        <w:t>O</w:t>
      </w:r>
      <w:r>
        <w:t>ne of biggest prior</w:t>
      </w:r>
      <w:r w:rsidR="006369BC">
        <w:t>i</w:t>
      </w:r>
      <w:r>
        <w:t>ties is n</w:t>
      </w:r>
      <w:r w:rsidR="006369BC">
        <w:t>o</w:t>
      </w:r>
      <w:r>
        <w:t>rmalizing the experi</w:t>
      </w:r>
      <w:r w:rsidR="006369BC">
        <w:t>en</w:t>
      </w:r>
      <w:r>
        <w:t>ce of international students</w:t>
      </w:r>
      <w:r w:rsidR="006369BC">
        <w:t xml:space="preserve"> across campus. </w:t>
      </w:r>
      <w:proofErr w:type="spellStart"/>
      <w:r>
        <w:t>Da</w:t>
      </w:r>
      <w:r w:rsidR="006369BC">
        <w:t>s</w:t>
      </w:r>
      <w:r>
        <w:t>he</w:t>
      </w:r>
      <w:r w:rsidR="006369BC">
        <w:t>w</w:t>
      </w:r>
      <w:proofErr w:type="spellEnd"/>
      <w:r>
        <w:t xml:space="preserve"> center </w:t>
      </w:r>
      <w:r w:rsidR="006369BC">
        <w:t xml:space="preserve">is </w:t>
      </w:r>
      <w:r>
        <w:t>condu</w:t>
      </w:r>
      <w:r w:rsidR="006369BC">
        <w:t>cti</w:t>
      </w:r>
      <w:r>
        <w:t xml:space="preserve">ng workshops to give information about </w:t>
      </w:r>
      <w:proofErr w:type="gramStart"/>
      <w:r>
        <w:t>int</w:t>
      </w:r>
      <w:r w:rsidR="006369BC">
        <w:t xml:space="preserve">ernational </w:t>
      </w:r>
      <w:r>
        <w:t xml:space="preserve"> student</w:t>
      </w:r>
      <w:r w:rsidR="006369BC">
        <w:t>s</w:t>
      </w:r>
      <w:proofErr w:type="gramEnd"/>
      <w:r w:rsidR="006369BC">
        <w:t xml:space="preserve"> so staff </w:t>
      </w:r>
      <w:r>
        <w:t xml:space="preserve">can ask </w:t>
      </w:r>
      <w:r w:rsidR="006369BC">
        <w:t>“</w:t>
      </w:r>
      <w:r>
        <w:t>what does this mean for our area</w:t>
      </w:r>
      <w:r w:rsidR="006369BC">
        <w:t>?”</w:t>
      </w:r>
      <w:r>
        <w:t xml:space="preserve"> </w:t>
      </w:r>
    </w:p>
    <w:p w:rsidR="00E50370" w:rsidRDefault="00E50370"/>
    <w:p w:rsidR="00E50370" w:rsidRDefault="00E50370">
      <w:r w:rsidRPr="006369BC">
        <w:rPr>
          <w:b/>
        </w:rPr>
        <w:t>Alison</w:t>
      </w:r>
      <w:r w:rsidR="006369BC">
        <w:t xml:space="preserve"> </w:t>
      </w:r>
      <w:r>
        <w:t xml:space="preserve">- </w:t>
      </w:r>
      <w:r w:rsidR="006369BC">
        <w:t>W</w:t>
      </w:r>
      <w:r>
        <w:t xml:space="preserve">hat is </w:t>
      </w:r>
      <w:proofErr w:type="spellStart"/>
      <w:r w:rsidR="006369BC">
        <w:t>D</w:t>
      </w:r>
      <w:r>
        <w:t>ashew’s</w:t>
      </w:r>
      <w:proofErr w:type="spellEnd"/>
      <w:r>
        <w:t xml:space="preserve"> relationship with </w:t>
      </w:r>
      <w:r w:rsidR="006369BC">
        <w:t>CAPS</w:t>
      </w:r>
      <w:proofErr w:type="gramStart"/>
      <w:r w:rsidR="00AA43F8">
        <w:t>?</w:t>
      </w:r>
      <w:r w:rsidR="006369BC">
        <w:t>.</w:t>
      </w:r>
      <w:proofErr w:type="gramEnd"/>
    </w:p>
    <w:p w:rsidR="006369BC" w:rsidRDefault="006369BC"/>
    <w:p w:rsidR="00E50370" w:rsidRDefault="00E50370">
      <w:proofErr w:type="gramStart"/>
      <w:r w:rsidRPr="006369BC">
        <w:rPr>
          <w:b/>
        </w:rPr>
        <w:t>M</w:t>
      </w:r>
      <w:r w:rsidR="006369BC" w:rsidRPr="006369BC">
        <w:rPr>
          <w:b/>
        </w:rPr>
        <w:t>onroe</w:t>
      </w:r>
      <w:r w:rsidR="006369BC">
        <w:t xml:space="preserve"> </w:t>
      </w:r>
      <w:r>
        <w:t>-</w:t>
      </w:r>
      <w:r w:rsidR="006369BC">
        <w:t xml:space="preserve"> V</w:t>
      </w:r>
      <w:r>
        <w:t>ery strong relationship.</w:t>
      </w:r>
      <w:proofErr w:type="gramEnd"/>
      <w:r>
        <w:t xml:space="preserve"> </w:t>
      </w:r>
      <w:proofErr w:type="gramStart"/>
      <w:r>
        <w:t>C</w:t>
      </w:r>
      <w:r w:rsidR="006369BC">
        <w:t>APS</w:t>
      </w:r>
      <w:r w:rsidR="00361D76">
        <w:t xml:space="preserve"> has</w:t>
      </w:r>
      <w:proofErr w:type="gramEnd"/>
      <w:r w:rsidR="00361D76">
        <w:t xml:space="preserve"> </w:t>
      </w:r>
      <w:r>
        <w:t>orientation session with the inter</w:t>
      </w:r>
      <w:r w:rsidR="006369BC">
        <w:t>n</w:t>
      </w:r>
      <w:r>
        <w:t xml:space="preserve">ational students when they arrive. </w:t>
      </w:r>
      <w:proofErr w:type="gramStart"/>
      <w:r>
        <w:t>C</w:t>
      </w:r>
      <w:r w:rsidR="006369BC">
        <w:t>APS</w:t>
      </w:r>
      <w:r>
        <w:t xml:space="preserve"> confers</w:t>
      </w:r>
      <w:proofErr w:type="gramEnd"/>
      <w:r>
        <w:t xml:space="preserve"> with </w:t>
      </w:r>
      <w:proofErr w:type="spellStart"/>
      <w:r>
        <w:t>Dashew</w:t>
      </w:r>
      <w:proofErr w:type="spellEnd"/>
      <w:r w:rsidR="006369BC">
        <w:t xml:space="preserve"> </w:t>
      </w:r>
      <w:r>
        <w:t>staff to find out what the ne</w:t>
      </w:r>
      <w:r w:rsidR="006369BC">
        <w:t>e</w:t>
      </w:r>
      <w:r>
        <w:t>ds are of intern</w:t>
      </w:r>
      <w:r w:rsidR="006369BC">
        <w:t>a</w:t>
      </w:r>
      <w:r>
        <w:t xml:space="preserve">tional students. </w:t>
      </w:r>
    </w:p>
    <w:p w:rsidR="006369BC" w:rsidRDefault="006369BC"/>
    <w:p w:rsidR="006369BC" w:rsidRDefault="00F01CCE">
      <w:r>
        <w:t>Discuss</w:t>
      </w:r>
      <w:r w:rsidR="00BE6AAA">
        <w:t>ion</w:t>
      </w:r>
      <w:r>
        <w:t>:</w:t>
      </w:r>
    </w:p>
    <w:p w:rsidR="00BE6AAA" w:rsidRDefault="00BE6AAA"/>
    <w:p w:rsidR="00ED0FC6" w:rsidRDefault="00ED0FC6" w:rsidP="00ED0FC6">
      <w:r w:rsidRPr="00F01CCE">
        <w:rPr>
          <w:b/>
        </w:rPr>
        <w:t>Kym</w:t>
      </w:r>
      <w:r w:rsidR="00F01CCE">
        <w:t xml:space="preserve"> </w:t>
      </w:r>
      <w:r>
        <w:t xml:space="preserve">- </w:t>
      </w:r>
      <w:r w:rsidR="00F01CCE">
        <w:t xml:space="preserve">Regarding the </w:t>
      </w:r>
      <w:r>
        <w:t>is</w:t>
      </w:r>
      <w:r w:rsidR="00361D76">
        <w:t>sue</w:t>
      </w:r>
      <w:r>
        <w:t xml:space="preserve"> of temporary funding</w:t>
      </w:r>
      <w:r w:rsidR="00F01CCE">
        <w:t>, w</w:t>
      </w:r>
      <w:r w:rsidR="00361D76">
        <w:t>ould a s</w:t>
      </w:r>
      <w:r>
        <w:t>top</w:t>
      </w:r>
      <w:r w:rsidR="00361D76">
        <w:t>-</w:t>
      </w:r>
      <w:r>
        <w:t xml:space="preserve">gap measure be to recommend money for more than one year so they can say to </w:t>
      </w:r>
      <w:r w:rsidR="00361D76">
        <w:t xml:space="preserve">job </w:t>
      </w:r>
      <w:r>
        <w:t xml:space="preserve">candidates they have </w:t>
      </w:r>
      <w:r w:rsidR="00BF316E">
        <w:t xml:space="preserve">multiple </w:t>
      </w:r>
      <w:r>
        <w:t>years</w:t>
      </w:r>
      <w:r w:rsidR="00361D76">
        <w:t>’</w:t>
      </w:r>
      <w:r>
        <w:t xml:space="preserve"> worth of fun</w:t>
      </w:r>
      <w:r w:rsidR="00361D76">
        <w:t>d</w:t>
      </w:r>
      <w:r>
        <w:t xml:space="preserve">ing? </w:t>
      </w:r>
    </w:p>
    <w:p w:rsidR="00ED0FC6" w:rsidRDefault="00ED0FC6" w:rsidP="00ED0FC6"/>
    <w:p w:rsidR="00ED0FC6" w:rsidRDefault="00ED0FC6" w:rsidP="00ED0FC6">
      <w:r w:rsidRPr="00F01CCE">
        <w:rPr>
          <w:b/>
        </w:rPr>
        <w:t>C</w:t>
      </w:r>
      <w:r w:rsidR="00361D76" w:rsidRPr="00F01CCE">
        <w:rPr>
          <w:b/>
        </w:rPr>
        <w:t>h</w:t>
      </w:r>
      <w:r w:rsidRPr="00F01CCE">
        <w:rPr>
          <w:b/>
        </w:rPr>
        <w:t>rist</w:t>
      </w:r>
      <w:r w:rsidR="00361D76" w:rsidRPr="00F01CCE">
        <w:rPr>
          <w:b/>
        </w:rPr>
        <w:t>ine</w:t>
      </w:r>
      <w:r w:rsidR="00F01CCE">
        <w:t xml:space="preserve"> </w:t>
      </w:r>
      <w:r w:rsidR="00361D76">
        <w:t>-</w:t>
      </w:r>
      <w:r w:rsidR="00F01CCE">
        <w:t xml:space="preserve"> H</w:t>
      </w:r>
      <w:r w:rsidR="00361D76">
        <w:t xml:space="preserve">istorically we </w:t>
      </w:r>
      <w:r>
        <w:t xml:space="preserve">didn’t fund </w:t>
      </w:r>
      <w:r w:rsidR="00361D76">
        <w:t xml:space="preserve">positions </w:t>
      </w:r>
      <w:r>
        <w:t>out of temp</w:t>
      </w:r>
      <w:r w:rsidR="00361D76">
        <w:t>orary</w:t>
      </w:r>
      <w:r>
        <w:t xml:space="preserve"> funds but found ourselves in the position of having temp</w:t>
      </w:r>
      <w:r w:rsidR="000775C7">
        <w:t>orary</w:t>
      </w:r>
      <w:r>
        <w:t xml:space="preserve"> dollars and a host of n</w:t>
      </w:r>
      <w:r w:rsidR="00361D76">
        <w:t>e</w:t>
      </w:r>
      <w:r>
        <w:t>eds so we decided to fund temp</w:t>
      </w:r>
      <w:r w:rsidR="00361D76">
        <w:t>orary</w:t>
      </w:r>
      <w:r>
        <w:t xml:space="preserve"> positio</w:t>
      </w:r>
      <w:r w:rsidR="00361D76">
        <w:t>n</w:t>
      </w:r>
      <w:r>
        <w:t xml:space="preserve">s for two years. We were breaking </w:t>
      </w:r>
      <w:r w:rsidR="00361D76">
        <w:t>n</w:t>
      </w:r>
      <w:r>
        <w:t>ew ground al</w:t>
      </w:r>
      <w:r w:rsidR="00361D76">
        <w:t>r</w:t>
      </w:r>
      <w:r>
        <w:t>eady with that. Can we exten</w:t>
      </w:r>
      <w:r w:rsidR="000775C7">
        <w:t>d</w:t>
      </w:r>
      <w:r>
        <w:t xml:space="preserve"> it? We </w:t>
      </w:r>
      <w:r w:rsidR="000775C7">
        <w:t>have projections that take us out four years</w:t>
      </w:r>
      <w:r w:rsidR="00F01CCE">
        <w:t xml:space="preserve"> and</w:t>
      </w:r>
      <w:r w:rsidR="000775C7">
        <w:t xml:space="preserve"> we </w:t>
      </w:r>
      <w:r>
        <w:t xml:space="preserve">know the situation </w:t>
      </w:r>
      <w:r w:rsidR="000775C7">
        <w:t>probably is not goi</w:t>
      </w:r>
      <w:r>
        <w:t>ng to change</w:t>
      </w:r>
      <w:r w:rsidR="000775C7">
        <w:t xml:space="preserve"> </w:t>
      </w:r>
      <w:r>
        <w:t>and it may</w:t>
      </w:r>
      <w:r w:rsidR="000775C7">
        <w:t xml:space="preserve"> </w:t>
      </w:r>
      <w:r>
        <w:t>be</w:t>
      </w:r>
      <w:r w:rsidR="00F01CCE">
        <w:t xml:space="preserve"> </w:t>
      </w:r>
      <w:r>
        <w:t>wor</w:t>
      </w:r>
      <w:r w:rsidR="000775C7">
        <w:t>t</w:t>
      </w:r>
      <w:r>
        <w:t>h loo</w:t>
      </w:r>
      <w:r w:rsidR="000775C7">
        <w:t>k</w:t>
      </w:r>
      <w:r>
        <w:t>ing at. Probably have</w:t>
      </w:r>
      <w:r w:rsidR="000775C7">
        <w:t xml:space="preserve"> </w:t>
      </w:r>
      <w:r>
        <w:t>to talk it over with the budget office</w:t>
      </w:r>
      <w:r w:rsidR="000775C7">
        <w:t>, l</w:t>
      </w:r>
      <w:r>
        <w:t>ook at the allocati</w:t>
      </w:r>
      <w:r w:rsidR="00C97BC3">
        <w:t>ons and the remaining temp</w:t>
      </w:r>
      <w:r>
        <w:t>ora</w:t>
      </w:r>
      <w:r w:rsidR="00C97BC3">
        <w:t>r</w:t>
      </w:r>
      <w:r>
        <w:t xml:space="preserve">y money. </w:t>
      </w:r>
    </w:p>
    <w:p w:rsidR="00ED0FC6" w:rsidRDefault="00ED0FC6" w:rsidP="00ED0FC6"/>
    <w:p w:rsidR="00ED0FC6" w:rsidRDefault="00C97BC3" w:rsidP="00ED0FC6">
      <w:r w:rsidRPr="00F01CCE">
        <w:rPr>
          <w:b/>
        </w:rPr>
        <w:t>Kym</w:t>
      </w:r>
      <w:r w:rsidR="00F01CCE">
        <w:t xml:space="preserve"> </w:t>
      </w:r>
      <w:r>
        <w:t>-</w:t>
      </w:r>
      <w:r w:rsidR="00F01CCE">
        <w:t xml:space="preserve"> </w:t>
      </w:r>
      <w:r>
        <w:t xml:space="preserve">If we keep </w:t>
      </w:r>
      <w:r w:rsidR="00ED0FC6">
        <w:t xml:space="preserve">getting </w:t>
      </w:r>
      <w:proofErr w:type="gramStart"/>
      <w:r w:rsidR="00ED0FC6">
        <w:t>tem</w:t>
      </w:r>
      <w:r w:rsidR="00F01CCE">
        <w:t>porary</w:t>
      </w:r>
      <w:r w:rsidR="00BF316E">
        <w:t xml:space="preserve"> </w:t>
      </w:r>
      <w:r w:rsidR="00ED0FC6">
        <w:t>fun</w:t>
      </w:r>
      <w:r w:rsidR="00F01CCE">
        <w:t>d</w:t>
      </w:r>
      <w:r w:rsidR="00ED0FC6">
        <w:t>ing</w:t>
      </w:r>
      <w:proofErr w:type="gramEnd"/>
      <w:r w:rsidR="00ED0FC6">
        <w:t xml:space="preserve"> ev</w:t>
      </w:r>
      <w:r w:rsidR="00F01CCE">
        <w:t>e</w:t>
      </w:r>
      <w:r w:rsidR="00ED0FC6">
        <w:t>ry year</w:t>
      </w:r>
      <w:r w:rsidR="00BF316E">
        <w:t>,</w:t>
      </w:r>
      <w:r w:rsidR="00ED0FC6">
        <w:t xml:space="preserve"> why can</w:t>
      </w:r>
      <w:r w:rsidR="00F01CCE">
        <w:t>’</w:t>
      </w:r>
      <w:r w:rsidR="00ED0FC6">
        <w:t>t we convert it to permanent</w:t>
      </w:r>
      <w:r w:rsidR="00F01CCE">
        <w:t>?</w:t>
      </w:r>
    </w:p>
    <w:p w:rsidR="00ED0FC6" w:rsidRDefault="00ED0FC6" w:rsidP="00ED0FC6"/>
    <w:p w:rsidR="00ED0FC6" w:rsidRDefault="00ED0FC6" w:rsidP="00ED0FC6">
      <w:pPr>
        <w:rPr>
          <w:rFonts w:ascii="Calibri" w:hAnsi="Calibri" w:cs="Calibri"/>
          <w:sz w:val="22"/>
          <w:szCs w:val="22"/>
        </w:rPr>
      </w:pPr>
      <w:r w:rsidRPr="00F01CCE">
        <w:rPr>
          <w:b/>
        </w:rPr>
        <w:t>R</w:t>
      </w:r>
      <w:r w:rsidR="00F01CCE" w:rsidRPr="00F01CCE">
        <w:rPr>
          <w:b/>
        </w:rPr>
        <w:t>ebecca</w:t>
      </w:r>
      <w:r w:rsidR="00F01CCE">
        <w:t xml:space="preserve"> </w:t>
      </w:r>
      <w:r>
        <w:t>-</w:t>
      </w:r>
      <w:r w:rsidR="00F01CCE">
        <w:t xml:space="preserve"> </w:t>
      </w:r>
      <w:r>
        <w:t>In five years you run out of perm</w:t>
      </w:r>
      <w:r w:rsidR="00BF316E">
        <w:t>anent</w:t>
      </w:r>
      <w:r>
        <w:t xml:space="preserve"> money because </w:t>
      </w:r>
      <w:r w:rsidR="00C97BC3">
        <w:t>it will have been used to cover benefits shortfalls</w:t>
      </w:r>
      <w:r w:rsidR="00F01CCE">
        <w:t>. B</w:t>
      </w:r>
      <w:r w:rsidR="00C97BC3">
        <w:t xml:space="preserve">enefits costs will continue to increase. </w:t>
      </w:r>
    </w:p>
    <w:p w:rsidR="00E50370" w:rsidRDefault="00E50370"/>
    <w:p w:rsidR="00C97BC3" w:rsidRDefault="00C97BC3">
      <w:r w:rsidRPr="00F01CCE">
        <w:rPr>
          <w:b/>
        </w:rPr>
        <w:t>C</w:t>
      </w:r>
      <w:r w:rsidR="00F01CCE" w:rsidRPr="00F01CCE">
        <w:rPr>
          <w:b/>
        </w:rPr>
        <w:t>hristine</w:t>
      </w:r>
      <w:r w:rsidR="00F01CCE">
        <w:t xml:space="preserve"> </w:t>
      </w:r>
      <w:r>
        <w:t>-</w:t>
      </w:r>
      <w:r w:rsidR="00F01CCE">
        <w:t xml:space="preserve"> B</w:t>
      </w:r>
      <w:r>
        <w:t xml:space="preserve">ut if we project out the temporary money we are spending, </w:t>
      </w:r>
      <w:r w:rsidR="00BE6AAA">
        <w:t xml:space="preserve">and </w:t>
      </w:r>
      <w:r>
        <w:t xml:space="preserve">continue to fund what is temporarily funded we pretty much deplete that money </w:t>
      </w:r>
      <w:r w:rsidR="00BE6AAA">
        <w:t xml:space="preserve">in about 4 years we </w:t>
      </w:r>
      <w:r>
        <w:t>but do not go into defi</w:t>
      </w:r>
      <w:r w:rsidR="00F01CCE">
        <w:t>c</w:t>
      </w:r>
      <w:r>
        <w:t>it</w:t>
      </w:r>
      <w:r w:rsidR="00F01CCE">
        <w:t>.</w:t>
      </w:r>
    </w:p>
    <w:p w:rsidR="00BE6AAA" w:rsidRDefault="00BE6AAA"/>
    <w:p w:rsidR="00BE6AAA" w:rsidRDefault="00BE6AAA">
      <w:r w:rsidRPr="00F01CCE">
        <w:rPr>
          <w:b/>
        </w:rPr>
        <w:t>R</w:t>
      </w:r>
      <w:r w:rsidR="00F01CCE" w:rsidRPr="00F01CCE">
        <w:rPr>
          <w:b/>
        </w:rPr>
        <w:t>ebecca</w:t>
      </w:r>
      <w:r w:rsidR="00F01CCE">
        <w:t xml:space="preserve"> – You’re </w:t>
      </w:r>
      <w:r>
        <w:t xml:space="preserve">asking if this SFAC can commit future SFAC’s to funding </w:t>
      </w:r>
      <w:proofErr w:type="gramStart"/>
      <w:r>
        <w:t>positions</w:t>
      </w:r>
      <w:r w:rsidR="00F01CCE">
        <w:t>?</w:t>
      </w:r>
      <w:proofErr w:type="gramEnd"/>
      <w:r>
        <w:t xml:space="preserve"> </w:t>
      </w:r>
    </w:p>
    <w:p w:rsidR="00BE6AAA" w:rsidRDefault="00BE6AAA"/>
    <w:p w:rsidR="00BE6AAA" w:rsidRDefault="00BE6AAA">
      <w:r w:rsidRPr="00F01CCE">
        <w:rPr>
          <w:b/>
        </w:rPr>
        <w:t>C</w:t>
      </w:r>
      <w:r w:rsidR="00F01CCE" w:rsidRPr="00F01CCE">
        <w:rPr>
          <w:b/>
        </w:rPr>
        <w:t>hristine</w:t>
      </w:r>
      <w:r w:rsidR="00F01CCE">
        <w:t xml:space="preserve"> </w:t>
      </w:r>
      <w:r>
        <w:t>-Yes it does bring up the issue of taking away the voice o</w:t>
      </w:r>
      <w:r w:rsidR="00F01CCE">
        <w:t>f</w:t>
      </w:r>
      <w:r>
        <w:t xml:space="preserve"> fut</w:t>
      </w:r>
      <w:r w:rsidR="00F01CCE">
        <w:t>u</w:t>
      </w:r>
      <w:r>
        <w:t xml:space="preserve">re </w:t>
      </w:r>
      <w:r w:rsidR="00F01CCE">
        <w:t>SFAC</w:t>
      </w:r>
      <w:r>
        <w:t>s but ther</w:t>
      </w:r>
      <w:r w:rsidR="00F01CCE">
        <w:t>e</w:t>
      </w:r>
      <w:r>
        <w:t xml:space="preserve"> is this issue of planning and hiring the best people.</w:t>
      </w:r>
    </w:p>
    <w:p w:rsidR="00BE6AAA" w:rsidRDefault="00BE6AAA"/>
    <w:p w:rsidR="00BE6AAA" w:rsidRDefault="00BE6AAA">
      <w:r w:rsidRPr="00F01CCE">
        <w:rPr>
          <w:b/>
        </w:rPr>
        <w:t>Kym</w:t>
      </w:r>
      <w:r w:rsidR="00F01CCE">
        <w:t xml:space="preserve"> </w:t>
      </w:r>
      <w:r>
        <w:t>-</w:t>
      </w:r>
      <w:r w:rsidR="00F01CCE">
        <w:t xml:space="preserve"> T</w:t>
      </w:r>
      <w:r>
        <w:t xml:space="preserve">hat’s a very valid concern </w:t>
      </w:r>
    </w:p>
    <w:p w:rsidR="00BE6AAA" w:rsidRDefault="00BE6AAA"/>
    <w:p w:rsidR="00C97BC3" w:rsidRDefault="00BE6AAA" w:rsidP="00BE6AAA">
      <w:r w:rsidRPr="00F01CCE">
        <w:rPr>
          <w:b/>
        </w:rPr>
        <w:t>Allison</w:t>
      </w:r>
      <w:r w:rsidR="00F01CCE">
        <w:t xml:space="preserve"> </w:t>
      </w:r>
      <w:r>
        <w:t xml:space="preserve">- I think we should continue this discussion with the numbers in front of us before we send out for the call letter or make any recommendations.  </w:t>
      </w:r>
    </w:p>
    <w:p w:rsidR="00BE6AAA" w:rsidRDefault="00BE6AAA" w:rsidP="00BE6AAA"/>
    <w:p w:rsidR="00BE6AAA" w:rsidRDefault="00BE6AAA" w:rsidP="00BE6AAA">
      <w:r w:rsidRPr="00F01CCE">
        <w:rPr>
          <w:b/>
        </w:rPr>
        <w:t>Marilyn</w:t>
      </w:r>
      <w:r>
        <w:t xml:space="preserve"> – Rebecca can you have that data for us for the meeting in three weeks?</w:t>
      </w:r>
    </w:p>
    <w:p w:rsidR="00BE6AAA" w:rsidRDefault="00BE6AAA" w:rsidP="00BE6AAA"/>
    <w:p w:rsidR="00BE6AAA" w:rsidRDefault="00BE6AAA" w:rsidP="00BE6AAA">
      <w:r w:rsidRPr="00F01CCE">
        <w:rPr>
          <w:b/>
        </w:rPr>
        <w:t>Rebecca</w:t>
      </w:r>
      <w:r>
        <w:t xml:space="preserve"> – I can update the forecast.</w:t>
      </w:r>
    </w:p>
    <w:p w:rsidR="00BE6AAA" w:rsidRDefault="00BE6AAA" w:rsidP="00BE6AAA">
      <w:r>
        <w:br/>
      </w:r>
      <w:r w:rsidRPr="00F01CCE">
        <w:rPr>
          <w:b/>
        </w:rPr>
        <w:t>Allison</w:t>
      </w:r>
      <w:r w:rsidR="00F01CCE">
        <w:t xml:space="preserve"> </w:t>
      </w:r>
      <w:r>
        <w:t xml:space="preserve">- </w:t>
      </w:r>
      <w:r w:rsidR="00F01CCE">
        <w:t>W</w:t>
      </w:r>
      <w:r>
        <w:t>e will do unit reviews the next two weeks, and then send out response to the units and then 7</w:t>
      </w:r>
      <w:r w:rsidRPr="00BE6AAA">
        <w:rPr>
          <w:vertAlign w:val="superscript"/>
        </w:rPr>
        <w:t>th</w:t>
      </w:r>
      <w:r>
        <w:t xml:space="preserve">, </w:t>
      </w:r>
      <w:proofErr w:type="gramStart"/>
      <w:r>
        <w:t>8</w:t>
      </w:r>
      <w:r w:rsidRPr="00BE6AAA">
        <w:rPr>
          <w:vertAlign w:val="superscript"/>
        </w:rPr>
        <w:t>th</w:t>
      </w:r>
      <w:r>
        <w:t xml:space="preserve"> ,</w:t>
      </w:r>
      <w:proofErr w:type="gramEnd"/>
      <w:r>
        <w:t xml:space="preserve"> 9</w:t>
      </w:r>
      <w:r w:rsidRPr="00BE6AAA">
        <w:rPr>
          <w:vertAlign w:val="superscript"/>
        </w:rPr>
        <w:t>th</w:t>
      </w:r>
      <w:r>
        <w:t xml:space="preserve">  week w</w:t>
      </w:r>
      <w:r w:rsidR="00F01CCE">
        <w:t>e’</w:t>
      </w:r>
      <w:r>
        <w:t xml:space="preserve">ll be drafting temporary call letter if we decide to do that. </w:t>
      </w:r>
    </w:p>
    <w:p w:rsidR="00F01CCE" w:rsidRDefault="00F01CCE" w:rsidP="00BE6AAA"/>
    <w:p w:rsidR="00F01CCE" w:rsidRDefault="00F01CCE" w:rsidP="00BE6AAA">
      <w:r>
        <w:t>A motion to adjourn was made and seconded. The motion passed unanimously. Meeting adjourned at 10:12</w:t>
      </w:r>
    </w:p>
    <w:sectPr w:rsidR="00F01C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E5" w:rsidRDefault="00F67BE5" w:rsidP="00F544D6">
      <w:r>
        <w:separator/>
      </w:r>
    </w:p>
  </w:endnote>
  <w:endnote w:type="continuationSeparator" w:id="0">
    <w:p w:rsidR="00F67BE5" w:rsidRDefault="00F67BE5" w:rsidP="00F5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74392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F62B0D" w:rsidRDefault="00F62B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SFAC JANUARY 30, 2014 MINUTES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AF2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F62B0D" w:rsidRDefault="00F62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E5" w:rsidRDefault="00F67BE5" w:rsidP="00F544D6">
      <w:r>
        <w:separator/>
      </w:r>
    </w:p>
  </w:footnote>
  <w:footnote w:type="continuationSeparator" w:id="0">
    <w:p w:rsidR="00F67BE5" w:rsidRDefault="00F67BE5" w:rsidP="00F54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761FB"/>
    <w:multiLevelType w:val="hybridMultilevel"/>
    <w:tmpl w:val="D97A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DB15AA"/>
    <w:multiLevelType w:val="hybridMultilevel"/>
    <w:tmpl w:val="C16A77FC"/>
    <w:lvl w:ilvl="0" w:tplc="177C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BF"/>
    <w:rsid w:val="00027D0C"/>
    <w:rsid w:val="000607B9"/>
    <w:rsid w:val="00065468"/>
    <w:rsid w:val="000775C7"/>
    <w:rsid w:val="00140135"/>
    <w:rsid w:val="001401ED"/>
    <w:rsid w:val="00194080"/>
    <w:rsid w:val="001A0C38"/>
    <w:rsid w:val="00225F2F"/>
    <w:rsid w:val="002C3CE2"/>
    <w:rsid w:val="002D4902"/>
    <w:rsid w:val="003458D0"/>
    <w:rsid w:val="00361D76"/>
    <w:rsid w:val="00366E81"/>
    <w:rsid w:val="00390F2B"/>
    <w:rsid w:val="003C6DCF"/>
    <w:rsid w:val="00400AF6"/>
    <w:rsid w:val="004432F6"/>
    <w:rsid w:val="0045250F"/>
    <w:rsid w:val="00614AAB"/>
    <w:rsid w:val="006369BC"/>
    <w:rsid w:val="00644557"/>
    <w:rsid w:val="006849C2"/>
    <w:rsid w:val="0070077E"/>
    <w:rsid w:val="007517F4"/>
    <w:rsid w:val="007A0E45"/>
    <w:rsid w:val="007C078D"/>
    <w:rsid w:val="007C5235"/>
    <w:rsid w:val="00881323"/>
    <w:rsid w:val="00891A16"/>
    <w:rsid w:val="008D0F4F"/>
    <w:rsid w:val="00976AF2"/>
    <w:rsid w:val="00982E9E"/>
    <w:rsid w:val="00A44B05"/>
    <w:rsid w:val="00AA43F8"/>
    <w:rsid w:val="00AC0FDA"/>
    <w:rsid w:val="00AD7E28"/>
    <w:rsid w:val="00AE5ECA"/>
    <w:rsid w:val="00B6572F"/>
    <w:rsid w:val="00BE6AAA"/>
    <w:rsid w:val="00BF316E"/>
    <w:rsid w:val="00BF5FCE"/>
    <w:rsid w:val="00C80598"/>
    <w:rsid w:val="00C97BC3"/>
    <w:rsid w:val="00CA57BF"/>
    <w:rsid w:val="00CB1D67"/>
    <w:rsid w:val="00CF30A4"/>
    <w:rsid w:val="00D74B3E"/>
    <w:rsid w:val="00E14C87"/>
    <w:rsid w:val="00E16EDB"/>
    <w:rsid w:val="00E45448"/>
    <w:rsid w:val="00E50370"/>
    <w:rsid w:val="00E55D55"/>
    <w:rsid w:val="00E650AD"/>
    <w:rsid w:val="00E9287F"/>
    <w:rsid w:val="00ED0FC6"/>
    <w:rsid w:val="00F01CCE"/>
    <w:rsid w:val="00F544D6"/>
    <w:rsid w:val="00F62B0D"/>
    <w:rsid w:val="00F6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4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4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4D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4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4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4D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2</cp:revision>
  <cp:lastPrinted>2014-02-10T18:32:00Z</cp:lastPrinted>
  <dcterms:created xsi:type="dcterms:W3CDTF">2014-02-07T19:31:00Z</dcterms:created>
  <dcterms:modified xsi:type="dcterms:W3CDTF">2014-02-07T19:31:00Z</dcterms:modified>
</cp:coreProperties>
</file>