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80FC0" w:rsidRDefault="00880FC0">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p>
    <w:p w14:paraId="00000002" w14:textId="77777777" w:rsidR="00880FC0" w:rsidRDefault="000E6B9C">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Student Fee Advisory Committee Meeting </w:t>
      </w:r>
    </w:p>
    <w:p w14:paraId="00000003" w14:textId="77777777" w:rsidR="00880FC0" w:rsidRDefault="000E6B9C">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Room 2206, Murphy Hall </w:t>
      </w:r>
    </w:p>
    <w:p w14:paraId="00000004" w14:textId="77777777" w:rsidR="00880FC0" w:rsidRDefault="000E6B9C">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4:30-6:30pm </w:t>
      </w:r>
      <w:r>
        <w:rPr>
          <w:rFonts w:ascii="Times New Roman" w:eastAsia="Times New Roman" w:hAnsi="Times New Roman" w:cs="Times New Roman"/>
          <w:b/>
          <w:sz w:val="24"/>
          <w:szCs w:val="24"/>
        </w:rPr>
        <w:t>Wednesday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January 15,</w:t>
      </w:r>
      <w:r>
        <w:rPr>
          <w:rFonts w:ascii="Times New Roman" w:eastAsia="Times New Roman" w:hAnsi="Times New Roman" w:cs="Times New Roman"/>
          <w:b/>
          <w:color w:val="000000"/>
          <w:sz w:val="24"/>
          <w:szCs w:val="24"/>
        </w:rPr>
        <w:t xml:space="preserve"> 20</w:t>
      </w:r>
      <w:r>
        <w:rPr>
          <w:rFonts w:ascii="Times New Roman" w:eastAsia="Times New Roman" w:hAnsi="Times New Roman" w:cs="Times New Roman"/>
          <w:b/>
          <w:sz w:val="24"/>
          <w:szCs w:val="24"/>
        </w:rPr>
        <w:t>20</w:t>
      </w:r>
      <w:r>
        <w:rPr>
          <w:rFonts w:ascii="Times New Roman" w:eastAsia="Times New Roman" w:hAnsi="Times New Roman" w:cs="Times New Roman"/>
          <w:b/>
          <w:color w:val="000000"/>
          <w:sz w:val="24"/>
          <w:szCs w:val="24"/>
        </w:rPr>
        <w:t xml:space="preserve"> </w:t>
      </w:r>
    </w:p>
    <w:p w14:paraId="00000005" w14:textId="77777777" w:rsidR="00880FC0" w:rsidRDefault="00880FC0"/>
    <w:p w14:paraId="00000006" w14:textId="77777777" w:rsidR="00880FC0" w:rsidRDefault="00880FC0"/>
    <w:p w14:paraId="00000007" w14:textId="77777777" w:rsidR="00880FC0" w:rsidRDefault="000E6B9C">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Attendees:</w:t>
      </w:r>
    </w:p>
    <w:p w14:paraId="00000008" w14:textId="77777777" w:rsidR="00880FC0" w:rsidRDefault="000E6B9C">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u w:val="single"/>
        </w:rPr>
        <w:t>Graduates</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b/>
          <w:sz w:val="24"/>
          <w:szCs w:val="24"/>
        </w:rPr>
        <w:t>Jackie Markt-Maloney</w:t>
      </w:r>
    </w:p>
    <w:p w14:paraId="00000009" w14:textId="77777777" w:rsidR="00880FC0" w:rsidRDefault="000E6B9C">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Undergraduates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Nicole Corona Diaz,</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Atreyi Mitra, Paulina Macias, Karen KP Patron</w:t>
      </w:r>
    </w:p>
    <w:p w14:paraId="0000000A" w14:textId="77777777" w:rsidR="00880FC0" w:rsidRDefault="000E6B9C">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Carina Salazar, Deb Geller, Kevin Kilgore</w:t>
      </w:r>
    </w:p>
    <w:p w14:paraId="0000000B" w14:textId="77777777" w:rsidR="00880FC0" w:rsidRDefault="000E6B9C">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Faculty Rep: </w:t>
      </w:r>
      <w:r>
        <w:rPr>
          <w:rFonts w:ascii="Times New Roman" w:eastAsia="Times New Roman" w:hAnsi="Times New Roman" w:cs="Times New Roman"/>
          <w:b/>
          <w:sz w:val="24"/>
          <w:szCs w:val="24"/>
        </w:rPr>
        <w:t>Karen Rowe</w:t>
      </w:r>
    </w:p>
    <w:p w14:paraId="0000000C" w14:textId="77777777" w:rsidR="00880FC0" w:rsidRDefault="000E6B9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SFAC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Christine Wilson</w:t>
      </w:r>
    </w:p>
    <w:p w14:paraId="0000000D" w14:textId="77777777" w:rsidR="00880FC0" w:rsidRDefault="000E6B9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APB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Ellen Hermann</w:t>
      </w:r>
    </w:p>
    <w:p w14:paraId="0000000E" w14:textId="77777777" w:rsidR="00880FC0" w:rsidRDefault="00880FC0">
      <w:pPr>
        <w:jc w:val="both"/>
        <w:rPr>
          <w:rFonts w:ascii="Times New Roman" w:eastAsia="Times New Roman" w:hAnsi="Times New Roman" w:cs="Times New Roman"/>
          <w:sz w:val="24"/>
          <w:szCs w:val="24"/>
          <w:u w:val="single"/>
        </w:rPr>
      </w:pPr>
    </w:p>
    <w:p w14:paraId="0000000F" w14:textId="77777777" w:rsidR="00880FC0" w:rsidRDefault="000E6B9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Absent: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Pr>
          <w:rFonts w:ascii="Times New Roman" w:eastAsia="Times New Roman" w:hAnsi="Times New Roman" w:cs="Times New Roman"/>
          <w:b/>
          <w:sz w:val="24"/>
          <w:szCs w:val="24"/>
        </w:rPr>
        <w:t>, Janay Williams, Denise Marshall</w:t>
      </w:r>
    </w:p>
    <w:p w14:paraId="00000010" w14:textId="77777777" w:rsidR="00880FC0" w:rsidRDefault="00880FC0">
      <w:pPr>
        <w:jc w:val="both"/>
        <w:rPr>
          <w:rFonts w:ascii="Times New Roman" w:eastAsia="Times New Roman" w:hAnsi="Times New Roman" w:cs="Times New Roman"/>
          <w:sz w:val="24"/>
          <w:szCs w:val="24"/>
        </w:rPr>
      </w:pPr>
    </w:p>
    <w:p w14:paraId="00000011" w14:textId="77777777" w:rsidR="00880FC0" w:rsidRDefault="00880FC0"/>
    <w:p w14:paraId="00000012" w14:textId="77777777" w:rsidR="00880FC0" w:rsidRDefault="00880FC0"/>
    <w:p w14:paraId="00000013" w14:textId="77777777" w:rsidR="00880FC0" w:rsidRDefault="000E6B9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calls the meeting to order at 4:37 PM. </w:t>
      </w:r>
      <w:r>
        <w:rPr>
          <w:rFonts w:ascii="Times New Roman" w:eastAsia="Times New Roman" w:hAnsi="Times New Roman" w:cs="Times New Roman"/>
          <w:sz w:val="24"/>
          <w:szCs w:val="24"/>
        </w:rPr>
        <w:br/>
        <w:t> </w:t>
      </w:r>
    </w:p>
    <w:p w14:paraId="00000014" w14:textId="77777777" w:rsidR="00880FC0" w:rsidRDefault="000E6B9C">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Approval of the agenda  </w:t>
      </w:r>
    </w:p>
    <w:p w14:paraId="00000015"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Paulina Macias</w:t>
      </w:r>
      <w:r>
        <w:rPr>
          <w:rFonts w:ascii="Times New Roman" w:eastAsia="Times New Roman" w:hAnsi="Times New Roman" w:cs="Times New Roman"/>
          <w:color w:val="000000"/>
          <w:sz w:val="24"/>
          <w:szCs w:val="24"/>
        </w:rPr>
        <w:t xml:space="preserve"> motions to approve agenda and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Karen Rowe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seconds th</w:t>
      </w:r>
      <w:r>
        <w:rPr>
          <w:rFonts w:ascii="Times New Roman" w:eastAsia="Times New Roman" w:hAnsi="Times New Roman" w:cs="Times New Roman"/>
          <w:sz w:val="24"/>
          <w:szCs w:val="24"/>
        </w:rPr>
        <w:t>is</w:t>
      </w:r>
      <w:r>
        <w:rPr>
          <w:rFonts w:ascii="Times New Roman" w:eastAsia="Times New Roman" w:hAnsi="Times New Roman" w:cs="Times New Roman"/>
          <w:color w:val="000000"/>
          <w:sz w:val="24"/>
          <w:szCs w:val="24"/>
        </w:rPr>
        <w:t xml:space="preserve"> motion.</w:t>
      </w:r>
    </w:p>
    <w:p w14:paraId="00000016" w14:textId="77777777" w:rsidR="00880FC0" w:rsidRDefault="00880FC0">
      <w:pPr>
        <w:rPr>
          <w:rFonts w:ascii="Times New Roman" w:eastAsia="Times New Roman" w:hAnsi="Times New Roman" w:cs="Times New Roman"/>
          <w:b/>
          <w:sz w:val="24"/>
          <w:szCs w:val="24"/>
        </w:rPr>
      </w:pPr>
    </w:p>
    <w:p w14:paraId="00000017" w14:textId="77777777" w:rsidR="00880FC0" w:rsidRDefault="000E6B9C">
      <w:pPr>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Agenda APPROVED by unanimous consent.</w:t>
      </w:r>
      <w:r>
        <w:rPr>
          <w:rFonts w:ascii="Times New Roman" w:eastAsia="Times New Roman" w:hAnsi="Times New Roman" w:cs="Times New Roman"/>
          <w:sz w:val="24"/>
          <w:szCs w:val="24"/>
        </w:rPr>
        <w:t xml:space="preserve"> </w:t>
      </w:r>
    </w:p>
    <w:p w14:paraId="00000018" w14:textId="77777777" w:rsidR="00880FC0" w:rsidRDefault="00880FC0">
      <w:pPr>
        <w:jc w:val="center"/>
        <w:rPr>
          <w:rFonts w:ascii="Times New Roman" w:eastAsia="Times New Roman" w:hAnsi="Times New Roman" w:cs="Times New Roman"/>
          <w:sz w:val="24"/>
          <w:szCs w:val="24"/>
        </w:rPr>
      </w:pPr>
    </w:p>
    <w:p w14:paraId="00000019" w14:textId="77777777" w:rsidR="00880FC0" w:rsidRDefault="000E6B9C">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Review of Handouts</w:t>
      </w:r>
    </w:p>
    <w:p w14:paraId="0000001A"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Course Materials Fee</w:t>
      </w:r>
      <w:r>
        <w:rPr>
          <w:rFonts w:ascii="Times New Roman" w:eastAsia="Times New Roman" w:hAnsi="Times New Roman" w:cs="Times New Roman"/>
          <w:b/>
          <w:color w:val="000000"/>
          <w:sz w:val="24"/>
          <w:szCs w:val="24"/>
        </w:rPr>
        <w:br/>
      </w:r>
    </w:p>
    <w:p w14:paraId="0000001B" w14:textId="77777777" w:rsidR="00880FC0" w:rsidRDefault="000E6B9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Minutes</w:t>
      </w:r>
    </w:p>
    <w:p w14:paraId="0000001C"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Paulina Macias</w:t>
      </w:r>
      <w:r>
        <w:rPr>
          <w:rFonts w:ascii="Times New Roman" w:eastAsia="Times New Roman" w:hAnsi="Times New Roman" w:cs="Times New Roman"/>
          <w:color w:val="000000"/>
          <w:sz w:val="24"/>
          <w:szCs w:val="24"/>
        </w:rPr>
        <w:t xml:space="preserve"> motions to approve the </w:t>
      </w:r>
      <w:r>
        <w:rPr>
          <w:rFonts w:ascii="Times New Roman" w:eastAsia="Times New Roman" w:hAnsi="Times New Roman" w:cs="Times New Roman"/>
          <w:sz w:val="24"/>
          <w:szCs w:val="24"/>
        </w:rPr>
        <w:t>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08</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20</w:t>
      </w:r>
      <w:r>
        <w:rPr>
          <w:rFonts w:ascii="Times New Roman" w:eastAsia="Times New Roman" w:hAnsi="Times New Roman" w:cs="Times New Roman"/>
          <w:color w:val="000000"/>
          <w:sz w:val="24"/>
          <w:szCs w:val="24"/>
        </w:rPr>
        <w:t xml:space="preserve"> minutes and </w:t>
      </w:r>
      <w:r>
        <w:rPr>
          <w:rFonts w:ascii="Times New Roman" w:eastAsia="Times New Roman" w:hAnsi="Times New Roman" w:cs="Times New Roman"/>
          <w:b/>
          <w:sz w:val="24"/>
          <w:szCs w:val="24"/>
        </w:rPr>
        <w:t>Jackie Markt-Maloney</w:t>
      </w:r>
      <w:r>
        <w:rPr>
          <w:rFonts w:ascii="Times New Roman" w:eastAsia="Times New Roman" w:hAnsi="Times New Roman" w:cs="Times New Roman"/>
          <w:color w:val="000000"/>
          <w:sz w:val="24"/>
          <w:szCs w:val="24"/>
        </w:rPr>
        <w:t xml:space="preserve"> seconds the motion.</w:t>
      </w:r>
    </w:p>
    <w:p w14:paraId="0000001D" w14:textId="77777777" w:rsidR="00880FC0" w:rsidRDefault="00880FC0">
      <w:pPr>
        <w:rPr>
          <w:rFonts w:ascii="Times New Roman" w:eastAsia="Times New Roman" w:hAnsi="Times New Roman" w:cs="Times New Roman"/>
          <w:sz w:val="24"/>
          <w:szCs w:val="24"/>
        </w:rPr>
      </w:pPr>
    </w:p>
    <w:p w14:paraId="0000001E" w14:textId="77777777" w:rsidR="00880FC0" w:rsidRDefault="000E6B9C">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Minutes APPROVED by unanimous consent.</w:t>
      </w:r>
    </w:p>
    <w:p w14:paraId="0000001F" w14:textId="77777777" w:rsidR="00880FC0" w:rsidRDefault="00880FC0">
      <w:pPr>
        <w:jc w:val="center"/>
        <w:rPr>
          <w:rFonts w:ascii="Times New Roman" w:eastAsia="Times New Roman" w:hAnsi="Times New Roman" w:cs="Times New Roman"/>
          <w:b/>
          <w:i/>
          <w:sz w:val="24"/>
          <w:szCs w:val="24"/>
        </w:rPr>
      </w:pPr>
    </w:p>
    <w:p w14:paraId="00000020" w14:textId="77777777" w:rsidR="00880FC0" w:rsidRDefault="000E6B9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Discussion and Approval of Course</w:t>
      </w:r>
    </w:p>
    <w:p w14:paraId="00000021"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Nicole Corona Diaz</w:t>
      </w:r>
      <w:r>
        <w:rPr>
          <w:rFonts w:ascii="Times New Roman" w:eastAsia="Times New Roman" w:hAnsi="Times New Roman" w:cs="Times New Roman"/>
          <w:color w:val="000000"/>
          <w:sz w:val="24"/>
          <w:szCs w:val="24"/>
        </w:rPr>
        <w:t xml:space="preserve"> re</w:t>
      </w:r>
      <w:r>
        <w:rPr>
          <w:rFonts w:ascii="Times New Roman" w:eastAsia="Times New Roman" w:hAnsi="Times New Roman" w:cs="Times New Roman"/>
          <w:sz w:val="24"/>
          <w:szCs w:val="24"/>
        </w:rPr>
        <w:t xml:space="preserve">views the proposed fee for the course and </w:t>
      </w:r>
      <w:r>
        <w:rPr>
          <w:rFonts w:ascii="Times New Roman" w:eastAsia="Times New Roman" w:hAnsi="Times New Roman" w:cs="Times New Roman"/>
          <w:color w:val="000000"/>
          <w:sz w:val="24"/>
          <w:szCs w:val="24"/>
        </w:rPr>
        <w:t xml:space="preserve">says that there are pros and cons to the fee. </w:t>
      </w:r>
    </w:p>
    <w:p w14:paraId="00000022"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xml:space="preserve">entions student who commented that </w:t>
      </w:r>
      <w:r>
        <w:rPr>
          <w:rFonts w:ascii="Times New Roman" w:eastAsia="Times New Roman" w:hAnsi="Times New Roman" w:cs="Times New Roman"/>
          <w:sz w:val="24"/>
          <w:szCs w:val="24"/>
        </w:rPr>
        <w:t>they</w:t>
      </w:r>
      <w:r>
        <w:rPr>
          <w:rFonts w:ascii="Times New Roman" w:eastAsia="Times New Roman" w:hAnsi="Times New Roman" w:cs="Times New Roman"/>
          <w:color w:val="000000"/>
          <w:sz w:val="24"/>
          <w:szCs w:val="24"/>
        </w:rPr>
        <w:t xml:space="preserve"> purchased materials for the course that total</w:t>
      </w:r>
      <w:r>
        <w:rPr>
          <w:rFonts w:ascii="Times New Roman" w:eastAsia="Times New Roman" w:hAnsi="Times New Roman" w:cs="Times New Roman"/>
          <w:sz w:val="24"/>
          <w:szCs w:val="24"/>
        </w:rPr>
        <w:t>ed less than $60 and asks the committee for thoughts.</w:t>
      </w:r>
    </w:p>
    <w:p w14:paraId="00000023"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KP Patron</w:t>
      </w:r>
      <w:r>
        <w:rPr>
          <w:rFonts w:ascii="Times New Roman" w:eastAsia="Times New Roman" w:hAnsi="Times New Roman" w:cs="Times New Roman"/>
          <w:sz w:val="24"/>
          <w:szCs w:val="24"/>
        </w:rPr>
        <w:t xml:space="preserve"> asks if the committee can approve the fee with the stipulation of renewal in order to receive feedback from students who pay the fee.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responds by saying that she is not sure but can send concerns to the Chancellor.</w:t>
      </w:r>
    </w:p>
    <w:p w14:paraId="00000024"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suggests not approving the $60 fee but approving a $45 fee instead because $15 of the $60 course fee goes to a $15 grocery store gift card which is given back to the student. </w:t>
      </w:r>
      <w:r>
        <w:rPr>
          <w:rFonts w:ascii="Times New Roman" w:eastAsia="Times New Roman" w:hAnsi="Times New Roman" w:cs="Times New Roman"/>
          <w:b/>
          <w:sz w:val="24"/>
          <w:szCs w:val="24"/>
        </w:rPr>
        <w:t>Jackie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Markt-Maloney</w:t>
      </w:r>
      <w:r>
        <w:rPr>
          <w:rFonts w:ascii="Times New Roman" w:eastAsia="Times New Roman" w:hAnsi="Times New Roman" w:cs="Times New Roman"/>
          <w:sz w:val="24"/>
          <w:szCs w:val="24"/>
        </w:rPr>
        <w:t xml:space="preserve"> strongly agrees with the idea with the stipulation that there is an option for students who cannot pay the fee at all.</w:t>
      </w:r>
    </w:p>
    <w:p w14:paraId="00000025"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introduces the idea that fee assistance for students who cannot afford to pay the course fee be made known publicly by the department.</w:t>
      </w:r>
    </w:p>
    <w:p w14:paraId="00000026"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KP Patron</w:t>
      </w:r>
      <w:r>
        <w:rPr>
          <w:rFonts w:ascii="Times New Roman" w:eastAsia="Times New Roman" w:hAnsi="Times New Roman" w:cs="Times New Roman"/>
          <w:sz w:val="24"/>
          <w:szCs w:val="24"/>
        </w:rPr>
        <w:t xml:space="preserve"> suggests making a collaboration with another grocery store other than Whole Foods.</w:t>
      </w:r>
    </w:p>
    <w:p w14:paraId="00000027"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Paulina Macias</w:t>
      </w:r>
      <w:r>
        <w:rPr>
          <w:rFonts w:ascii="Times New Roman" w:eastAsia="Times New Roman" w:hAnsi="Times New Roman" w:cs="Times New Roman"/>
          <w:sz w:val="24"/>
          <w:szCs w:val="24"/>
        </w:rPr>
        <w:t xml:space="preserve"> likes the idea of making a collaboration with another store but believes there may not be enough time to do so between now and next quarter.</w:t>
      </w:r>
    </w:p>
    <w:p w14:paraId="00000028"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asks if approval by the Chancellor must be submitted by January 15. </w:t>
      </w:r>
      <w:r>
        <w:rPr>
          <w:rFonts w:ascii="Times New Roman" w:eastAsia="Times New Roman" w:hAnsi="Times New Roman" w:cs="Times New Roman"/>
          <w:b/>
          <w:sz w:val="24"/>
          <w:szCs w:val="24"/>
        </w:rPr>
        <w:t xml:space="preserve">Nicole Corona </w:t>
      </w:r>
      <w:r>
        <w:rPr>
          <w:rFonts w:ascii="Times New Roman" w:eastAsia="Times New Roman" w:hAnsi="Times New Roman" w:cs="Times New Roman"/>
          <w:b/>
          <w:sz w:val="24"/>
          <w:szCs w:val="24"/>
        </w:rPr>
        <w:lastRenderedPageBreak/>
        <w:t>Diaz</w:t>
      </w:r>
      <w:r>
        <w:rPr>
          <w:rFonts w:ascii="Times New Roman" w:eastAsia="Times New Roman" w:hAnsi="Times New Roman" w:cs="Times New Roman"/>
          <w:sz w:val="24"/>
          <w:szCs w:val="24"/>
        </w:rPr>
        <w:t xml:space="preserve"> responds by saying that as long as the Chancellor submits an approval by January 23, it is fine.</w:t>
      </w:r>
    </w:p>
    <w:p w14:paraId="00000029"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asks the committee if it would be effective to implement the course fee in spring or during the 2020-21 year and mentions that it might not be possible to incorporate into financial aid. </w:t>
      </w:r>
      <w:r>
        <w:rPr>
          <w:rFonts w:ascii="Times New Roman" w:eastAsia="Times New Roman" w:hAnsi="Times New Roman" w:cs="Times New Roman"/>
          <w:b/>
          <w:sz w:val="24"/>
          <w:szCs w:val="24"/>
        </w:rPr>
        <w:t xml:space="preserve">Carina Salazar </w:t>
      </w:r>
      <w:r>
        <w:rPr>
          <w:rFonts w:ascii="Times New Roman" w:eastAsia="Times New Roman" w:hAnsi="Times New Roman" w:cs="Times New Roman"/>
          <w:sz w:val="24"/>
          <w:szCs w:val="24"/>
        </w:rPr>
        <w:t>says that it is possible for the student to submit an adjustment for financial aid to include fees related to course material.</w:t>
      </w:r>
    </w:p>
    <w:p w14:paraId="0000002A" w14:textId="4764B017" w:rsidR="00880FC0" w:rsidRDefault="000E6B9C" w:rsidP="00042389">
      <w:pPr>
        <w:numPr>
          <w:ilvl w:val="1"/>
          <w:numId w:val="1"/>
        </w:numPr>
        <w:pBdr>
          <w:top w:val="nil"/>
          <w:left w:val="nil"/>
          <w:bottom w:val="nil"/>
          <w:right w:val="nil"/>
          <w:between w:val="nil"/>
        </w:pBd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w:t>
      </w:r>
      <w:r w:rsidR="00042389" w:rsidRPr="00042389">
        <w:rPr>
          <w:rFonts w:ascii="Times New Roman" w:eastAsia="Times New Roman" w:hAnsi="Times New Roman" w:cs="Times New Roman"/>
          <w:sz w:val="24"/>
          <w:szCs w:val="24"/>
        </w:rPr>
        <w:t>moved to recommend to the Chancellor approval of the Physiological Sciences 7 requested course fee for spring 2020 in the reduced amount of $45.00, not to include funding for the “gift card,” and stipulating that before enrolling students be informed of financial assistance, if needed, and how to apply for adjustments to existing financial aid to cover the fee</w:t>
      </w:r>
      <w:r w:rsidR="00042389">
        <w:rPr>
          <w:rFonts w:ascii="Times New Roman" w:eastAsia="Times New Roman" w:hAnsi="Times New Roman" w:cs="Times New Roman"/>
          <w:sz w:val="24"/>
          <w:szCs w:val="24"/>
        </w:rPr>
        <w:t>.</w:t>
      </w:r>
      <w:proofErr w:type="gramEnd"/>
      <w:r w:rsidR="00042389">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Karen KP Patron</w:t>
      </w:r>
      <w:r>
        <w:rPr>
          <w:rFonts w:ascii="Times New Roman" w:eastAsia="Times New Roman" w:hAnsi="Times New Roman" w:cs="Times New Roman"/>
          <w:sz w:val="24"/>
          <w:szCs w:val="24"/>
        </w:rPr>
        <w:t xml:space="preserve"> seconds this motion.</w:t>
      </w:r>
    </w:p>
    <w:p w14:paraId="0000002B"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agrees to send recommendation letter to the Chancellor either tonight or on Thursday, January 16.</w:t>
      </w:r>
    </w:p>
    <w:p w14:paraId="0000002C" w14:textId="77777777" w:rsidR="00880FC0" w:rsidRDefault="00880FC0">
      <w:pPr>
        <w:pBdr>
          <w:top w:val="nil"/>
          <w:left w:val="nil"/>
          <w:bottom w:val="nil"/>
          <w:right w:val="nil"/>
          <w:between w:val="nil"/>
        </w:pBdr>
        <w:rPr>
          <w:rFonts w:ascii="Times New Roman" w:eastAsia="Times New Roman" w:hAnsi="Times New Roman" w:cs="Times New Roman"/>
          <w:sz w:val="24"/>
          <w:szCs w:val="24"/>
        </w:rPr>
      </w:pPr>
    </w:p>
    <w:p w14:paraId="0000002D" w14:textId="77777777" w:rsidR="00880FC0" w:rsidRDefault="000E6B9C">
      <w:pPr>
        <w:pBdr>
          <w:top w:val="nil"/>
          <w:left w:val="nil"/>
          <w:bottom w:val="nil"/>
          <w:right w:val="nil"/>
          <w:between w:val="nil"/>
        </w:pBd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8</w:t>
      </w:r>
      <w:proofErr w:type="gramEnd"/>
      <w:r>
        <w:rPr>
          <w:rFonts w:ascii="Times New Roman" w:eastAsia="Times New Roman" w:hAnsi="Times New Roman" w:cs="Times New Roman"/>
          <w:i/>
          <w:sz w:val="24"/>
          <w:szCs w:val="24"/>
        </w:rPr>
        <w:t xml:space="preserve"> approve, 0 disapprove, 1 abstains to advise the Chancellor to approve a $45 course fee.</w:t>
      </w:r>
    </w:p>
    <w:p w14:paraId="0000002E" w14:textId="77777777" w:rsidR="00880FC0" w:rsidRDefault="00880FC0">
      <w:pPr>
        <w:rPr>
          <w:rFonts w:ascii="Times New Roman" w:eastAsia="Times New Roman" w:hAnsi="Times New Roman" w:cs="Times New Roman"/>
          <w:sz w:val="24"/>
          <w:szCs w:val="24"/>
        </w:rPr>
      </w:pPr>
    </w:p>
    <w:p w14:paraId="0000002F" w14:textId="77777777" w:rsidR="00880FC0" w:rsidRDefault="000E6B9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Review SSF Unallocated Account/ Perm &amp; Temp Scenarios</w:t>
      </w:r>
    </w:p>
    <w:p w14:paraId="00000030"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Nicole Corona Diaz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opens the Excel document ‘Perm and Temp Scenarios.’</w:t>
      </w:r>
    </w:p>
    <w:p w14:paraId="00000031"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leads the discussion on perm &amp; temp scenarios by introducing two scenarios where one is a 0% increase and one is a 3% increase. Realistically, the annual increase in SSF would be between 0-</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in the coming years. Permanent budget will be going down because there is a reserved portion of the revenue allocated for employee benefits and merits.</w:t>
      </w:r>
    </w:p>
    <w:p w14:paraId="00000032" w14:textId="39338F3A"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asks why the 3% increase is a steady percentage. </w:t>
      </w:r>
      <w:r w:rsidRPr="00D3594D">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says that </w:t>
      </w:r>
      <w:r w:rsidR="00B12720">
        <w:rPr>
          <w:rFonts w:ascii="Times New Roman" w:eastAsia="Times New Roman" w:hAnsi="Times New Roman" w:cs="Times New Roman"/>
          <w:sz w:val="24"/>
          <w:szCs w:val="24"/>
        </w:rPr>
        <w:t xml:space="preserve">for the last several years, UCOP has mandated that </w:t>
      </w:r>
      <w:r>
        <w:rPr>
          <w:rFonts w:ascii="Times New Roman" w:eastAsia="Times New Roman" w:hAnsi="Times New Roman" w:cs="Times New Roman"/>
          <w:sz w:val="24"/>
          <w:szCs w:val="24"/>
        </w:rPr>
        <w:t xml:space="preserve">3% of </w:t>
      </w:r>
      <w:r w:rsidR="00B12720">
        <w:rPr>
          <w:rFonts w:ascii="Times New Roman" w:eastAsia="Times New Roman" w:hAnsi="Times New Roman" w:cs="Times New Roman"/>
          <w:sz w:val="24"/>
          <w:szCs w:val="24"/>
        </w:rPr>
        <w:t xml:space="preserve">permanent staff salaries </w:t>
      </w:r>
      <w:proofErr w:type="gramStart"/>
      <w:r>
        <w:rPr>
          <w:rFonts w:ascii="Times New Roman" w:eastAsia="Times New Roman" w:hAnsi="Times New Roman" w:cs="Times New Roman"/>
          <w:sz w:val="24"/>
          <w:szCs w:val="24"/>
        </w:rPr>
        <w:t>must be allocated</w:t>
      </w:r>
      <w:proofErr w:type="gramEnd"/>
      <w:r>
        <w:rPr>
          <w:rFonts w:ascii="Times New Roman" w:eastAsia="Times New Roman" w:hAnsi="Times New Roman" w:cs="Times New Roman"/>
          <w:sz w:val="24"/>
          <w:szCs w:val="24"/>
        </w:rPr>
        <w:t xml:space="preserve"> for merit and benefits annually. </w:t>
      </w:r>
    </w:p>
    <w:p w14:paraId="00000033" w14:textId="595D9342" w:rsidR="00880FC0" w:rsidRDefault="000E6B9C" w:rsidP="00042389">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Karen Rowe</w:t>
      </w:r>
      <w:r>
        <w:rPr>
          <w:rFonts w:ascii="Times New Roman" w:eastAsia="Times New Roman" w:hAnsi="Times New Roman" w:cs="Times New Roman"/>
          <w:sz w:val="24"/>
          <w:szCs w:val="24"/>
        </w:rPr>
        <w:t xml:space="preserve"> expresses concern about merits and merit increases relating to the 3% </w:t>
      </w:r>
      <w:r w:rsidR="00042389">
        <w:rPr>
          <w:rFonts w:ascii="Times New Roman" w:eastAsia="Times New Roman" w:hAnsi="Times New Roman" w:cs="Times New Roman"/>
          <w:sz w:val="24"/>
          <w:szCs w:val="24"/>
        </w:rPr>
        <w:t>increase,</w:t>
      </w:r>
      <w:r w:rsidR="00042389" w:rsidRPr="00042389">
        <w:t xml:space="preserve"> </w:t>
      </w:r>
      <w:r w:rsidR="00042389" w:rsidRPr="00042389">
        <w:rPr>
          <w:rFonts w:ascii="Times New Roman" w:eastAsia="Times New Roman" w:hAnsi="Times New Roman" w:cs="Times New Roman"/>
          <w:sz w:val="24"/>
          <w:szCs w:val="24"/>
        </w:rPr>
        <w:t xml:space="preserve">which </w:t>
      </w:r>
      <w:proofErr w:type="gramStart"/>
      <w:r w:rsidR="00042389" w:rsidRPr="00042389">
        <w:rPr>
          <w:rFonts w:ascii="Times New Roman" w:eastAsia="Times New Roman" w:hAnsi="Times New Roman" w:cs="Times New Roman"/>
          <w:sz w:val="24"/>
          <w:szCs w:val="24"/>
        </w:rPr>
        <w:t>should be based</w:t>
      </w:r>
      <w:proofErr w:type="gramEnd"/>
      <w:r w:rsidR="00042389" w:rsidRPr="00042389">
        <w:rPr>
          <w:rFonts w:ascii="Times New Roman" w:eastAsia="Times New Roman" w:hAnsi="Times New Roman" w:cs="Times New Roman"/>
          <w:sz w:val="24"/>
          <w:szCs w:val="24"/>
        </w:rPr>
        <w:t xml:space="preserve"> on employee review, but in recent years act as cost-of-living adjustments for everyone.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says that the 3% increase </w:t>
      </w:r>
      <w:proofErr w:type="gramStart"/>
      <w:r>
        <w:rPr>
          <w:rFonts w:ascii="Times New Roman" w:eastAsia="Times New Roman" w:hAnsi="Times New Roman" w:cs="Times New Roman"/>
          <w:sz w:val="24"/>
          <w:szCs w:val="24"/>
        </w:rPr>
        <w:t>is not given out</w:t>
      </w:r>
      <w:proofErr w:type="gramEnd"/>
      <w:r>
        <w:rPr>
          <w:rFonts w:ascii="Times New Roman" w:eastAsia="Times New Roman" w:hAnsi="Times New Roman" w:cs="Times New Roman"/>
          <w:sz w:val="24"/>
          <w:szCs w:val="24"/>
        </w:rPr>
        <w:t xml:space="preserve"> to each employee individually and </w:t>
      </w: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adds that a 3% increase is only an average number.</w:t>
      </w:r>
    </w:p>
    <w:p w14:paraId="00000034" w14:textId="0A0A749F"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w:t>
      </w:r>
      <w:r w:rsidR="00B12720">
        <w:rPr>
          <w:rFonts w:ascii="Times New Roman" w:eastAsia="Times New Roman" w:hAnsi="Times New Roman" w:cs="Times New Roman"/>
          <w:sz w:val="24"/>
          <w:szCs w:val="24"/>
        </w:rPr>
        <w:t xml:space="preserve">shows a scenario with </w:t>
      </w:r>
      <w:r>
        <w:rPr>
          <w:rFonts w:ascii="Times New Roman" w:eastAsia="Times New Roman" w:hAnsi="Times New Roman" w:cs="Times New Roman"/>
          <w:sz w:val="24"/>
          <w:szCs w:val="24"/>
        </w:rPr>
        <w:t xml:space="preserve">a 0% increase for future SFACs and that there will be a baseline budget of $2 million for each future year. </w:t>
      </w:r>
    </w:p>
    <w:p w14:paraId="00000035"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asks if the $2 million will cover the merits and benefits aspect of the budget. </w:t>
      </w: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says with her projections, merits and benefits would be covered, but it is hard to project. </w:t>
      </w:r>
    </w:p>
    <w:p w14:paraId="00000036" w14:textId="337BAFBF"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advises not giving out $2 million in the first year and suggests that $1.5 million should be the maximum</w:t>
      </w:r>
      <w:r w:rsidR="00B12720">
        <w:rPr>
          <w:rFonts w:ascii="Times New Roman" w:eastAsia="Times New Roman" w:hAnsi="Times New Roman" w:cs="Times New Roman"/>
          <w:sz w:val="24"/>
          <w:szCs w:val="24"/>
        </w:rPr>
        <w:t xml:space="preserve"> for the first year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Jackie Markt-Maloney</w:t>
      </w:r>
      <w:r>
        <w:rPr>
          <w:rFonts w:ascii="Times New Roman" w:eastAsia="Times New Roman" w:hAnsi="Times New Roman" w:cs="Times New Roman"/>
          <w:sz w:val="24"/>
          <w:szCs w:val="24"/>
        </w:rPr>
        <w:t xml:space="preserve"> agrees with giving a larger amount to future years. </w:t>
      </w:r>
    </w:p>
    <w:p w14:paraId="00000037"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asks if there can be consistency going forward that will allow money to come in. </w:t>
      </w: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says it is difficult to predict what the increase will be and wants to emphasize the 2021-22 year and </w:t>
      </w: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agree to the notion to focus on 2021-22.</w:t>
      </w:r>
    </w:p>
    <w:p w14:paraId="00000038" w14:textId="40A44A4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raises a concern regarding permanent funding and suggests advising the Chancellor on the review of permanent allocation </w:t>
      </w:r>
      <w:r w:rsidR="00042389">
        <w:rPr>
          <w:rFonts w:ascii="Times New Roman" w:eastAsia="Times New Roman" w:hAnsi="Times New Roman" w:cs="Times New Roman"/>
          <w:sz w:val="24"/>
          <w:szCs w:val="24"/>
        </w:rPr>
        <w:t>re</w:t>
      </w:r>
      <w:r>
        <w:rPr>
          <w:rFonts w:ascii="Times New Roman" w:eastAsia="Times New Roman" w:hAnsi="Times New Roman" w:cs="Times New Roman"/>
          <w:sz w:val="24"/>
          <w:szCs w:val="24"/>
        </w:rPr>
        <w:t>sources.</w:t>
      </w:r>
    </w:p>
    <w:p w14:paraId="00000039" w14:textId="739B348F"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strongly recommends that the committee not advise departments on </w:t>
      </w:r>
      <w:r w:rsidR="00042389">
        <w:rPr>
          <w:rFonts w:ascii="Times New Roman" w:eastAsia="Times New Roman" w:hAnsi="Times New Roman" w:cs="Times New Roman"/>
          <w:sz w:val="24"/>
          <w:szCs w:val="24"/>
        </w:rPr>
        <w:t>how to use their permanent fund</w:t>
      </w:r>
      <w:r>
        <w:rPr>
          <w:rFonts w:ascii="Times New Roman" w:eastAsia="Times New Roman" w:hAnsi="Times New Roman" w:cs="Times New Roman"/>
          <w:sz w:val="24"/>
          <w:szCs w:val="24"/>
        </w:rPr>
        <w:t xml:space="preserve"> allocation.</w:t>
      </w:r>
    </w:p>
    <w:p w14:paraId="0000003A"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KP Patron</w:t>
      </w:r>
      <w:r>
        <w:rPr>
          <w:rFonts w:ascii="Times New Roman" w:eastAsia="Times New Roman" w:hAnsi="Times New Roman" w:cs="Times New Roman"/>
          <w:sz w:val="24"/>
          <w:szCs w:val="24"/>
        </w:rPr>
        <w:t xml:space="preserve"> favors finding new funding sources so funding requests can be met without cutting anything out.</w:t>
      </w:r>
    </w:p>
    <w:p w14:paraId="0000003B"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broad nature of the topic,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suggests that this agenda item be discussed in further detail with structure during future meetings.</w:t>
      </w:r>
    </w:p>
    <w:p w14:paraId="0000003C" w14:textId="77777777" w:rsidR="00880FC0" w:rsidRDefault="00880FC0">
      <w:pPr>
        <w:rPr>
          <w:rFonts w:ascii="Times New Roman" w:eastAsia="Times New Roman" w:hAnsi="Times New Roman" w:cs="Times New Roman"/>
          <w:sz w:val="24"/>
          <w:szCs w:val="24"/>
        </w:rPr>
      </w:pPr>
    </w:p>
    <w:p w14:paraId="0000003D" w14:textId="7FC03C94" w:rsidR="00880FC0" w:rsidRDefault="000E6B9C">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Discussion an</w:t>
      </w:r>
      <w:r w:rsidR="00D3594D">
        <w:rPr>
          <w:rFonts w:ascii="Times New Roman" w:eastAsia="Times New Roman" w:hAnsi="Times New Roman" w:cs="Times New Roman"/>
          <w:b/>
          <w:sz w:val="24"/>
          <w:szCs w:val="24"/>
        </w:rPr>
        <w:t xml:space="preserve">d Approval of Unit submissions </w:t>
      </w:r>
    </w:p>
    <w:p w14:paraId="0000003E"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Nicole Corona Diaz</w:t>
      </w:r>
      <w:r>
        <w:rPr>
          <w:rFonts w:ascii="Times New Roman" w:eastAsia="Times New Roman" w:hAnsi="Times New Roman" w:cs="Times New Roman"/>
          <w:color w:val="000000"/>
          <w:sz w:val="24"/>
          <w:szCs w:val="24"/>
        </w:rPr>
        <w:t xml:space="preserve"> open</w:t>
      </w:r>
      <w:r>
        <w:rPr>
          <w:rFonts w:ascii="Times New Roman" w:eastAsia="Times New Roman" w:hAnsi="Times New Roman" w:cs="Times New Roman"/>
          <w:sz w:val="24"/>
          <w:szCs w:val="24"/>
        </w:rPr>
        <w:t xml:space="preserve">s the Excel document ‘BRC Spreadsheet for Student Services Fee Funding (2019)’ in Box and reiterates that the point of unit submissions is </w:t>
      </w:r>
      <w:r>
        <w:rPr>
          <w:rFonts w:ascii="Times New Roman" w:eastAsia="Times New Roman" w:hAnsi="Times New Roman" w:cs="Times New Roman"/>
          <w:color w:val="000000"/>
          <w:sz w:val="24"/>
          <w:szCs w:val="24"/>
        </w:rPr>
        <w:t>not t</w:t>
      </w:r>
      <w:r>
        <w:rPr>
          <w:rFonts w:ascii="Times New Roman" w:eastAsia="Times New Roman" w:hAnsi="Times New Roman" w:cs="Times New Roman"/>
          <w:sz w:val="24"/>
          <w:szCs w:val="24"/>
        </w:rPr>
        <w:t xml:space="preserve">o make </w:t>
      </w:r>
      <w:r>
        <w:rPr>
          <w:rFonts w:ascii="Times New Roman" w:eastAsia="Times New Roman" w:hAnsi="Times New Roman" w:cs="Times New Roman"/>
          <w:color w:val="000000"/>
          <w:sz w:val="24"/>
          <w:szCs w:val="24"/>
        </w:rPr>
        <w:t xml:space="preserve">decisions for units but </w:t>
      </w:r>
      <w:r>
        <w:rPr>
          <w:rFonts w:ascii="Times New Roman" w:eastAsia="Times New Roman" w:hAnsi="Times New Roman" w:cs="Times New Roman"/>
          <w:sz w:val="24"/>
          <w:szCs w:val="24"/>
        </w:rPr>
        <w:t>note</w:t>
      </w:r>
      <w:r>
        <w:rPr>
          <w:rFonts w:ascii="Times New Roman" w:eastAsia="Times New Roman" w:hAnsi="Times New Roman" w:cs="Times New Roman"/>
          <w:color w:val="000000"/>
          <w:sz w:val="24"/>
          <w:szCs w:val="24"/>
        </w:rPr>
        <w:t xml:space="preserve"> any concerns so that the</w:t>
      </w:r>
      <w:r>
        <w:rPr>
          <w:rFonts w:ascii="Times New Roman" w:eastAsia="Times New Roman" w:hAnsi="Times New Roman" w:cs="Times New Roman"/>
          <w:sz w:val="24"/>
          <w:szCs w:val="24"/>
        </w:rPr>
        <w:t xml:space="preserve"> committee can decide together. </w:t>
      </w:r>
    </w:p>
    <w:p w14:paraId="0000003F" w14:textId="7D23913E" w:rsidR="00880FC0" w:rsidRDefault="000E6B9C" w:rsidP="00042389">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advises that whole programs be priorities for funding rather than individual </w:t>
      </w:r>
      <w:r w:rsidR="00B12720">
        <w:rPr>
          <w:rFonts w:ascii="Times New Roman" w:eastAsia="Times New Roman" w:hAnsi="Times New Roman" w:cs="Times New Roman"/>
          <w:sz w:val="24"/>
          <w:szCs w:val="24"/>
        </w:rPr>
        <w:t xml:space="preserve">line items </w:t>
      </w:r>
      <w:r>
        <w:rPr>
          <w:rFonts w:ascii="Times New Roman" w:eastAsia="Times New Roman" w:hAnsi="Times New Roman" w:cs="Times New Roman"/>
          <w:sz w:val="24"/>
          <w:szCs w:val="24"/>
        </w:rPr>
        <w:t xml:space="preserve">to avoid partial funding. </w:t>
      </w: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w:t>
      </w:r>
      <w:r w:rsidR="00042389" w:rsidRPr="00042389">
        <w:rPr>
          <w:rFonts w:ascii="Times New Roman" w:eastAsia="Times New Roman" w:hAnsi="Times New Roman" w:cs="Times New Roman"/>
          <w:sz w:val="24"/>
          <w:szCs w:val="24"/>
        </w:rPr>
        <w:t>challenges by saying that there can be insufficient justification for some unit/program line item requests or, given budget constraints, increases</w:t>
      </w:r>
      <w:bookmarkStart w:id="1" w:name="_GoBack"/>
      <w:bookmarkEnd w:id="1"/>
      <w:r>
        <w:rPr>
          <w:rFonts w:ascii="Times New Roman" w:eastAsia="Times New Roman" w:hAnsi="Times New Roman" w:cs="Times New Roman"/>
          <w:sz w:val="24"/>
          <w:szCs w:val="24"/>
        </w:rPr>
        <w:t xml:space="preserve">. </w:t>
      </w:r>
    </w:p>
    <w:p w14:paraId="00000040"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says that it is important to read the supplemental documents from funding requests to help understand what funding </w:t>
      </w:r>
      <w:proofErr w:type="gramStart"/>
      <w:r>
        <w:rPr>
          <w:rFonts w:ascii="Times New Roman" w:eastAsia="Times New Roman" w:hAnsi="Times New Roman" w:cs="Times New Roman"/>
          <w:sz w:val="24"/>
          <w:szCs w:val="24"/>
        </w:rPr>
        <w:t>will be used</w:t>
      </w:r>
      <w:proofErr w:type="gramEnd"/>
      <w:r>
        <w:rPr>
          <w:rFonts w:ascii="Times New Roman" w:eastAsia="Times New Roman" w:hAnsi="Times New Roman" w:cs="Times New Roman"/>
          <w:sz w:val="24"/>
          <w:szCs w:val="24"/>
        </w:rPr>
        <w:t xml:space="preserve"> for.</w:t>
      </w:r>
    </w:p>
    <w:p w14:paraId="00000041" w14:textId="7AB3744E"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strongly encourages financial support for </w:t>
      </w:r>
      <w:r w:rsidR="00042389">
        <w:rPr>
          <w:rFonts w:ascii="Times New Roman" w:eastAsia="Times New Roman" w:hAnsi="Times New Roman" w:cs="Times New Roman"/>
          <w:sz w:val="24"/>
          <w:szCs w:val="24"/>
        </w:rPr>
        <w:t xml:space="preserve">priority </w:t>
      </w:r>
      <w:r>
        <w:rPr>
          <w:rFonts w:ascii="Times New Roman" w:eastAsia="Times New Roman" w:hAnsi="Times New Roman" w:cs="Times New Roman"/>
          <w:sz w:val="24"/>
          <w:szCs w:val="24"/>
        </w:rPr>
        <w:t xml:space="preserve">programs </w:t>
      </w:r>
      <w:proofErr w:type="gramStart"/>
      <w:r>
        <w:rPr>
          <w:rFonts w:ascii="Times New Roman" w:eastAsia="Times New Roman" w:hAnsi="Times New Roman" w:cs="Times New Roman"/>
          <w:sz w:val="24"/>
          <w:szCs w:val="24"/>
        </w:rPr>
        <w:t xml:space="preserve">as a whole rather than </w:t>
      </w:r>
      <w:r w:rsidR="00042389">
        <w:rPr>
          <w:rFonts w:ascii="Times New Roman" w:eastAsia="Times New Roman" w:hAnsi="Times New Roman" w:cs="Times New Roman"/>
          <w:sz w:val="24"/>
          <w:szCs w:val="24"/>
        </w:rPr>
        <w:t>prorating cuts</w:t>
      </w:r>
      <w:proofErr w:type="gramEnd"/>
      <w:r w:rsidR="00042389">
        <w:rPr>
          <w:rFonts w:ascii="Times New Roman" w:eastAsia="Times New Roman" w:hAnsi="Times New Roman" w:cs="Times New Roman"/>
          <w:sz w:val="24"/>
          <w:szCs w:val="24"/>
        </w:rPr>
        <w:t xml:space="preserve"> across the board</w:t>
      </w:r>
      <w:r>
        <w:rPr>
          <w:rFonts w:ascii="Times New Roman" w:eastAsia="Times New Roman" w:hAnsi="Times New Roman" w:cs="Times New Roman"/>
          <w:sz w:val="24"/>
          <w:szCs w:val="24"/>
        </w:rPr>
        <w:t>.</w:t>
      </w:r>
    </w:p>
    <w:p w14:paraId="00000042"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proposes the idea that 2-3 people present their unit recommendations in future meetings.</w:t>
      </w:r>
    </w:p>
    <w:p w14:paraId="00000043"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informs the committee that everyone has access to unit request spreadsheets in Box. </w:t>
      </w:r>
    </w:p>
    <w:p w14:paraId="00000044"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Jackie Markt-Maloney</w:t>
      </w:r>
      <w:r>
        <w:rPr>
          <w:rFonts w:ascii="Times New Roman" w:eastAsia="Times New Roman" w:hAnsi="Times New Roman" w:cs="Times New Roman"/>
          <w:sz w:val="24"/>
          <w:szCs w:val="24"/>
        </w:rPr>
        <w:t xml:space="preserve"> requests for guidance to approach unit recommendations.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advises to look at the priority number of each request. </w:t>
      </w:r>
    </w:p>
    <w:p w14:paraId="00000045"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KP Patron</w:t>
      </w:r>
      <w:r>
        <w:rPr>
          <w:rFonts w:ascii="Times New Roman" w:eastAsia="Times New Roman" w:hAnsi="Times New Roman" w:cs="Times New Roman"/>
          <w:sz w:val="24"/>
          <w:szCs w:val="24"/>
        </w:rPr>
        <w:t xml:space="preserve"> asks if it would be advised to personally reach out to units for more information.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says that information requests can be sent to her and she will send it to unit directors to ensure that all committee members are informed. </w:t>
      </w:r>
    </w:p>
    <w:p w14:paraId="00000046"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Atreyi Mitra</w:t>
      </w:r>
      <w:r>
        <w:rPr>
          <w:rFonts w:ascii="Times New Roman" w:eastAsia="Times New Roman" w:hAnsi="Times New Roman" w:cs="Times New Roman"/>
          <w:sz w:val="24"/>
          <w:szCs w:val="24"/>
        </w:rPr>
        <w:t xml:space="preserve"> asks how </w:t>
      </w:r>
      <w:proofErr w:type="gramStart"/>
      <w:r>
        <w:rPr>
          <w:rFonts w:ascii="Times New Roman" w:eastAsia="Times New Roman" w:hAnsi="Times New Roman" w:cs="Times New Roman"/>
          <w:sz w:val="24"/>
          <w:szCs w:val="24"/>
        </w:rPr>
        <w:t>do units</w:t>
      </w:r>
      <w:proofErr w:type="gramEnd"/>
      <w:r>
        <w:rPr>
          <w:rFonts w:ascii="Times New Roman" w:eastAsia="Times New Roman" w:hAnsi="Times New Roman" w:cs="Times New Roman"/>
          <w:sz w:val="24"/>
          <w:szCs w:val="24"/>
        </w:rPr>
        <w:t xml:space="preserve"> receive funding if they are not funded by SFAC.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says that units are asked to give a brief answer in the funding request questionnaire in the event that their funding request is not approved.</w:t>
      </w:r>
    </w:p>
    <w:p w14:paraId="00000047"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advises putting together a rubric or a guideline to help navigate unit submissions and organize the top priorities. </w:t>
      </w: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offers to help with this. </w:t>
      </w:r>
    </w:p>
    <w:p w14:paraId="00000048" w14:textId="77777777" w:rsidR="00880FC0" w:rsidRDefault="00880FC0">
      <w:pPr>
        <w:rPr>
          <w:rFonts w:ascii="Times New Roman" w:eastAsia="Times New Roman" w:hAnsi="Times New Roman" w:cs="Times New Roman"/>
          <w:b/>
          <w:sz w:val="24"/>
          <w:szCs w:val="24"/>
        </w:rPr>
      </w:pPr>
    </w:p>
    <w:p w14:paraId="00000049" w14:textId="77777777" w:rsidR="00880FC0" w:rsidRDefault="000E6B9C">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Announcements</w:t>
      </w:r>
    </w:p>
    <w:p w14:paraId="0000004A"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No announcements</w:t>
      </w:r>
    </w:p>
    <w:p w14:paraId="0000004B" w14:textId="77777777" w:rsidR="00880FC0" w:rsidRDefault="00880FC0">
      <w:pPr>
        <w:rPr>
          <w:rFonts w:ascii="Times New Roman" w:eastAsia="Times New Roman" w:hAnsi="Times New Roman" w:cs="Times New Roman"/>
          <w:b/>
          <w:sz w:val="24"/>
          <w:szCs w:val="24"/>
        </w:rPr>
      </w:pPr>
    </w:p>
    <w:p w14:paraId="0000004C" w14:textId="77777777" w:rsidR="00880FC0" w:rsidRDefault="000E6B9C">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Adjournment</w:t>
      </w:r>
    </w:p>
    <w:p w14:paraId="0000004D" w14:textId="77777777" w:rsidR="00880FC0" w:rsidRDefault="000E6B9C">
      <w:pPr>
        <w:numPr>
          <w:ilvl w:val="1"/>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w:t>
      </w:r>
      <w:r>
        <w:rPr>
          <w:rFonts w:ascii="Times New Roman" w:eastAsia="Times New Roman" w:hAnsi="Times New Roman" w:cs="Times New Roman"/>
          <w:b/>
          <w:color w:val="000000"/>
          <w:sz w:val="24"/>
          <w:szCs w:val="24"/>
        </w:rPr>
        <w:t xml:space="preserve"> Mitra </w:t>
      </w:r>
      <w:r>
        <w:rPr>
          <w:rFonts w:ascii="Times New Roman" w:eastAsia="Times New Roman" w:hAnsi="Times New Roman" w:cs="Times New Roman"/>
          <w:color w:val="000000"/>
          <w:sz w:val="24"/>
          <w:szCs w:val="24"/>
        </w:rPr>
        <w:t xml:space="preserve">motions and </w:t>
      </w:r>
      <w:r>
        <w:rPr>
          <w:rFonts w:ascii="Times New Roman" w:eastAsia="Times New Roman" w:hAnsi="Times New Roman" w:cs="Times New Roman"/>
          <w:b/>
          <w:sz w:val="24"/>
          <w:szCs w:val="24"/>
        </w:rPr>
        <w:t>Deb Geller</w:t>
      </w:r>
      <w:r>
        <w:rPr>
          <w:rFonts w:ascii="Times New Roman" w:eastAsia="Times New Roman" w:hAnsi="Times New Roman" w:cs="Times New Roman"/>
          <w:color w:val="000000"/>
          <w:sz w:val="24"/>
          <w:szCs w:val="24"/>
        </w:rPr>
        <w:t xml:space="preserve"> seconds to adjourn the meeting at </w:t>
      </w:r>
      <w:r>
        <w:rPr>
          <w:rFonts w:ascii="Times New Roman" w:eastAsia="Times New Roman" w:hAnsi="Times New Roman" w:cs="Times New Roman"/>
          <w:sz w:val="24"/>
          <w:szCs w:val="24"/>
        </w:rPr>
        <w:t xml:space="preserve">6:32 </w:t>
      </w:r>
      <w:r>
        <w:rPr>
          <w:rFonts w:ascii="Times New Roman" w:eastAsia="Times New Roman" w:hAnsi="Times New Roman" w:cs="Times New Roman"/>
          <w:color w:val="000000"/>
          <w:sz w:val="24"/>
          <w:szCs w:val="24"/>
        </w:rPr>
        <w:t>pm.</w:t>
      </w:r>
    </w:p>
    <w:sectPr w:rsidR="00880F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71C7E"/>
    <w:multiLevelType w:val="multilevel"/>
    <w:tmpl w:val="A3F8F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C0"/>
    <w:rsid w:val="00042389"/>
    <w:rsid w:val="000E6B9C"/>
    <w:rsid w:val="00595B3E"/>
    <w:rsid w:val="00880FC0"/>
    <w:rsid w:val="00B12720"/>
    <w:rsid w:val="00D3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D700"/>
  <w15:docId w15:val="{1702D339-5E7F-43EB-AFA6-A74837CE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217"/>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05217"/>
    <w:pPr>
      <w:ind w:left="720"/>
      <w:contextualSpacing/>
    </w:pPr>
  </w:style>
  <w:style w:type="character" w:styleId="CommentReference">
    <w:name w:val="annotation reference"/>
    <w:basedOn w:val="DefaultParagraphFont"/>
    <w:uiPriority w:val="99"/>
    <w:semiHidden/>
    <w:unhideWhenUsed/>
    <w:rsid w:val="001F37CA"/>
    <w:rPr>
      <w:sz w:val="16"/>
      <w:szCs w:val="16"/>
    </w:rPr>
  </w:style>
  <w:style w:type="paragraph" w:styleId="CommentText">
    <w:name w:val="annotation text"/>
    <w:basedOn w:val="Normal"/>
    <w:link w:val="CommentTextChar"/>
    <w:uiPriority w:val="99"/>
    <w:semiHidden/>
    <w:unhideWhenUsed/>
    <w:rsid w:val="001F37CA"/>
    <w:rPr>
      <w:sz w:val="20"/>
      <w:szCs w:val="20"/>
    </w:rPr>
  </w:style>
  <w:style w:type="character" w:customStyle="1" w:styleId="CommentTextChar">
    <w:name w:val="Comment Text Char"/>
    <w:basedOn w:val="DefaultParagraphFont"/>
    <w:link w:val="CommentText"/>
    <w:uiPriority w:val="99"/>
    <w:semiHidden/>
    <w:rsid w:val="001F37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F37CA"/>
    <w:rPr>
      <w:b/>
      <w:bCs/>
    </w:rPr>
  </w:style>
  <w:style w:type="character" w:customStyle="1" w:styleId="CommentSubjectChar">
    <w:name w:val="Comment Subject Char"/>
    <w:basedOn w:val="CommentTextChar"/>
    <w:link w:val="CommentSubject"/>
    <w:uiPriority w:val="99"/>
    <w:semiHidden/>
    <w:rsid w:val="001F37CA"/>
    <w:rPr>
      <w:rFonts w:eastAsiaTheme="minorEastAsia"/>
      <w:b/>
      <w:bCs/>
      <w:sz w:val="20"/>
      <w:szCs w:val="20"/>
    </w:rPr>
  </w:style>
  <w:style w:type="paragraph" w:styleId="BalloonText">
    <w:name w:val="Balloon Text"/>
    <w:basedOn w:val="Normal"/>
    <w:link w:val="BalloonTextChar"/>
    <w:uiPriority w:val="99"/>
    <w:semiHidden/>
    <w:unhideWhenUsed/>
    <w:rsid w:val="001F3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7CA"/>
    <w:rPr>
      <w:rFonts w:ascii="Segoe UI" w:eastAsiaTheme="minorEastAsia"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cQffZs70qBF97gb5AsENHp9Ssw==">AMUW2mW2laG1RX8KwIyC/RQbN3NWaC6MihVkL5RR/CefRuGEVL3NNvNJ+v0wN97J/GGYem6lKoZlwt8t4zzetc2+M32HjdD0djBTsO3Y24Zl0IpSYz66J4x0XvXBxQPDhpp0rv8n+0KO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Bui, Kimchi</cp:lastModifiedBy>
  <cp:revision>3</cp:revision>
  <dcterms:created xsi:type="dcterms:W3CDTF">2020-01-21T22:17:00Z</dcterms:created>
  <dcterms:modified xsi:type="dcterms:W3CDTF">2020-01-21T22:17:00Z</dcterms:modified>
</cp:coreProperties>
</file>