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C8" w:rsidRPr="000F6043" w:rsidRDefault="7FD5EBE4" w:rsidP="7FD5EBE4">
      <w:pPr>
        <w:ind w:left="2160" w:firstLine="720"/>
        <w:contextualSpacing/>
        <w:rPr>
          <w:b/>
          <w:bCs/>
        </w:rPr>
      </w:pPr>
      <w:r w:rsidRPr="000F6043">
        <w:rPr>
          <w:b/>
          <w:bCs/>
        </w:rPr>
        <w:t>Student Fee Advisory Committee Meeting</w:t>
      </w:r>
    </w:p>
    <w:p w:rsidR="00A440C8" w:rsidRPr="000F6043" w:rsidRDefault="00B55CC5" w:rsidP="7FD5EBE4">
      <w:pPr>
        <w:tabs>
          <w:tab w:val="left" w:pos="3345"/>
        </w:tabs>
        <w:contextualSpacing/>
        <w:rPr>
          <w:b/>
          <w:bCs/>
        </w:rPr>
      </w:pPr>
      <w:r w:rsidRPr="000F6043">
        <w:rPr>
          <w:b/>
        </w:rPr>
        <w:tab/>
      </w:r>
      <w:r w:rsidRPr="000F6043">
        <w:rPr>
          <w:b/>
        </w:rPr>
        <w:tab/>
      </w:r>
      <w:r w:rsidRPr="000F6043">
        <w:rPr>
          <w:b/>
          <w:bCs/>
        </w:rPr>
        <w:t xml:space="preserve">    </w:t>
      </w:r>
      <w:r w:rsidR="0048651E" w:rsidRPr="000F6043">
        <w:rPr>
          <w:b/>
          <w:bCs/>
        </w:rPr>
        <w:t>2206</w:t>
      </w:r>
      <w:r w:rsidR="00A440C8" w:rsidRPr="000F6043">
        <w:rPr>
          <w:b/>
          <w:bCs/>
        </w:rPr>
        <w:t xml:space="preserve"> Murphy Hall</w:t>
      </w:r>
    </w:p>
    <w:p w:rsidR="00A440C8" w:rsidRPr="000F6043" w:rsidRDefault="00154719" w:rsidP="7FD5EBE4">
      <w:pPr>
        <w:tabs>
          <w:tab w:val="left" w:pos="3345"/>
        </w:tabs>
        <w:contextualSpacing/>
        <w:jc w:val="center"/>
        <w:rPr>
          <w:b/>
          <w:bCs/>
        </w:rPr>
      </w:pPr>
      <w:r w:rsidRPr="000F6043">
        <w:rPr>
          <w:b/>
          <w:bCs/>
        </w:rPr>
        <w:t>April 20</w:t>
      </w:r>
      <w:r w:rsidR="000A5796" w:rsidRPr="000F6043">
        <w:rPr>
          <w:b/>
          <w:bCs/>
        </w:rPr>
        <w:t>,</w:t>
      </w:r>
      <w:r w:rsidR="00B435C1" w:rsidRPr="000F6043">
        <w:rPr>
          <w:b/>
          <w:bCs/>
        </w:rPr>
        <w:t xml:space="preserve"> </w:t>
      </w:r>
      <w:r w:rsidR="00C022F2" w:rsidRPr="000F6043">
        <w:rPr>
          <w:b/>
          <w:bCs/>
        </w:rPr>
        <w:t>2018 from 2:00- 4</w:t>
      </w:r>
      <w:r w:rsidR="7FD5EBE4" w:rsidRPr="000F6043">
        <w:rPr>
          <w:b/>
          <w:bCs/>
        </w:rPr>
        <w:t>:00pm</w:t>
      </w:r>
    </w:p>
    <w:p w:rsidR="00A440C8" w:rsidRPr="000F6043" w:rsidRDefault="00A440C8" w:rsidP="003E5571">
      <w:pPr>
        <w:contextualSpacing/>
        <w:rPr>
          <w:b/>
        </w:rPr>
      </w:pPr>
    </w:p>
    <w:p w:rsidR="00B55CC5" w:rsidRPr="000F6043" w:rsidRDefault="7FD5EBE4" w:rsidP="7FD5EBE4">
      <w:pPr>
        <w:ind w:left="720"/>
        <w:contextualSpacing/>
        <w:rPr>
          <w:b/>
          <w:bCs/>
          <w:lang w:val="es-ES"/>
        </w:rPr>
      </w:pPr>
      <w:r w:rsidRPr="000F6043">
        <w:rPr>
          <w:b/>
          <w:bCs/>
          <w:lang w:val="es-ES"/>
        </w:rPr>
        <w:t>Present:</w:t>
      </w:r>
    </w:p>
    <w:p w:rsidR="00B435C1" w:rsidRPr="000F6043" w:rsidRDefault="00B435C1" w:rsidP="00B05D17">
      <w:pPr>
        <w:ind w:left="2880" w:hanging="2160"/>
        <w:contextualSpacing/>
        <w:rPr>
          <w:lang w:val="es-ES"/>
        </w:rPr>
      </w:pPr>
    </w:p>
    <w:p w:rsidR="00B55CC5" w:rsidRPr="000F6043" w:rsidRDefault="00B55CC5" w:rsidP="00B05D17">
      <w:pPr>
        <w:ind w:left="2880" w:hanging="2160"/>
        <w:contextualSpacing/>
        <w:rPr>
          <w:lang w:val="es-ES"/>
        </w:rPr>
      </w:pPr>
      <w:r w:rsidRPr="000F6043">
        <w:rPr>
          <w:lang w:val="es-ES"/>
        </w:rPr>
        <w:t>Graduates</w:t>
      </w:r>
      <w:r w:rsidR="00B05D17" w:rsidRPr="000F6043">
        <w:rPr>
          <w:lang w:val="es-ES"/>
        </w:rPr>
        <w:t>:</w:t>
      </w:r>
      <w:r w:rsidR="00B05D17" w:rsidRPr="000F6043">
        <w:rPr>
          <w:lang w:val="es-ES"/>
        </w:rPr>
        <w:tab/>
      </w:r>
      <w:r w:rsidR="7FD5EBE4" w:rsidRPr="000F6043">
        <w:rPr>
          <w:lang w:val="es-ES"/>
        </w:rPr>
        <w:t>Jazz</w:t>
      </w:r>
      <w:r w:rsidR="00B05D17" w:rsidRPr="000F6043">
        <w:rPr>
          <w:lang w:val="es-ES"/>
        </w:rPr>
        <w:t xml:space="preserve"> Kiang,</w:t>
      </w:r>
      <w:r w:rsidR="7FD5EBE4" w:rsidRPr="000F6043">
        <w:rPr>
          <w:lang w:val="es-ES"/>
        </w:rPr>
        <w:t xml:space="preserve"> </w:t>
      </w:r>
      <w:r w:rsidRPr="000F6043">
        <w:rPr>
          <w:lang w:val="es-ES"/>
        </w:rPr>
        <w:t>Nicole Ngaosi</w:t>
      </w:r>
      <w:r w:rsidR="00B9780C" w:rsidRPr="000F6043">
        <w:rPr>
          <w:lang w:val="es-ES"/>
        </w:rPr>
        <w:t xml:space="preserve">, </w:t>
      </w:r>
      <w:r w:rsidR="008F756F" w:rsidRPr="000F6043">
        <w:rPr>
          <w:lang w:val="es-ES"/>
        </w:rPr>
        <w:t xml:space="preserve">Javier </w:t>
      </w:r>
      <w:r w:rsidR="00B84B97" w:rsidRPr="000F6043">
        <w:rPr>
          <w:lang w:val="es-ES"/>
        </w:rPr>
        <w:t>Rodríguez</w:t>
      </w:r>
      <w:r w:rsidR="008F756F" w:rsidRPr="000F6043">
        <w:rPr>
          <w:lang w:val="es-ES"/>
        </w:rPr>
        <w:t xml:space="preserve">, &amp; </w:t>
      </w:r>
      <w:r w:rsidR="00B9780C" w:rsidRPr="000F6043">
        <w:rPr>
          <w:lang w:val="es-ES"/>
        </w:rPr>
        <w:t>Cody Trojan</w:t>
      </w:r>
    </w:p>
    <w:p w:rsidR="00B55CC5" w:rsidRPr="000F6043" w:rsidRDefault="00B55CC5" w:rsidP="003E5571">
      <w:pPr>
        <w:contextualSpacing/>
        <w:rPr>
          <w:lang w:val="es-ES"/>
        </w:rPr>
      </w:pPr>
    </w:p>
    <w:p w:rsidR="00B55CC5" w:rsidRPr="000F6043" w:rsidRDefault="00B55CC5" w:rsidP="7FD5EBE4">
      <w:pPr>
        <w:ind w:left="2880" w:hanging="2160"/>
        <w:contextualSpacing/>
      </w:pPr>
      <w:r w:rsidRPr="000F6043">
        <w:t xml:space="preserve">Undergraduates: </w:t>
      </w:r>
      <w:r w:rsidRPr="000F6043">
        <w:tab/>
        <w:t>Neemat Abdusemed, Richard White (Chair), Katie Kim, &amp; Christina Wang</w:t>
      </w:r>
    </w:p>
    <w:p w:rsidR="00B55CC5" w:rsidRPr="000F6043" w:rsidRDefault="00B55CC5" w:rsidP="003E5571">
      <w:pPr>
        <w:contextualSpacing/>
      </w:pPr>
    </w:p>
    <w:p w:rsidR="00536368" w:rsidRPr="000F6043" w:rsidRDefault="00B55CC5" w:rsidP="7FD5EBE4">
      <w:pPr>
        <w:ind w:firstLine="720"/>
        <w:contextualSpacing/>
      </w:pPr>
      <w:r w:rsidRPr="000F6043">
        <w:t>Administration:</w:t>
      </w:r>
      <w:r w:rsidRPr="000F6043">
        <w:tab/>
      </w:r>
      <w:r w:rsidR="00536368" w:rsidRPr="000F6043">
        <w:t xml:space="preserve">Mike Cohn, </w:t>
      </w:r>
      <w:r w:rsidR="006622ED" w:rsidRPr="000F6043">
        <w:t>Director of SOLE</w:t>
      </w:r>
    </w:p>
    <w:p w:rsidR="007F71A6" w:rsidRPr="000F6043" w:rsidRDefault="007F71A6" w:rsidP="7FD5EBE4">
      <w:pPr>
        <w:ind w:firstLine="720"/>
        <w:contextualSpacing/>
      </w:pPr>
      <w:r w:rsidRPr="000F6043">
        <w:tab/>
      </w:r>
      <w:r w:rsidRPr="000F6043">
        <w:tab/>
      </w:r>
      <w:r w:rsidRPr="000F6043">
        <w:tab/>
        <w:t>Paolo Velasco, Director of Bruin Resource Center</w:t>
      </w:r>
    </w:p>
    <w:p w:rsidR="00DE4922" w:rsidRPr="000F6043" w:rsidRDefault="7FD5EBE4" w:rsidP="00DE4922">
      <w:pPr>
        <w:ind w:left="2160" w:firstLine="720"/>
        <w:contextualSpacing/>
      </w:pPr>
      <w:r w:rsidRPr="000F6043">
        <w:t>Barbara Wilson, Director of Room Divisions in HHS</w:t>
      </w:r>
    </w:p>
    <w:p w:rsidR="00B55CC5" w:rsidRPr="000F6043" w:rsidRDefault="00B55CC5" w:rsidP="003E5571">
      <w:pPr>
        <w:contextualSpacing/>
      </w:pPr>
    </w:p>
    <w:p w:rsidR="00B55CC5" w:rsidRPr="000F6043" w:rsidRDefault="00B55CC5" w:rsidP="7FD5EBE4">
      <w:pPr>
        <w:ind w:left="720"/>
        <w:contextualSpacing/>
      </w:pPr>
      <w:r w:rsidRPr="000F6043">
        <w:t xml:space="preserve">Faculty: </w:t>
      </w:r>
      <w:r w:rsidRPr="000F6043">
        <w:tab/>
      </w:r>
      <w:r w:rsidRPr="000F6043">
        <w:tab/>
        <w:t>Karen Rowe, Professor</w:t>
      </w:r>
    </w:p>
    <w:p w:rsidR="008F756F" w:rsidRPr="000F6043" w:rsidRDefault="008F756F" w:rsidP="003E5571">
      <w:pPr>
        <w:ind w:left="720"/>
        <w:contextualSpacing/>
      </w:pPr>
    </w:p>
    <w:p w:rsidR="00B55CC5" w:rsidRPr="000F6043" w:rsidRDefault="008F756F" w:rsidP="00A907F1">
      <w:pPr>
        <w:ind w:firstLine="720"/>
        <w:contextualSpacing/>
      </w:pPr>
      <w:r w:rsidRPr="000F6043">
        <w:t>SFAC Advisor:</w:t>
      </w:r>
      <w:r w:rsidRPr="000F6043">
        <w:tab/>
        <w:t xml:space="preserve">Marilyn </w:t>
      </w:r>
      <w:r w:rsidR="7FD5EBE4" w:rsidRPr="000F6043">
        <w:t>Alkin</w:t>
      </w:r>
      <w:r w:rsidR="00C377A4" w:rsidRPr="000F6043">
        <w:t xml:space="preserve"> </w:t>
      </w:r>
    </w:p>
    <w:p w:rsidR="00ED324D" w:rsidRPr="000F6043" w:rsidRDefault="00DE4922" w:rsidP="00D8116B">
      <w:pPr>
        <w:ind w:firstLine="720"/>
        <w:contextualSpacing/>
      </w:pPr>
      <w:r w:rsidRPr="000F6043">
        <w:t>APB Advisor</w:t>
      </w:r>
      <w:r w:rsidRPr="000F6043">
        <w:tab/>
      </w:r>
      <w:r w:rsidRPr="000F6043">
        <w:tab/>
        <w:t xml:space="preserve">Ellen Hermann </w:t>
      </w:r>
    </w:p>
    <w:p w:rsidR="00B55CC5" w:rsidRPr="000F6043" w:rsidRDefault="00B55CC5" w:rsidP="003E5571">
      <w:pPr>
        <w:ind w:left="1440" w:firstLine="720"/>
        <w:contextualSpacing/>
      </w:pPr>
    </w:p>
    <w:p w:rsidR="00B55CC5" w:rsidRPr="000F6043" w:rsidRDefault="7FD5EBE4" w:rsidP="7FD5EBE4">
      <w:pPr>
        <w:numPr>
          <w:ilvl w:val="0"/>
          <w:numId w:val="3"/>
        </w:numPr>
        <w:contextualSpacing/>
        <w:rPr>
          <w:b/>
          <w:bCs/>
        </w:rPr>
      </w:pPr>
      <w:r w:rsidRPr="000F6043">
        <w:rPr>
          <w:b/>
          <w:bCs/>
        </w:rPr>
        <w:t>Call to Order:</w:t>
      </w:r>
    </w:p>
    <w:p w:rsidR="00B435C1" w:rsidRPr="000F6043" w:rsidRDefault="7FD5EBE4" w:rsidP="00B435C1">
      <w:pPr>
        <w:numPr>
          <w:ilvl w:val="1"/>
          <w:numId w:val="3"/>
        </w:numPr>
        <w:contextualSpacing/>
        <w:rPr>
          <w:bCs/>
        </w:rPr>
      </w:pPr>
      <w:r w:rsidRPr="000F6043">
        <w:t>The m</w:t>
      </w:r>
      <w:r w:rsidR="00B435C1" w:rsidRPr="000F6043">
        <w:t>ee</w:t>
      </w:r>
      <w:r w:rsidR="005D78D2" w:rsidRPr="000F6043">
        <w:t xml:space="preserve">ting was called to order at </w:t>
      </w:r>
      <w:r w:rsidR="00587BCE">
        <w:t xml:space="preserve">2:08 </w:t>
      </w:r>
      <w:r w:rsidRPr="000F6043">
        <w:t xml:space="preserve">p.m. </w:t>
      </w:r>
    </w:p>
    <w:p w:rsidR="00B55CC5" w:rsidRPr="000F6043" w:rsidRDefault="00B55CC5" w:rsidP="003E5571">
      <w:pPr>
        <w:contextualSpacing/>
      </w:pPr>
    </w:p>
    <w:p w:rsidR="00B55CC5" w:rsidRPr="00587BCE" w:rsidRDefault="7FD5EBE4" w:rsidP="00587BCE">
      <w:pPr>
        <w:numPr>
          <w:ilvl w:val="0"/>
          <w:numId w:val="3"/>
        </w:numPr>
        <w:contextualSpacing/>
        <w:rPr>
          <w:b/>
          <w:bCs/>
        </w:rPr>
      </w:pPr>
      <w:r w:rsidRPr="000F6043">
        <w:rPr>
          <w:b/>
          <w:bCs/>
        </w:rPr>
        <w:t>Approval of Agenda</w:t>
      </w:r>
      <w:r w:rsidR="000F6043" w:rsidRPr="000F6043">
        <w:rPr>
          <w:b/>
          <w:bCs/>
        </w:rPr>
        <w:t>:</w:t>
      </w:r>
    </w:p>
    <w:p w:rsidR="00587BCE" w:rsidRPr="00587BCE" w:rsidRDefault="00587BCE" w:rsidP="00374E55">
      <w:pPr>
        <w:numPr>
          <w:ilvl w:val="1"/>
          <w:numId w:val="3"/>
        </w:numPr>
        <w:contextualSpacing/>
        <w:rPr>
          <w:b/>
          <w:bCs/>
        </w:rPr>
      </w:pPr>
      <w:r w:rsidRPr="00587BCE">
        <w:rPr>
          <w:b/>
          <w:i/>
        </w:rPr>
        <w:t>Richard White</w:t>
      </w:r>
      <w:r>
        <w:t xml:space="preserve"> made</w:t>
      </w:r>
      <w:r w:rsidR="00725196">
        <w:t xml:space="preserve"> a motion to amend the agenda and to</w:t>
      </w:r>
      <w:r>
        <w:t xml:space="preserve"> table</w:t>
      </w:r>
      <w:r w:rsidR="00725196">
        <w:t xml:space="preserve"> UCOP T</w:t>
      </w:r>
      <w:r>
        <w:t xml:space="preserve">ax </w:t>
      </w:r>
      <w:r w:rsidR="001318D6">
        <w:t>until next Friday, April 27</w:t>
      </w:r>
      <w:r w:rsidR="00725196">
        <w:t>, 2018</w:t>
      </w:r>
      <w:r>
        <w:t xml:space="preserve">. </w:t>
      </w:r>
      <w:r w:rsidRPr="00725196">
        <w:rPr>
          <w:b/>
          <w:i/>
        </w:rPr>
        <w:t>Karen Rowe</w:t>
      </w:r>
      <w:r>
        <w:t xml:space="preserve"> second</w:t>
      </w:r>
      <w:r w:rsidR="00725196">
        <w:t xml:space="preserve"> the motion</w:t>
      </w:r>
      <w:r>
        <w:t xml:space="preserve">. The motion passed unanimously. </w:t>
      </w:r>
    </w:p>
    <w:p w:rsidR="00587BCE" w:rsidRPr="000F6043" w:rsidRDefault="00587BCE" w:rsidP="00374E55">
      <w:pPr>
        <w:numPr>
          <w:ilvl w:val="1"/>
          <w:numId w:val="3"/>
        </w:numPr>
        <w:contextualSpacing/>
        <w:rPr>
          <w:b/>
          <w:bCs/>
        </w:rPr>
      </w:pPr>
      <w:r w:rsidRPr="001318D6">
        <w:rPr>
          <w:b/>
          <w:i/>
        </w:rPr>
        <w:t xml:space="preserve">Cody </w:t>
      </w:r>
      <w:r w:rsidR="00725196" w:rsidRPr="001318D6">
        <w:rPr>
          <w:b/>
          <w:i/>
        </w:rPr>
        <w:t>Trojan</w:t>
      </w:r>
      <w:r w:rsidR="00725196">
        <w:t xml:space="preserve"> made a motion to</w:t>
      </w:r>
      <w:r w:rsidR="001318D6">
        <w:t xml:space="preserve"> adopt the agenda. </w:t>
      </w:r>
      <w:r w:rsidR="001318D6" w:rsidRPr="001318D6">
        <w:rPr>
          <w:b/>
          <w:i/>
        </w:rPr>
        <w:t>Karen Rowe</w:t>
      </w:r>
      <w:r w:rsidR="001318D6">
        <w:t xml:space="preserve"> second the motion. </w:t>
      </w:r>
      <w:r w:rsidR="00725196">
        <w:t xml:space="preserve">The motion passed unanimously. </w:t>
      </w:r>
    </w:p>
    <w:p w:rsidR="000A5796" w:rsidRPr="000F6043" w:rsidRDefault="000A5796" w:rsidP="000A5796">
      <w:pPr>
        <w:rPr>
          <w:b/>
          <w:bCs/>
        </w:rPr>
      </w:pPr>
    </w:p>
    <w:p w:rsidR="00A92AA7" w:rsidRPr="000F6043" w:rsidRDefault="7FD5EBE4" w:rsidP="00A92AA7">
      <w:pPr>
        <w:pStyle w:val="ListParagraph"/>
        <w:numPr>
          <w:ilvl w:val="0"/>
          <w:numId w:val="3"/>
        </w:numPr>
        <w:rPr>
          <w:b/>
          <w:bCs/>
        </w:rPr>
      </w:pPr>
      <w:r w:rsidRPr="000F6043">
        <w:rPr>
          <w:b/>
          <w:bCs/>
        </w:rPr>
        <w:t>Review and Approve Minutes</w:t>
      </w:r>
      <w:r w:rsidR="000F6043" w:rsidRPr="000F6043">
        <w:rPr>
          <w:b/>
          <w:bCs/>
        </w:rPr>
        <w:t>:</w:t>
      </w:r>
    </w:p>
    <w:p w:rsidR="00154719" w:rsidRPr="00725196" w:rsidRDefault="00587BCE" w:rsidP="00587BCE">
      <w:pPr>
        <w:pStyle w:val="ListParagraph"/>
        <w:numPr>
          <w:ilvl w:val="1"/>
          <w:numId w:val="3"/>
        </w:numPr>
      </w:pPr>
      <w:r w:rsidRPr="00725196">
        <w:t xml:space="preserve">A motion was made by </w:t>
      </w:r>
      <w:r w:rsidRPr="00725196">
        <w:rPr>
          <w:b/>
          <w:i/>
        </w:rPr>
        <w:t>Nicole</w:t>
      </w:r>
      <w:r w:rsidR="00B7700A">
        <w:rPr>
          <w:b/>
          <w:i/>
        </w:rPr>
        <w:t xml:space="preserve"> Ngaosi</w:t>
      </w:r>
      <w:r w:rsidRPr="00725196">
        <w:t xml:space="preserve"> to t</w:t>
      </w:r>
      <w:r w:rsidR="00725196">
        <w:t xml:space="preserve">able </w:t>
      </w:r>
      <w:r w:rsidRPr="00725196">
        <w:t>4/13/18 minutes</w:t>
      </w:r>
      <w:r w:rsidR="00B7700A">
        <w:t xml:space="preserve">. </w:t>
      </w:r>
      <w:r w:rsidR="00B7700A" w:rsidRPr="00B7700A">
        <w:rPr>
          <w:b/>
          <w:i/>
        </w:rPr>
        <w:t>Karen Rowe</w:t>
      </w:r>
      <w:r w:rsidR="00B7700A">
        <w:rPr>
          <w:b/>
          <w:i/>
        </w:rPr>
        <w:t xml:space="preserve"> </w:t>
      </w:r>
      <w:r w:rsidR="00B7700A">
        <w:t xml:space="preserve">second the motion. </w:t>
      </w:r>
      <w:r w:rsidRPr="00725196">
        <w:t xml:space="preserve">The motion passed </w:t>
      </w:r>
      <w:r w:rsidR="00725196">
        <w:t xml:space="preserve">unanimously. </w:t>
      </w:r>
    </w:p>
    <w:p w:rsidR="00154719" w:rsidRPr="000F6043" w:rsidRDefault="00154719" w:rsidP="00154719">
      <w:pPr>
        <w:pStyle w:val="ListParagraph"/>
        <w:ind w:left="1440"/>
        <w:rPr>
          <w:b/>
          <w:bCs/>
        </w:rPr>
      </w:pPr>
    </w:p>
    <w:p w:rsidR="00E9064D" w:rsidRPr="000F6043" w:rsidRDefault="00154719" w:rsidP="00E9064D">
      <w:pPr>
        <w:pStyle w:val="ListParagraph"/>
        <w:numPr>
          <w:ilvl w:val="0"/>
          <w:numId w:val="3"/>
        </w:numPr>
        <w:rPr>
          <w:b/>
          <w:bCs/>
        </w:rPr>
      </w:pPr>
      <w:r w:rsidRPr="000F6043">
        <w:rPr>
          <w:b/>
        </w:rPr>
        <w:t>Merits and Benefits</w:t>
      </w:r>
      <w:r w:rsidR="000F6043" w:rsidRPr="000F6043">
        <w:rPr>
          <w:b/>
        </w:rPr>
        <w:t>:</w:t>
      </w:r>
      <w:r w:rsidRPr="000F6043">
        <w:rPr>
          <w:b/>
        </w:rPr>
        <w:t xml:space="preserve"> </w:t>
      </w:r>
    </w:p>
    <w:p w:rsidR="00865B48" w:rsidRDefault="00A91D88" w:rsidP="00865B48">
      <w:pPr>
        <w:pStyle w:val="ListParagraph"/>
        <w:numPr>
          <w:ilvl w:val="1"/>
          <w:numId w:val="3"/>
        </w:numPr>
        <w:rPr>
          <w:bCs/>
        </w:rPr>
      </w:pPr>
      <w:r w:rsidRPr="000F6043">
        <w:rPr>
          <w:b/>
          <w:bCs/>
          <w:i/>
        </w:rPr>
        <w:t>Richard White</w:t>
      </w:r>
      <w:r w:rsidRPr="000F6043">
        <w:rPr>
          <w:b/>
          <w:bCs/>
        </w:rPr>
        <w:t xml:space="preserve"> </w:t>
      </w:r>
      <w:r w:rsidR="00B7700A">
        <w:rPr>
          <w:bCs/>
        </w:rPr>
        <w:t>asked i</w:t>
      </w:r>
      <w:r w:rsidR="00865B48">
        <w:rPr>
          <w:bCs/>
        </w:rPr>
        <w:t>f the merit and benefit shortfall</w:t>
      </w:r>
      <w:r w:rsidR="00B7700A">
        <w:rPr>
          <w:bCs/>
        </w:rPr>
        <w:t xml:space="preserve"> come</w:t>
      </w:r>
      <w:r w:rsidR="00865B48">
        <w:rPr>
          <w:bCs/>
        </w:rPr>
        <w:t>s</w:t>
      </w:r>
      <w:r w:rsidR="00B7700A">
        <w:rPr>
          <w:bCs/>
        </w:rPr>
        <w:t xml:space="preserve"> from permanent or temporary budget. </w:t>
      </w:r>
      <w:r w:rsidR="00587BCE" w:rsidRPr="00E857B9">
        <w:rPr>
          <w:b/>
          <w:bCs/>
          <w:i/>
        </w:rPr>
        <w:t>Ellen Hermann</w:t>
      </w:r>
      <w:r w:rsidR="00587BCE">
        <w:rPr>
          <w:bCs/>
        </w:rPr>
        <w:t xml:space="preserve"> state</w:t>
      </w:r>
      <w:r w:rsidR="00B7700A">
        <w:rPr>
          <w:bCs/>
        </w:rPr>
        <w:t xml:space="preserve"> historically, </w:t>
      </w:r>
      <w:r w:rsidR="00A0584C">
        <w:rPr>
          <w:bCs/>
        </w:rPr>
        <w:t xml:space="preserve">permanent funding has been provided,  which comes out of the </w:t>
      </w:r>
      <w:r w:rsidR="00B7700A">
        <w:rPr>
          <w:bCs/>
        </w:rPr>
        <w:t xml:space="preserve">permanent budget. She stated there are two parts – benefits and merits. On the benefits side, </w:t>
      </w:r>
      <w:r w:rsidR="00A0584C">
        <w:rPr>
          <w:bCs/>
        </w:rPr>
        <w:t xml:space="preserve">Student Affairs is requesting </w:t>
      </w:r>
      <w:r w:rsidR="00865B48">
        <w:rPr>
          <w:bCs/>
        </w:rPr>
        <w:t>the shortfall</w:t>
      </w:r>
      <w:r w:rsidR="00B7700A">
        <w:rPr>
          <w:bCs/>
        </w:rPr>
        <w:t xml:space="preserve"> </w:t>
      </w:r>
      <w:r w:rsidR="00A0584C">
        <w:rPr>
          <w:bCs/>
        </w:rPr>
        <w:t>in benefits funding for fiscal year</w:t>
      </w:r>
      <w:r w:rsidR="00B7700A">
        <w:rPr>
          <w:bCs/>
        </w:rPr>
        <w:t xml:space="preserve"> 19/20</w:t>
      </w:r>
      <w:r w:rsidR="00865B48">
        <w:rPr>
          <w:bCs/>
        </w:rPr>
        <w:t xml:space="preserve">. For the merit,  </w:t>
      </w:r>
      <w:r w:rsidR="00A0584C">
        <w:rPr>
          <w:bCs/>
        </w:rPr>
        <w:t xml:space="preserve">portion of the request, they are asking for what has historically been </w:t>
      </w:r>
    </w:p>
    <w:p w:rsidR="00865B48" w:rsidRPr="00B12527" w:rsidRDefault="00865B48" w:rsidP="00B12527">
      <w:pPr>
        <w:pStyle w:val="ListParagraph"/>
        <w:ind w:left="1440"/>
        <w:rPr>
          <w:bCs/>
        </w:rPr>
      </w:pPr>
      <w:r>
        <w:rPr>
          <w:bCs/>
        </w:rPr>
        <w:t xml:space="preserve">a 3% increase for all </w:t>
      </w:r>
      <w:r w:rsidR="00B12527">
        <w:rPr>
          <w:bCs/>
        </w:rPr>
        <w:t>permanent</w:t>
      </w:r>
      <w:r w:rsidR="00A0584C">
        <w:rPr>
          <w:bCs/>
        </w:rPr>
        <w:t>-</w:t>
      </w:r>
      <w:r>
        <w:rPr>
          <w:bCs/>
        </w:rPr>
        <w:t xml:space="preserve">like – career positions for their staff. </w:t>
      </w:r>
      <w:r w:rsidR="00587BCE" w:rsidRPr="00B12527">
        <w:rPr>
          <w:b/>
          <w:bCs/>
          <w:i/>
        </w:rPr>
        <w:t xml:space="preserve">Ellen </w:t>
      </w:r>
      <w:r w:rsidR="00E857B9" w:rsidRPr="00B12527">
        <w:rPr>
          <w:b/>
          <w:bCs/>
          <w:i/>
        </w:rPr>
        <w:t>Hermann</w:t>
      </w:r>
      <w:r w:rsidRPr="00B12527">
        <w:rPr>
          <w:bCs/>
        </w:rPr>
        <w:t xml:space="preserve"> explained </w:t>
      </w:r>
      <w:r w:rsidR="00587BCE" w:rsidRPr="00B12527">
        <w:rPr>
          <w:bCs/>
        </w:rPr>
        <w:t xml:space="preserve">merits are increase in salary, based on the merit of work. </w:t>
      </w:r>
      <w:r w:rsidRPr="00B12527">
        <w:rPr>
          <w:bCs/>
        </w:rPr>
        <w:t>Oftentimes</w:t>
      </w:r>
      <w:r w:rsidR="00A0584C">
        <w:rPr>
          <w:bCs/>
        </w:rPr>
        <w:t>, people refer to it as a cost-of-living-adjustment</w:t>
      </w:r>
      <w:r w:rsidRPr="00B12527">
        <w:rPr>
          <w:bCs/>
        </w:rPr>
        <w:t xml:space="preserve">. </w:t>
      </w:r>
      <w:r w:rsidR="00587BCE" w:rsidRPr="00B12527">
        <w:rPr>
          <w:bCs/>
        </w:rPr>
        <w:t xml:space="preserve">The way benefits are calculated will change next year. </w:t>
      </w:r>
      <w:r w:rsidRPr="00B12527">
        <w:rPr>
          <w:bCs/>
        </w:rPr>
        <w:t xml:space="preserve">APB’s recommendation is to table this until next year. She </w:t>
      </w:r>
      <w:r w:rsidR="00E857B9" w:rsidRPr="00B12527">
        <w:rPr>
          <w:bCs/>
        </w:rPr>
        <w:t>stat</w:t>
      </w:r>
      <w:r w:rsidR="00587BCE" w:rsidRPr="00B12527">
        <w:rPr>
          <w:bCs/>
        </w:rPr>
        <w:t xml:space="preserve">ed </w:t>
      </w:r>
      <w:r w:rsidRPr="00B12527">
        <w:rPr>
          <w:bCs/>
        </w:rPr>
        <w:t xml:space="preserve">that </w:t>
      </w:r>
      <w:r w:rsidR="00587BCE" w:rsidRPr="00B12527">
        <w:rPr>
          <w:bCs/>
        </w:rPr>
        <w:t>SFAC has typically addressed</w:t>
      </w:r>
      <w:r w:rsidRPr="00B12527">
        <w:rPr>
          <w:bCs/>
        </w:rPr>
        <w:t xml:space="preserve"> the Chancellor with these requests in</w:t>
      </w:r>
      <w:r w:rsidR="00587BCE" w:rsidRPr="00B12527">
        <w:rPr>
          <w:bCs/>
        </w:rPr>
        <w:t xml:space="preserve"> a letter. </w:t>
      </w:r>
    </w:p>
    <w:p w:rsidR="008110F2" w:rsidRDefault="00587BCE" w:rsidP="005E735D">
      <w:pPr>
        <w:pStyle w:val="ListParagraph"/>
        <w:ind w:left="1440"/>
        <w:rPr>
          <w:bCs/>
        </w:rPr>
      </w:pPr>
      <w:r w:rsidRPr="00865B48">
        <w:rPr>
          <w:b/>
          <w:bCs/>
          <w:i/>
        </w:rPr>
        <w:t>Richard White</w:t>
      </w:r>
      <w:r w:rsidRPr="00865B48">
        <w:rPr>
          <w:bCs/>
        </w:rPr>
        <w:t xml:space="preserve"> stated that he had a conversation with </w:t>
      </w:r>
      <w:r w:rsidR="00E857B9" w:rsidRPr="00865B48">
        <w:rPr>
          <w:bCs/>
        </w:rPr>
        <w:t xml:space="preserve">VC </w:t>
      </w:r>
      <w:r w:rsidRPr="00865B48">
        <w:rPr>
          <w:bCs/>
        </w:rPr>
        <w:t xml:space="preserve">Monroe </w:t>
      </w:r>
      <w:r w:rsidR="00E857B9" w:rsidRPr="00865B48">
        <w:rPr>
          <w:bCs/>
        </w:rPr>
        <w:t xml:space="preserve">Gorden </w:t>
      </w:r>
      <w:r w:rsidR="00C84723">
        <w:rPr>
          <w:bCs/>
        </w:rPr>
        <w:t xml:space="preserve">regarding figures from APB. He stated that VC Gorden said that SFAC could reach out to APB regarding their requests. He </w:t>
      </w:r>
      <w:r w:rsidRPr="00C84723">
        <w:rPr>
          <w:bCs/>
        </w:rPr>
        <w:t>stated that he would not feel comfortable making a recommendation</w:t>
      </w:r>
      <w:r w:rsidR="00C84723" w:rsidRPr="00C84723">
        <w:rPr>
          <w:bCs/>
        </w:rPr>
        <w:t xml:space="preserve"> if the committee did not have a range to start with.</w:t>
      </w:r>
      <w:r w:rsidR="00CC04AA">
        <w:rPr>
          <w:bCs/>
        </w:rPr>
        <w:t xml:space="preserve"> He </w:t>
      </w:r>
      <w:r w:rsidR="00B12527">
        <w:rPr>
          <w:bCs/>
        </w:rPr>
        <w:t>stated that S</w:t>
      </w:r>
      <w:r w:rsidRPr="00CC04AA">
        <w:rPr>
          <w:bCs/>
        </w:rPr>
        <w:t>t</w:t>
      </w:r>
      <w:r w:rsidR="00B12527">
        <w:rPr>
          <w:bCs/>
        </w:rPr>
        <w:t>udent A</w:t>
      </w:r>
      <w:r w:rsidR="00CC04AA" w:rsidRPr="00CC04AA">
        <w:rPr>
          <w:bCs/>
        </w:rPr>
        <w:t>ffairs is requesting this on positions that are already permanent</w:t>
      </w:r>
      <w:r w:rsidR="00CC04AA">
        <w:rPr>
          <w:bCs/>
        </w:rPr>
        <w:t xml:space="preserve"> and recommended funding for them. </w:t>
      </w:r>
      <w:r w:rsidRPr="00E01A2F">
        <w:rPr>
          <w:b/>
          <w:bCs/>
          <w:i/>
        </w:rPr>
        <w:t xml:space="preserve">Ellen </w:t>
      </w:r>
      <w:r w:rsidR="00E857B9" w:rsidRPr="00E01A2F">
        <w:rPr>
          <w:b/>
          <w:bCs/>
          <w:i/>
        </w:rPr>
        <w:t>Hermann</w:t>
      </w:r>
      <w:r w:rsidR="00E857B9" w:rsidRPr="00E01A2F">
        <w:rPr>
          <w:bCs/>
        </w:rPr>
        <w:t xml:space="preserve"> </w:t>
      </w:r>
      <w:r w:rsidRPr="00E01A2F">
        <w:rPr>
          <w:bCs/>
        </w:rPr>
        <w:t xml:space="preserve">stated units have their own budgets. </w:t>
      </w:r>
      <w:r w:rsidR="00403586" w:rsidRPr="00E01A2F">
        <w:rPr>
          <w:bCs/>
        </w:rPr>
        <w:t xml:space="preserve">They also have staff on these budgets. </w:t>
      </w:r>
      <w:r w:rsidR="00403586" w:rsidRPr="00E01A2F">
        <w:rPr>
          <w:b/>
          <w:bCs/>
          <w:i/>
        </w:rPr>
        <w:t>Paolo</w:t>
      </w:r>
      <w:r w:rsidR="00E857B9" w:rsidRPr="00E01A2F">
        <w:rPr>
          <w:b/>
          <w:bCs/>
          <w:i/>
        </w:rPr>
        <w:t xml:space="preserve"> Velasco</w:t>
      </w:r>
      <w:r w:rsidR="00E857B9" w:rsidRPr="00E01A2F">
        <w:rPr>
          <w:bCs/>
        </w:rPr>
        <w:t xml:space="preserve"> </w:t>
      </w:r>
      <w:r w:rsidR="00403586" w:rsidRPr="00E01A2F">
        <w:rPr>
          <w:bCs/>
        </w:rPr>
        <w:t xml:space="preserve">stated that when a department first starts, they </w:t>
      </w:r>
      <w:r w:rsidR="00C114B8" w:rsidRPr="00E01A2F">
        <w:rPr>
          <w:bCs/>
        </w:rPr>
        <w:t>might</w:t>
      </w:r>
      <w:r w:rsidR="00403586" w:rsidRPr="00E01A2F">
        <w:rPr>
          <w:bCs/>
        </w:rPr>
        <w:t xml:space="preserve"> have permanent positions</w:t>
      </w:r>
      <w:r w:rsidR="00E01A2F" w:rsidRPr="00E01A2F">
        <w:rPr>
          <w:bCs/>
        </w:rPr>
        <w:t xml:space="preserve"> already established. </w:t>
      </w:r>
      <w:r w:rsidR="00725196" w:rsidRPr="00E01A2F">
        <w:rPr>
          <w:b/>
          <w:bCs/>
          <w:i/>
        </w:rPr>
        <w:t>Ellen</w:t>
      </w:r>
      <w:r w:rsidR="00AA0C66" w:rsidRPr="00E01A2F">
        <w:rPr>
          <w:b/>
          <w:bCs/>
          <w:i/>
        </w:rPr>
        <w:t xml:space="preserve"> Hermann</w:t>
      </w:r>
      <w:r w:rsidR="00E01A2F">
        <w:rPr>
          <w:bCs/>
        </w:rPr>
        <w:t xml:space="preserve"> stated that </w:t>
      </w:r>
      <w:r w:rsidR="00725196" w:rsidRPr="00E01A2F">
        <w:rPr>
          <w:bCs/>
        </w:rPr>
        <w:t>they are asking for the 3%</w:t>
      </w:r>
      <w:r w:rsidR="00E01A2F">
        <w:rPr>
          <w:bCs/>
        </w:rPr>
        <w:t xml:space="preserve"> increase</w:t>
      </w:r>
      <w:r w:rsidR="001F221B">
        <w:rPr>
          <w:bCs/>
        </w:rPr>
        <w:t xml:space="preserve">, which includes </w:t>
      </w:r>
      <w:r w:rsidR="00A0584C">
        <w:rPr>
          <w:bCs/>
        </w:rPr>
        <w:t xml:space="preserve">both SFAC funded permanent-like positions </w:t>
      </w:r>
      <w:r w:rsidR="00C114B8">
        <w:rPr>
          <w:bCs/>
        </w:rPr>
        <w:t>and</w:t>
      </w:r>
      <w:r w:rsidR="00A0584C">
        <w:rPr>
          <w:bCs/>
        </w:rPr>
        <w:t xml:space="preserve"> other </w:t>
      </w:r>
      <w:r w:rsidR="001F221B">
        <w:rPr>
          <w:bCs/>
        </w:rPr>
        <w:t xml:space="preserve">SSF </w:t>
      </w:r>
      <w:r w:rsidR="00A0584C">
        <w:rPr>
          <w:bCs/>
        </w:rPr>
        <w:t xml:space="preserve">funded permanent-like positions. Historically, SFAC has only provided funding for </w:t>
      </w:r>
      <w:r w:rsidR="001F221B">
        <w:rPr>
          <w:bCs/>
        </w:rPr>
        <w:t>no</w:t>
      </w:r>
      <w:r w:rsidR="00A0584C">
        <w:rPr>
          <w:bCs/>
        </w:rPr>
        <w:t>n-</w:t>
      </w:r>
      <w:r w:rsidR="001F221B">
        <w:rPr>
          <w:bCs/>
        </w:rPr>
        <w:t>union positions (non- represented</w:t>
      </w:r>
      <w:r w:rsidR="00B12527">
        <w:rPr>
          <w:bCs/>
        </w:rPr>
        <w:t xml:space="preserve">). </w:t>
      </w:r>
      <w:r w:rsidR="00725196" w:rsidRPr="00B12527">
        <w:rPr>
          <w:b/>
          <w:bCs/>
          <w:i/>
        </w:rPr>
        <w:t>Richard White</w:t>
      </w:r>
      <w:r w:rsidR="001F221B" w:rsidRPr="00B12527">
        <w:rPr>
          <w:bCs/>
        </w:rPr>
        <w:t xml:space="preserve"> asked the committee if they would like to table this discussion for next year’s committee</w:t>
      </w:r>
      <w:r w:rsidR="00B12527" w:rsidRPr="00B12527">
        <w:rPr>
          <w:bCs/>
        </w:rPr>
        <w:t xml:space="preserve">, made a suggestion to </w:t>
      </w:r>
      <w:r w:rsidR="001F221B" w:rsidRPr="00B12527">
        <w:rPr>
          <w:bCs/>
        </w:rPr>
        <w:t xml:space="preserve">request averages of benefits and merits. </w:t>
      </w:r>
      <w:r w:rsidR="00725196" w:rsidRPr="00B12527">
        <w:rPr>
          <w:b/>
          <w:bCs/>
          <w:i/>
        </w:rPr>
        <w:t xml:space="preserve">Paolo </w:t>
      </w:r>
      <w:r w:rsidR="00AA0C66" w:rsidRPr="00B12527">
        <w:rPr>
          <w:b/>
          <w:bCs/>
          <w:i/>
        </w:rPr>
        <w:t xml:space="preserve">Velasco </w:t>
      </w:r>
      <w:r w:rsidR="00B12527" w:rsidRPr="00B12527">
        <w:rPr>
          <w:bCs/>
        </w:rPr>
        <w:t xml:space="preserve">gave an example of </w:t>
      </w:r>
      <w:r w:rsidR="001F221B" w:rsidRPr="00B12527">
        <w:rPr>
          <w:bCs/>
        </w:rPr>
        <w:t>a situation that a director may face</w:t>
      </w:r>
      <w:r w:rsidR="00B12527" w:rsidRPr="00B12527">
        <w:rPr>
          <w:bCs/>
        </w:rPr>
        <w:t xml:space="preserve">. If there </w:t>
      </w:r>
      <w:r w:rsidR="00C114B8" w:rsidRPr="00B12527">
        <w:rPr>
          <w:bCs/>
        </w:rPr>
        <w:t>were</w:t>
      </w:r>
      <w:r w:rsidR="00B12527" w:rsidRPr="00B12527">
        <w:rPr>
          <w:bCs/>
        </w:rPr>
        <w:t xml:space="preserve"> a possibility that their merit and benefits shortfalls would not be funded by SFAC, the director would then have to factor this in their budget for the following year. </w:t>
      </w:r>
      <w:r w:rsidR="00725196" w:rsidRPr="00B12527">
        <w:rPr>
          <w:b/>
          <w:bCs/>
          <w:i/>
        </w:rPr>
        <w:t xml:space="preserve">Mike </w:t>
      </w:r>
      <w:r w:rsidR="00AA0C66" w:rsidRPr="00B12527">
        <w:rPr>
          <w:b/>
          <w:bCs/>
          <w:i/>
        </w:rPr>
        <w:t>Cohn</w:t>
      </w:r>
      <w:r w:rsidR="00AA0C66" w:rsidRPr="00B12527">
        <w:rPr>
          <w:bCs/>
        </w:rPr>
        <w:t xml:space="preserve"> </w:t>
      </w:r>
      <w:r w:rsidR="00725196" w:rsidRPr="00B12527">
        <w:rPr>
          <w:bCs/>
        </w:rPr>
        <w:t xml:space="preserve">stated that </w:t>
      </w:r>
      <w:r w:rsidR="00B12527" w:rsidRPr="00B12527">
        <w:rPr>
          <w:bCs/>
        </w:rPr>
        <w:t>in recent years it has been a</w:t>
      </w:r>
      <w:r w:rsidR="00F07BA9">
        <w:rPr>
          <w:bCs/>
        </w:rPr>
        <w:t>n overall</w:t>
      </w:r>
      <w:r w:rsidR="00B12527" w:rsidRPr="00B12527">
        <w:rPr>
          <w:bCs/>
        </w:rPr>
        <w:t xml:space="preserve"> Student Affairs</w:t>
      </w:r>
      <w:r w:rsidR="00F07BA9">
        <w:rPr>
          <w:bCs/>
        </w:rPr>
        <w:t xml:space="preserve"> decision. </w:t>
      </w:r>
      <w:r w:rsidR="005A4FB3" w:rsidRPr="005A4FB3">
        <w:rPr>
          <w:b/>
          <w:bCs/>
          <w:i/>
        </w:rPr>
        <w:t>Christina Wang</w:t>
      </w:r>
      <w:r w:rsidR="005A4FB3">
        <w:rPr>
          <w:bCs/>
        </w:rPr>
        <w:t xml:space="preserve"> asked</w:t>
      </w:r>
      <w:r w:rsidR="003040CA">
        <w:rPr>
          <w:bCs/>
        </w:rPr>
        <w:t xml:space="preserve"> which pot of money the funds would come from, if they choose to fund.</w:t>
      </w:r>
      <w:r w:rsidR="005A4FB3">
        <w:rPr>
          <w:bCs/>
        </w:rPr>
        <w:t xml:space="preserve"> </w:t>
      </w:r>
      <w:r w:rsidR="008E3F81" w:rsidRPr="005A4FB3">
        <w:rPr>
          <w:b/>
          <w:bCs/>
          <w:i/>
        </w:rPr>
        <w:t>Ellen</w:t>
      </w:r>
      <w:r w:rsidR="00AA0C66" w:rsidRPr="005A4FB3">
        <w:rPr>
          <w:b/>
          <w:bCs/>
          <w:i/>
        </w:rPr>
        <w:t xml:space="preserve"> Hermann</w:t>
      </w:r>
      <w:r w:rsidR="008E3F81" w:rsidRPr="005A4FB3">
        <w:rPr>
          <w:bCs/>
        </w:rPr>
        <w:t xml:space="preserve"> stated that the pot of money</w:t>
      </w:r>
      <w:r w:rsidR="005A4FB3" w:rsidRPr="005A4FB3">
        <w:rPr>
          <w:bCs/>
        </w:rPr>
        <w:t xml:space="preserve"> is SFAC’s money and comes from </w:t>
      </w:r>
      <w:r w:rsidR="00A0584C">
        <w:rPr>
          <w:bCs/>
        </w:rPr>
        <w:t>SFAC’s perm funds</w:t>
      </w:r>
      <w:r w:rsidR="00C114B8">
        <w:rPr>
          <w:bCs/>
        </w:rPr>
        <w:t>.</w:t>
      </w:r>
      <w:r w:rsidR="005A4FB3">
        <w:rPr>
          <w:bCs/>
        </w:rPr>
        <w:t xml:space="preserve"> </w:t>
      </w:r>
      <w:r w:rsidR="00E857B9" w:rsidRPr="00881582">
        <w:rPr>
          <w:b/>
          <w:bCs/>
          <w:i/>
        </w:rPr>
        <w:t>Karen Rowe</w:t>
      </w:r>
      <w:r w:rsidR="00E857B9" w:rsidRPr="00881582">
        <w:rPr>
          <w:bCs/>
        </w:rPr>
        <w:t xml:space="preserve"> </w:t>
      </w:r>
      <w:r w:rsidR="00881582">
        <w:rPr>
          <w:bCs/>
        </w:rPr>
        <w:t xml:space="preserve">and </w:t>
      </w:r>
      <w:r w:rsidR="00881582" w:rsidRPr="00881582">
        <w:rPr>
          <w:b/>
          <w:bCs/>
          <w:i/>
        </w:rPr>
        <w:t>Paolo Velasco</w:t>
      </w:r>
      <w:r w:rsidR="00881582">
        <w:rPr>
          <w:bCs/>
        </w:rPr>
        <w:t xml:space="preserve"> </w:t>
      </w:r>
      <w:r w:rsidR="00E857B9" w:rsidRPr="00881582">
        <w:rPr>
          <w:bCs/>
        </w:rPr>
        <w:t>recommend</w:t>
      </w:r>
      <w:r w:rsidR="005A4FB3" w:rsidRPr="00881582">
        <w:rPr>
          <w:bCs/>
        </w:rPr>
        <w:t>ed</w:t>
      </w:r>
      <w:r w:rsidR="00E857B9" w:rsidRPr="00881582">
        <w:rPr>
          <w:bCs/>
        </w:rPr>
        <w:t xml:space="preserve"> </w:t>
      </w:r>
      <w:r w:rsidR="005A4FB3" w:rsidRPr="00881582">
        <w:rPr>
          <w:bCs/>
        </w:rPr>
        <w:t xml:space="preserve">that SFAC address this </w:t>
      </w:r>
      <w:r w:rsidR="00881582" w:rsidRPr="00881582">
        <w:rPr>
          <w:bCs/>
        </w:rPr>
        <w:t xml:space="preserve">topic </w:t>
      </w:r>
      <w:r w:rsidR="00881582">
        <w:rPr>
          <w:bCs/>
        </w:rPr>
        <w:t xml:space="preserve">early in the year, next year before funding requests are due. </w:t>
      </w:r>
      <w:r w:rsidR="00E857B9" w:rsidRPr="00881582">
        <w:rPr>
          <w:b/>
          <w:bCs/>
          <w:i/>
        </w:rPr>
        <w:t>Ellen Hermann</w:t>
      </w:r>
      <w:r w:rsidR="00E857B9" w:rsidRPr="00881582">
        <w:rPr>
          <w:bCs/>
        </w:rPr>
        <w:t xml:space="preserve"> stated that they would</w:t>
      </w:r>
      <w:r w:rsidR="00881582">
        <w:rPr>
          <w:bCs/>
        </w:rPr>
        <w:t xml:space="preserve"> not know the exact short</w:t>
      </w:r>
      <w:r w:rsidR="00881582" w:rsidRPr="00881582">
        <w:rPr>
          <w:bCs/>
        </w:rPr>
        <w:t>fall</w:t>
      </w:r>
      <w:r w:rsidR="00881582">
        <w:rPr>
          <w:bCs/>
        </w:rPr>
        <w:t>s</w:t>
      </w:r>
      <w:r w:rsidR="00881582" w:rsidRPr="00881582">
        <w:rPr>
          <w:bCs/>
        </w:rPr>
        <w:t xml:space="preserve"> at the beginning of the year. </w:t>
      </w:r>
      <w:r w:rsidR="00E857B9" w:rsidRPr="00881582">
        <w:rPr>
          <w:b/>
          <w:bCs/>
          <w:i/>
        </w:rPr>
        <w:t>Richard White</w:t>
      </w:r>
      <w:r w:rsidR="00E857B9" w:rsidRPr="00881582">
        <w:rPr>
          <w:bCs/>
        </w:rPr>
        <w:t xml:space="preserve"> aske</w:t>
      </w:r>
      <w:r w:rsidR="00881582">
        <w:rPr>
          <w:bCs/>
        </w:rPr>
        <w:t>d if the committee was</w:t>
      </w:r>
      <w:r w:rsidR="00E857B9" w:rsidRPr="00881582">
        <w:rPr>
          <w:bCs/>
        </w:rPr>
        <w:t xml:space="preserve"> in a general</w:t>
      </w:r>
      <w:r w:rsidR="00881582" w:rsidRPr="00881582">
        <w:rPr>
          <w:bCs/>
        </w:rPr>
        <w:t xml:space="preserve"> a</w:t>
      </w:r>
      <w:r w:rsidR="009A017D" w:rsidRPr="00881582">
        <w:rPr>
          <w:bCs/>
        </w:rPr>
        <w:t>greement</w:t>
      </w:r>
      <w:r w:rsidR="00881582" w:rsidRPr="00881582">
        <w:rPr>
          <w:bCs/>
        </w:rPr>
        <w:t xml:space="preserve"> to table this for next year</w:t>
      </w:r>
      <w:r w:rsidR="00881582">
        <w:rPr>
          <w:bCs/>
        </w:rPr>
        <w:t>,</w:t>
      </w:r>
      <w:r w:rsidR="00881582" w:rsidRPr="00881582">
        <w:rPr>
          <w:bCs/>
        </w:rPr>
        <w:t xml:space="preserve"> with a recommendation to look</w:t>
      </w:r>
      <w:r w:rsidR="00881582">
        <w:rPr>
          <w:bCs/>
        </w:rPr>
        <w:t xml:space="preserve"> at this topic early in the year. </w:t>
      </w:r>
      <w:r w:rsidR="00E857B9" w:rsidRPr="00881582">
        <w:rPr>
          <w:b/>
          <w:bCs/>
          <w:i/>
        </w:rPr>
        <w:t>Ellen</w:t>
      </w:r>
      <w:r w:rsidR="001E7023" w:rsidRPr="00881582">
        <w:rPr>
          <w:b/>
          <w:bCs/>
          <w:i/>
        </w:rPr>
        <w:t xml:space="preserve"> Hermann</w:t>
      </w:r>
      <w:r w:rsidR="00881582">
        <w:rPr>
          <w:bCs/>
        </w:rPr>
        <w:t xml:space="preserve"> stated </w:t>
      </w:r>
      <w:r w:rsidR="00881582" w:rsidRPr="00881582">
        <w:rPr>
          <w:bCs/>
        </w:rPr>
        <w:t>figures</w:t>
      </w:r>
      <w:r w:rsidR="00E857B9" w:rsidRPr="00881582">
        <w:rPr>
          <w:bCs/>
        </w:rPr>
        <w:t xml:space="preserve"> from the </w:t>
      </w:r>
      <w:r w:rsidR="009A017D" w:rsidRPr="00881582">
        <w:rPr>
          <w:bCs/>
        </w:rPr>
        <w:t>previous</w:t>
      </w:r>
      <w:r w:rsidR="00881582" w:rsidRPr="00881582">
        <w:rPr>
          <w:bCs/>
        </w:rPr>
        <w:t xml:space="preserve"> years. </w:t>
      </w:r>
      <w:r w:rsidR="003040CA" w:rsidRPr="003040CA">
        <w:rPr>
          <w:b/>
          <w:bCs/>
          <w:i/>
        </w:rPr>
        <w:t>B</w:t>
      </w:r>
      <w:r w:rsidR="00E857B9" w:rsidRPr="005E735D">
        <w:rPr>
          <w:b/>
          <w:bCs/>
          <w:i/>
        </w:rPr>
        <w:t>arbara</w:t>
      </w:r>
      <w:r w:rsidR="001E7023" w:rsidRPr="005E735D">
        <w:rPr>
          <w:b/>
          <w:bCs/>
          <w:i/>
        </w:rPr>
        <w:t xml:space="preserve"> Wilson</w:t>
      </w:r>
      <w:r w:rsidR="00E857B9" w:rsidRPr="005E735D">
        <w:rPr>
          <w:bCs/>
        </w:rPr>
        <w:t xml:space="preserve"> stated that</w:t>
      </w:r>
      <w:r w:rsidR="009A017D" w:rsidRPr="005E735D">
        <w:rPr>
          <w:bCs/>
        </w:rPr>
        <w:t xml:space="preserve"> since the recession</w:t>
      </w:r>
      <w:r w:rsidR="00881582" w:rsidRPr="005E735D">
        <w:rPr>
          <w:bCs/>
        </w:rPr>
        <w:t xml:space="preserve"> and </w:t>
      </w:r>
      <w:r w:rsidR="005E735D" w:rsidRPr="005E735D">
        <w:rPr>
          <w:bCs/>
        </w:rPr>
        <w:t>furloughs,</w:t>
      </w:r>
      <w:r w:rsidR="00E857B9" w:rsidRPr="005E735D">
        <w:rPr>
          <w:bCs/>
        </w:rPr>
        <w:t xml:space="preserve"> </w:t>
      </w:r>
      <w:r w:rsidR="00881582" w:rsidRPr="005E735D">
        <w:rPr>
          <w:bCs/>
        </w:rPr>
        <w:t xml:space="preserve">it has been a consistent </w:t>
      </w:r>
      <w:r w:rsidR="00E857B9" w:rsidRPr="005E735D">
        <w:rPr>
          <w:bCs/>
        </w:rPr>
        <w:t>3%.</w:t>
      </w:r>
      <w:r w:rsidR="005E735D">
        <w:rPr>
          <w:bCs/>
        </w:rPr>
        <w:t xml:space="preserve"> </w:t>
      </w:r>
    </w:p>
    <w:p w:rsidR="0016157B" w:rsidRPr="005E735D" w:rsidRDefault="00AA0C66" w:rsidP="008110F2">
      <w:pPr>
        <w:pStyle w:val="ListParagraph"/>
        <w:numPr>
          <w:ilvl w:val="1"/>
          <w:numId w:val="3"/>
        </w:numPr>
        <w:rPr>
          <w:bCs/>
        </w:rPr>
      </w:pPr>
      <w:r w:rsidRPr="005E735D">
        <w:rPr>
          <w:b/>
          <w:bCs/>
          <w:i/>
        </w:rPr>
        <w:t>Mike Cohn</w:t>
      </w:r>
      <w:r w:rsidR="00B92C4B">
        <w:rPr>
          <w:bCs/>
        </w:rPr>
        <w:t xml:space="preserve"> made a motion the </w:t>
      </w:r>
      <w:r w:rsidRPr="005E735D">
        <w:rPr>
          <w:bCs/>
        </w:rPr>
        <w:t xml:space="preserve">2017/18 </w:t>
      </w:r>
      <w:r w:rsidR="00B92C4B">
        <w:rPr>
          <w:bCs/>
        </w:rPr>
        <w:t xml:space="preserve">SFAC </w:t>
      </w:r>
      <w:r w:rsidRPr="005E735D">
        <w:rPr>
          <w:bCs/>
        </w:rPr>
        <w:t>committee recommends</w:t>
      </w:r>
      <w:r w:rsidR="00B92C4B">
        <w:rPr>
          <w:bCs/>
        </w:rPr>
        <w:t xml:space="preserve"> to the 2018/</w:t>
      </w:r>
      <w:r w:rsidRPr="005E735D">
        <w:rPr>
          <w:bCs/>
        </w:rPr>
        <w:t xml:space="preserve">19 </w:t>
      </w:r>
      <w:r w:rsidR="00B92C4B">
        <w:rPr>
          <w:bCs/>
        </w:rPr>
        <w:t xml:space="preserve">SFAC </w:t>
      </w:r>
      <w:r w:rsidR="009A017D" w:rsidRPr="005E735D">
        <w:rPr>
          <w:bCs/>
        </w:rPr>
        <w:t>committee</w:t>
      </w:r>
      <w:r w:rsidR="00B92C4B">
        <w:rPr>
          <w:bCs/>
        </w:rPr>
        <w:t xml:space="preserve"> that they</w:t>
      </w:r>
      <w:r w:rsidRPr="005E735D">
        <w:rPr>
          <w:bCs/>
        </w:rPr>
        <w:t xml:space="preserve"> revisit the issue of merits and </w:t>
      </w:r>
      <w:r w:rsidR="009A017D" w:rsidRPr="005E735D">
        <w:rPr>
          <w:bCs/>
        </w:rPr>
        <w:t>benefits</w:t>
      </w:r>
      <w:r w:rsidRPr="005E735D">
        <w:rPr>
          <w:bCs/>
        </w:rPr>
        <w:t xml:space="preserve"> that have bee</w:t>
      </w:r>
      <w:r w:rsidR="00B92C4B">
        <w:rPr>
          <w:bCs/>
        </w:rPr>
        <w:t>n reviewed</w:t>
      </w:r>
      <w:r w:rsidRPr="005E735D">
        <w:rPr>
          <w:bCs/>
        </w:rPr>
        <w:t xml:space="preserve"> on a </w:t>
      </w:r>
      <w:r w:rsidR="00FC2710" w:rsidRPr="005E735D">
        <w:rPr>
          <w:bCs/>
        </w:rPr>
        <w:t>2-year</w:t>
      </w:r>
      <w:r w:rsidRPr="005E735D">
        <w:rPr>
          <w:bCs/>
        </w:rPr>
        <w:t xml:space="preserve"> </w:t>
      </w:r>
      <w:r w:rsidR="009A017D" w:rsidRPr="005E735D">
        <w:rPr>
          <w:bCs/>
        </w:rPr>
        <w:t>request</w:t>
      </w:r>
      <w:r w:rsidRPr="005E735D">
        <w:rPr>
          <w:bCs/>
        </w:rPr>
        <w:t xml:space="preserve">, prior to the funding request deadline. </w:t>
      </w:r>
      <w:r w:rsidRPr="008110F2">
        <w:rPr>
          <w:b/>
          <w:bCs/>
          <w:i/>
        </w:rPr>
        <w:t>Jazz Kiang</w:t>
      </w:r>
      <w:r w:rsidRPr="005E735D">
        <w:rPr>
          <w:bCs/>
        </w:rPr>
        <w:t xml:space="preserve"> second the motion. The motion passed unanimously. </w:t>
      </w:r>
    </w:p>
    <w:p w:rsidR="005767D4" w:rsidRPr="000F6043" w:rsidRDefault="005767D4" w:rsidP="005767D4">
      <w:pPr>
        <w:rPr>
          <w:b/>
          <w:bCs/>
        </w:rPr>
      </w:pPr>
    </w:p>
    <w:p w:rsidR="005767D4" w:rsidRPr="000F6043" w:rsidRDefault="005767D4" w:rsidP="005767D4">
      <w:pPr>
        <w:rPr>
          <w:bCs/>
        </w:rPr>
      </w:pPr>
      <w:r w:rsidRPr="000F6043">
        <w:rPr>
          <w:b/>
          <w:bCs/>
        </w:rPr>
        <w:t>ENTER Executive Session</w:t>
      </w:r>
      <w:r w:rsidR="000F6043" w:rsidRPr="000F6043">
        <w:rPr>
          <w:bCs/>
        </w:rPr>
        <w:t>:</w:t>
      </w:r>
      <w:r w:rsidRPr="000F6043">
        <w:rPr>
          <w:bCs/>
        </w:rPr>
        <w:t xml:space="preserve"> A motion was made by </w:t>
      </w:r>
      <w:r w:rsidR="00EA7DBB">
        <w:rPr>
          <w:b/>
          <w:i/>
        </w:rPr>
        <w:t>Karen Rowe</w:t>
      </w:r>
      <w:r w:rsidRPr="000F6043">
        <w:rPr>
          <w:bCs/>
        </w:rPr>
        <w:t xml:space="preserve"> to move into Executive Session and seconded by</w:t>
      </w:r>
      <w:r w:rsidR="00CB6EDF">
        <w:rPr>
          <w:bCs/>
        </w:rPr>
        <w:t xml:space="preserve"> </w:t>
      </w:r>
      <w:r w:rsidR="00CB6EDF" w:rsidRPr="00CB6EDF">
        <w:rPr>
          <w:b/>
          <w:bCs/>
          <w:i/>
        </w:rPr>
        <w:t>Nicole Ngaosi</w:t>
      </w:r>
      <w:r w:rsidR="00EA7DBB">
        <w:rPr>
          <w:bCs/>
        </w:rPr>
        <w:t xml:space="preserve">. The motion passed with 9 </w:t>
      </w:r>
      <w:r w:rsidRPr="000F6043">
        <w:rPr>
          <w:bCs/>
        </w:rPr>
        <w:t xml:space="preserve">votes and </w:t>
      </w:r>
      <w:r w:rsidR="00EA7DBB">
        <w:rPr>
          <w:bCs/>
        </w:rPr>
        <w:t>1</w:t>
      </w:r>
      <w:r w:rsidRPr="000F6043">
        <w:rPr>
          <w:bCs/>
        </w:rPr>
        <w:t xml:space="preserve"> abstentions </w:t>
      </w:r>
      <w:r w:rsidR="00EA7DBB">
        <w:rPr>
          <w:bCs/>
        </w:rPr>
        <w:t xml:space="preserve">2 </w:t>
      </w:r>
      <w:r w:rsidR="009A017D">
        <w:rPr>
          <w:bCs/>
        </w:rPr>
        <w:t>oppositions</w:t>
      </w:r>
      <w:r w:rsidR="00EA7DBB">
        <w:rPr>
          <w:bCs/>
        </w:rPr>
        <w:t xml:space="preserve"> </w:t>
      </w:r>
      <w:r w:rsidRPr="000F6043">
        <w:rPr>
          <w:bCs/>
        </w:rPr>
        <w:t xml:space="preserve">to move into Executive Session. </w:t>
      </w:r>
    </w:p>
    <w:p w:rsidR="0048651E" w:rsidRPr="000F6043" w:rsidRDefault="0048651E" w:rsidP="0048651E">
      <w:pPr>
        <w:pStyle w:val="ListParagraph"/>
        <w:ind w:left="1440"/>
        <w:rPr>
          <w:b/>
          <w:bCs/>
        </w:rPr>
      </w:pPr>
    </w:p>
    <w:p w:rsidR="0048651E" w:rsidRDefault="000F6043" w:rsidP="0048651E">
      <w:pPr>
        <w:pStyle w:val="ListParagraph"/>
        <w:numPr>
          <w:ilvl w:val="0"/>
          <w:numId w:val="3"/>
        </w:numPr>
        <w:rPr>
          <w:b/>
          <w:bCs/>
        </w:rPr>
      </w:pPr>
      <w:r w:rsidRPr="000F6043">
        <w:rPr>
          <w:b/>
          <w:bCs/>
        </w:rPr>
        <w:t xml:space="preserve">Group 3 Funding Request Presentation: </w:t>
      </w:r>
    </w:p>
    <w:p w:rsidR="009D7A95" w:rsidRPr="000F6043" w:rsidRDefault="009D7A95" w:rsidP="009D7A95">
      <w:pPr>
        <w:pStyle w:val="ListParagraph"/>
        <w:rPr>
          <w:b/>
          <w:bCs/>
        </w:rPr>
      </w:pPr>
    </w:p>
    <w:p w:rsidR="002C5FBF" w:rsidRPr="002C5FBF" w:rsidRDefault="00AA0C66" w:rsidP="009A017D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  <w:i/>
        </w:rPr>
        <w:t>Nicole</w:t>
      </w:r>
      <w:r w:rsidR="00272C9E" w:rsidRPr="00272C9E">
        <w:rPr>
          <w:lang w:val="es-ES"/>
        </w:rPr>
        <w:t xml:space="preserve"> </w:t>
      </w:r>
      <w:r w:rsidR="00272C9E" w:rsidRPr="00272C9E">
        <w:rPr>
          <w:b/>
          <w:i/>
          <w:lang w:val="es-ES"/>
        </w:rPr>
        <w:t>Ngaosi</w:t>
      </w:r>
      <w:r w:rsidR="000F6043" w:rsidRPr="00272C9E">
        <w:rPr>
          <w:b/>
          <w:bCs/>
          <w:i/>
        </w:rPr>
        <w:t xml:space="preserve"> </w:t>
      </w:r>
      <w:r>
        <w:rPr>
          <w:bCs/>
        </w:rPr>
        <w:t xml:space="preserve">presented on </w:t>
      </w:r>
      <w:r w:rsidR="002C5FBF">
        <w:rPr>
          <w:bCs/>
        </w:rPr>
        <w:t xml:space="preserve">Ashe Student Health Center. </w:t>
      </w:r>
    </w:p>
    <w:p w:rsidR="002C5FBF" w:rsidRDefault="00B63C26" w:rsidP="009A017D">
      <w:pPr>
        <w:pStyle w:val="ListParagraph"/>
        <w:numPr>
          <w:ilvl w:val="1"/>
          <w:numId w:val="3"/>
        </w:numPr>
        <w:rPr>
          <w:bCs/>
        </w:rPr>
      </w:pPr>
      <w:r>
        <w:rPr>
          <w:b/>
          <w:bCs/>
          <w:i/>
        </w:rPr>
        <w:t>Christina Wang</w:t>
      </w:r>
      <w:r w:rsidR="006537A0">
        <w:rPr>
          <w:bCs/>
        </w:rPr>
        <w:t xml:space="preserve"> presented on Career Center. </w:t>
      </w:r>
    </w:p>
    <w:p w:rsidR="00C63081" w:rsidRDefault="00272C9E" w:rsidP="00272C9E">
      <w:pPr>
        <w:pStyle w:val="ListParagraph"/>
        <w:numPr>
          <w:ilvl w:val="1"/>
          <w:numId w:val="3"/>
        </w:numPr>
        <w:rPr>
          <w:bCs/>
        </w:rPr>
      </w:pPr>
      <w:r w:rsidRPr="00272C9E">
        <w:rPr>
          <w:b/>
          <w:bCs/>
          <w:i/>
        </w:rPr>
        <w:t xml:space="preserve">Nicole </w:t>
      </w:r>
      <w:r w:rsidRPr="00272C9E">
        <w:rPr>
          <w:b/>
          <w:i/>
          <w:lang w:val="es-ES"/>
        </w:rPr>
        <w:t>Ngaosi</w:t>
      </w:r>
      <w:r>
        <w:rPr>
          <w:bCs/>
        </w:rPr>
        <w:t xml:space="preserve"> presented on </w:t>
      </w:r>
      <w:r w:rsidR="00FC5360">
        <w:rPr>
          <w:bCs/>
        </w:rPr>
        <w:t xml:space="preserve">This is </w:t>
      </w:r>
      <w:r>
        <w:rPr>
          <w:bCs/>
        </w:rPr>
        <w:t xml:space="preserve">Bruin Life. </w:t>
      </w:r>
    </w:p>
    <w:p w:rsidR="00C65FA3" w:rsidRDefault="00B42B48" w:rsidP="003F4FE4">
      <w:pPr>
        <w:pStyle w:val="ListParagraph"/>
        <w:numPr>
          <w:ilvl w:val="1"/>
          <w:numId w:val="3"/>
        </w:numPr>
        <w:rPr>
          <w:bCs/>
        </w:rPr>
      </w:pPr>
      <w:r w:rsidRPr="00B42B48">
        <w:rPr>
          <w:b/>
          <w:bCs/>
          <w:i/>
        </w:rPr>
        <w:t>Nicole Ngaosi</w:t>
      </w:r>
      <w:r>
        <w:rPr>
          <w:bCs/>
        </w:rPr>
        <w:t xml:space="preserve"> presented on Graduate Resource Center (GRC). </w:t>
      </w:r>
    </w:p>
    <w:p w:rsidR="009D7A95" w:rsidRDefault="009D7A95" w:rsidP="005767D4">
      <w:pPr>
        <w:rPr>
          <w:bCs/>
        </w:rPr>
      </w:pPr>
    </w:p>
    <w:p w:rsidR="005767D4" w:rsidRPr="000F6043" w:rsidRDefault="005767D4" w:rsidP="005767D4">
      <w:pPr>
        <w:rPr>
          <w:bCs/>
        </w:rPr>
      </w:pPr>
      <w:r w:rsidRPr="000F6043">
        <w:rPr>
          <w:b/>
          <w:bCs/>
        </w:rPr>
        <w:t>EXIT Executive Session</w:t>
      </w:r>
      <w:r w:rsidR="000F6043" w:rsidRPr="000F6043">
        <w:rPr>
          <w:bCs/>
        </w:rPr>
        <w:t xml:space="preserve">: </w:t>
      </w:r>
      <w:r w:rsidRPr="000F6043">
        <w:rPr>
          <w:bCs/>
        </w:rPr>
        <w:t xml:space="preserve">A motion was made by </w:t>
      </w:r>
      <w:r w:rsidR="00647934">
        <w:rPr>
          <w:b/>
          <w:i/>
        </w:rPr>
        <w:t>Paolo Velasco</w:t>
      </w:r>
      <w:r w:rsidRPr="000F6043">
        <w:rPr>
          <w:bCs/>
        </w:rPr>
        <w:t xml:space="preserve"> to exit Executive Session and seconded by </w:t>
      </w:r>
      <w:r w:rsidR="00647934">
        <w:rPr>
          <w:b/>
          <w:i/>
        </w:rPr>
        <w:t>Christina Wang</w:t>
      </w:r>
      <w:r w:rsidRPr="000F6043">
        <w:rPr>
          <w:bCs/>
        </w:rPr>
        <w:t xml:space="preserve">. The motion passed unanimously. </w:t>
      </w:r>
    </w:p>
    <w:p w:rsidR="005767D4" w:rsidRPr="000F6043" w:rsidRDefault="005767D4" w:rsidP="0048651E">
      <w:pPr>
        <w:rPr>
          <w:bCs/>
        </w:rPr>
      </w:pPr>
    </w:p>
    <w:p w:rsidR="00B55CC5" w:rsidRPr="000F6043" w:rsidRDefault="7FD5EBE4" w:rsidP="7FD5EBE4">
      <w:pPr>
        <w:pStyle w:val="ListParagraph"/>
        <w:numPr>
          <w:ilvl w:val="0"/>
          <w:numId w:val="3"/>
        </w:numPr>
        <w:rPr>
          <w:b/>
          <w:bCs/>
        </w:rPr>
      </w:pPr>
      <w:r w:rsidRPr="000F6043">
        <w:rPr>
          <w:b/>
          <w:bCs/>
        </w:rPr>
        <w:t>Announcements</w:t>
      </w:r>
      <w:r w:rsidR="000F6043" w:rsidRPr="000F6043">
        <w:rPr>
          <w:b/>
          <w:bCs/>
        </w:rPr>
        <w:t xml:space="preserve">: </w:t>
      </w:r>
    </w:p>
    <w:p w:rsidR="0016157B" w:rsidRDefault="0016157B" w:rsidP="00311408">
      <w:pPr>
        <w:pStyle w:val="ListParagraph"/>
        <w:numPr>
          <w:ilvl w:val="1"/>
          <w:numId w:val="3"/>
        </w:numPr>
        <w:rPr>
          <w:bCs/>
        </w:rPr>
      </w:pPr>
      <w:r w:rsidRPr="000F6043">
        <w:rPr>
          <w:b/>
          <w:bCs/>
          <w:i/>
        </w:rPr>
        <w:t>Richard White</w:t>
      </w:r>
      <w:r w:rsidR="004C7635" w:rsidRPr="000F6043">
        <w:rPr>
          <w:bCs/>
        </w:rPr>
        <w:t xml:space="preserve"> stated</w:t>
      </w:r>
      <w:r w:rsidR="00F30EA7">
        <w:rPr>
          <w:bCs/>
        </w:rPr>
        <w:t xml:space="preserve"> for the chairs,</w:t>
      </w:r>
      <w:r w:rsidR="004C7635" w:rsidRPr="000F6043">
        <w:rPr>
          <w:bCs/>
        </w:rPr>
        <w:t xml:space="preserve"> </w:t>
      </w:r>
      <w:r w:rsidR="00647934">
        <w:rPr>
          <w:bCs/>
        </w:rPr>
        <w:t xml:space="preserve">please begin working on the justifications for </w:t>
      </w:r>
      <w:r w:rsidR="00F30EA7">
        <w:rPr>
          <w:bCs/>
        </w:rPr>
        <w:t xml:space="preserve">line items that committee recommended partial or no funding. </w:t>
      </w:r>
    </w:p>
    <w:p w:rsidR="00991428" w:rsidRPr="000F6043" w:rsidRDefault="00991428" w:rsidP="00991428"/>
    <w:p w:rsidR="00517241" w:rsidRPr="000F6043" w:rsidRDefault="7FD5EBE4" w:rsidP="7FD5EBE4">
      <w:pPr>
        <w:pStyle w:val="ListParagraph"/>
        <w:numPr>
          <w:ilvl w:val="0"/>
          <w:numId w:val="3"/>
        </w:numPr>
        <w:rPr>
          <w:b/>
          <w:bCs/>
        </w:rPr>
      </w:pPr>
      <w:r w:rsidRPr="000F6043">
        <w:rPr>
          <w:b/>
          <w:bCs/>
        </w:rPr>
        <w:t>Adjournment</w:t>
      </w:r>
      <w:r w:rsidR="000F6043" w:rsidRPr="000F6043">
        <w:rPr>
          <w:b/>
          <w:bCs/>
        </w:rPr>
        <w:t xml:space="preserve">: </w:t>
      </w:r>
      <w:r w:rsidRPr="000F6043">
        <w:rPr>
          <w:b/>
          <w:bCs/>
        </w:rPr>
        <w:t xml:space="preserve">   </w:t>
      </w:r>
    </w:p>
    <w:p w:rsidR="00A91D88" w:rsidRPr="000F6043" w:rsidRDefault="00B90BE3" w:rsidP="007D156D">
      <w:pPr>
        <w:pStyle w:val="ListParagraph"/>
        <w:numPr>
          <w:ilvl w:val="1"/>
          <w:numId w:val="3"/>
        </w:numPr>
      </w:pPr>
      <w:r w:rsidRPr="000F6043">
        <w:t xml:space="preserve">A motion was made by </w:t>
      </w:r>
      <w:r w:rsidR="009B17B4">
        <w:rPr>
          <w:b/>
          <w:bCs/>
          <w:i/>
          <w:iCs/>
        </w:rPr>
        <w:t>Karen</w:t>
      </w:r>
      <w:r w:rsidR="00C65FA3">
        <w:rPr>
          <w:b/>
          <w:bCs/>
          <w:i/>
          <w:iCs/>
        </w:rPr>
        <w:t xml:space="preserve"> Rowe</w:t>
      </w:r>
      <w:r w:rsidRPr="000F6043">
        <w:rPr>
          <w:b/>
          <w:bCs/>
          <w:i/>
          <w:iCs/>
        </w:rPr>
        <w:t xml:space="preserve"> </w:t>
      </w:r>
      <w:r w:rsidR="007D156D" w:rsidRPr="000F6043">
        <w:t xml:space="preserve">and seconded by </w:t>
      </w:r>
      <w:r w:rsidR="009B17B4">
        <w:rPr>
          <w:b/>
          <w:bCs/>
          <w:i/>
          <w:iCs/>
        </w:rPr>
        <w:t>Neemat</w:t>
      </w:r>
      <w:r w:rsidR="00E91C5C" w:rsidRPr="00E91C5C">
        <w:rPr>
          <w:b/>
          <w:bCs/>
          <w:i/>
        </w:rPr>
        <w:t xml:space="preserve"> </w:t>
      </w:r>
      <w:r w:rsidR="00E91C5C" w:rsidRPr="00B42B48">
        <w:rPr>
          <w:b/>
          <w:bCs/>
          <w:i/>
        </w:rPr>
        <w:t>Abdusemed</w:t>
      </w:r>
      <w:r w:rsidR="000A5796" w:rsidRPr="000F6043">
        <w:rPr>
          <w:b/>
          <w:bCs/>
          <w:i/>
          <w:iCs/>
        </w:rPr>
        <w:t xml:space="preserve"> </w:t>
      </w:r>
      <w:r w:rsidRPr="00E91C5C">
        <w:t>to</w:t>
      </w:r>
      <w:r w:rsidRPr="000F6043">
        <w:t xml:space="preserve"> adjourn the meeting. The motion passed unanimously.</w:t>
      </w:r>
      <w:r w:rsidRPr="000F6043">
        <w:rPr>
          <w:b/>
          <w:bCs/>
        </w:rPr>
        <w:t xml:space="preserve"> </w:t>
      </w:r>
      <w:r w:rsidRPr="000F6043">
        <w:t xml:space="preserve">Meeting adjourned at </w:t>
      </w:r>
      <w:r w:rsidR="009B17B4" w:rsidRPr="00F30EA7">
        <w:t>4:05</w:t>
      </w:r>
      <w:r w:rsidR="000A5796" w:rsidRPr="000F6043">
        <w:rPr>
          <w:b/>
          <w:i/>
        </w:rPr>
        <w:t xml:space="preserve"> </w:t>
      </w:r>
      <w:r w:rsidRPr="000F6043">
        <w:t>pm.</w:t>
      </w:r>
    </w:p>
    <w:sectPr w:rsidR="00A91D88" w:rsidRPr="000F6043" w:rsidSect="00EC553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D6" w:rsidRDefault="009B42D6" w:rsidP="00EB1EBA">
      <w:r>
        <w:separator/>
      </w:r>
    </w:p>
  </w:endnote>
  <w:endnote w:type="continuationSeparator" w:id="0">
    <w:p w:rsidR="009B42D6" w:rsidRDefault="009B42D6" w:rsidP="00E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19" w:rsidRDefault="00E92719" w:rsidP="00A91D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719" w:rsidRDefault="00E92719" w:rsidP="00EB1E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719" w:rsidRDefault="00E92719" w:rsidP="00A91D8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0FE">
      <w:rPr>
        <w:rStyle w:val="PageNumber"/>
        <w:noProof/>
      </w:rPr>
      <w:t>3</w:t>
    </w:r>
    <w:r>
      <w:rPr>
        <w:rStyle w:val="PageNumber"/>
      </w:rPr>
      <w:fldChar w:fldCharType="end"/>
    </w:r>
  </w:p>
  <w:p w:rsidR="00E92719" w:rsidRDefault="00E92719" w:rsidP="00EB1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D6" w:rsidRDefault="009B42D6" w:rsidP="00EB1EBA">
      <w:r>
        <w:separator/>
      </w:r>
    </w:p>
  </w:footnote>
  <w:footnote w:type="continuationSeparator" w:id="0">
    <w:p w:rsidR="009B42D6" w:rsidRDefault="009B42D6" w:rsidP="00E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A30"/>
    <w:multiLevelType w:val="hybridMultilevel"/>
    <w:tmpl w:val="149E5012"/>
    <w:lvl w:ilvl="0" w:tplc="49CC78D2">
      <w:start w:val="1"/>
      <w:numFmt w:val="decimal"/>
      <w:lvlText w:val="%1."/>
      <w:lvlJc w:val="left"/>
      <w:pPr>
        <w:ind w:left="720" w:hanging="360"/>
      </w:pPr>
    </w:lvl>
    <w:lvl w:ilvl="1" w:tplc="9286A2FA">
      <w:start w:val="1"/>
      <w:numFmt w:val="lowerLetter"/>
      <w:lvlText w:val="%2."/>
      <w:lvlJc w:val="left"/>
      <w:pPr>
        <w:ind w:left="1440" w:hanging="360"/>
      </w:pPr>
    </w:lvl>
    <w:lvl w:ilvl="2" w:tplc="C2B64EE0">
      <w:start w:val="1"/>
      <w:numFmt w:val="lowerRoman"/>
      <w:lvlText w:val="%3."/>
      <w:lvlJc w:val="right"/>
      <w:pPr>
        <w:ind w:left="2160" w:hanging="180"/>
      </w:pPr>
    </w:lvl>
    <w:lvl w:ilvl="3" w:tplc="700AC85C">
      <w:start w:val="1"/>
      <w:numFmt w:val="decimal"/>
      <w:lvlText w:val="%4."/>
      <w:lvlJc w:val="left"/>
      <w:pPr>
        <w:ind w:left="2880" w:hanging="360"/>
      </w:pPr>
    </w:lvl>
    <w:lvl w:ilvl="4" w:tplc="0D3AB234">
      <w:start w:val="1"/>
      <w:numFmt w:val="lowerLetter"/>
      <w:lvlText w:val="%5."/>
      <w:lvlJc w:val="left"/>
      <w:pPr>
        <w:ind w:left="3600" w:hanging="360"/>
      </w:pPr>
    </w:lvl>
    <w:lvl w:ilvl="5" w:tplc="0710529A">
      <w:start w:val="1"/>
      <w:numFmt w:val="lowerRoman"/>
      <w:lvlText w:val="%6."/>
      <w:lvlJc w:val="right"/>
      <w:pPr>
        <w:ind w:left="4320" w:hanging="180"/>
      </w:pPr>
    </w:lvl>
    <w:lvl w:ilvl="6" w:tplc="3C584A46">
      <w:start w:val="1"/>
      <w:numFmt w:val="decimal"/>
      <w:lvlText w:val="%7."/>
      <w:lvlJc w:val="left"/>
      <w:pPr>
        <w:ind w:left="5040" w:hanging="360"/>
      </w:pPr>
    </w:lvl>
    <w:lvl w:ilvl="7" w:tplc="D9620D66">
      <w:start w:val="1"/>
      <w:numFmt w:val="lowerLetter"/>
      <w:lvlText w:val="%8."/>
      <w:lvlJc w:val="left"/>
      <w:pPr>
        <w:ind w:left="5760" w:hanging="360"/>
      </w:pPr>
    </w:lvl>
    <w:lvl w:ilvl="8" w:tplc="7068A6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869"/>
    <w:multiLevelType w:val="hybridMultilevel"/>
    <w:tmpl w:val="50F40C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4A9F"/>
    <w:multiLevelType w:val="hybridMultilevel"/>
    <w:tmpl w:val="BD2A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8FF4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D3F2617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23A78"/>
    <w:multiLevelType w:val="hybridMultilevel"/>
    <w:tmpl w:val="9D368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C8"/>
    <w:rsid w:val="0000084A"/>
    <w:rsid w:val="00001229"/>
    <w:rsid w:val="00014278"/>
    <w:rsid w:val="00015189"/>
    <w:rsid w:val="00020F7B"/>
    <w:rsid w:val="00020F7F"/>
    <w:rsid w:val="000329FF"/>
    <w:rsid w:val="00043691"/>
    <w:rsid w:val="00045607"/>
    <w:rsid w:val="00046D66"/>
    <w:rsid w:val="0004739D"/>
    <w:rsid w:val="00047B11"/>
    <w:rsid w:val="00064EFB"/>
    <w:rsid w:val="00066014"/>
    <w:rsid w:val="00066325"/>
    <w:rsid w:val="00067BC1"/>
    <w:rsid w:val="00067BD5"/>
    <w:rsid w:val="00070CA3"/>
    <w:rsid w:val="000741FB"/>
    <w:rsid w:val="00075925"/>
    <w:rsid w:val="000778B5"/>
    <w:rsid w:val="00077D28"/>
    <w:rsid w:val="00083905"/>
    <w:rsid w:val="00095C06"/>
    <w:rsid w:val="000972E6"/>
    <w:rsid w:val="000A4E16"/>
    <w:rsid w:val="000A5796"/>
    <w:rsid w:val="000B04C6"/>
    <w:rsid w:val="000C3D81"/>
    <w:rsid w:val="000C4D40"/>
    <w:rsid w:val="000C5514"/>
    <w:rsid w:val="000D1238"/>
    <w:rsid w:val="000E39CA"/>
    <w:rsid w:val="000E7544"/>
    <w:rsid w:val="000F22C5"/>
    <w:rsid w:val="000F2C54"/>
    <w:rsid w:val="000F2E62"/>
    <w:rsid w:val="000F6043"/>
    <w:rsid w:val="000F69FD"/>
    <w:rsid w:val="00102B28"/>
    <w:rsid w:val="00105778"/>
    <w:rsid w:val="001152DD"/>
    <w:rsid w:val="00122BFC"/>
    <w:rsid w:val="0012320F"/>
    <w:rsid w:val="00125C67"/>
    <w:rsid w:val="001318D6"/>
    <w:rsid w:val="00135297"/>
    <w:rsid w:val="00137524"/>
    <w:rsid w:val="001375A9"/>
    <w:rsid w:val="00141F99"/>
    <w:rsid w:val="0014424C"/>
    <w:rsid w:val="00145BF0"/>
    <w:rsid w:val="00145D9C"/>
    <w:rsid w:val="0014642A"/>
    <w:rsid w:val="00147A50"/>
    <w:rsid w:val="00154719"/>
    <w:rsid w:val="001612A8"/>
    <w:rsid w:val="0016157B"/>
    <w:rsid w:val="00163F64"/>
    <w:rsid w:val="00164BF4"/>
    <w:rsid w:val="0016542C"/>
    <w:rsid w:val="00170DFB"/>
    <w:rsid w:val="00176725"/>
    <w:rsid w:val="0018062B"/>
    <w:rsid w:val="001807E1"/>
    <w:rsid w:val="0018354D"/>
    <w:rsid w:val="00183ECD"/>
    <w:rsid w:val="00187E53"/>
    <w:rsid w:val="00190E11"/>
    <w:rsid w:val="001A02E0"/>
    <w:rsid w:val="001A4F75"/>
    <w:rsid w:val="001A6894"/>
    <w:rsid w:val="001B5BF6"/>
    <w:rsid w:val="001B5F02"/>
    <w:rsid w:val="001C1140"/>
    <w:rsid w:val="001C373E"/>
    <w:rsid w:val="001D343E"/>
    <w:rsid w:val="001D53BC"/>
    <w:rsid w:val="001D6E93"/>
    <w:rsid w:val="001E2773"/>
    <w:rsid w:val="001E7023"/>
    <w:rsid w:val="001E712F"/>
    <w:rsid w:val="001E7C69"/>
    <w:rsid w:val="001F221B"/>
    <w:rsid w:val="001F2C98"/>
    <w:rsid w:val="001F5E33"/>
    <w:rsid w:val="00200AF8"/>
    <w:rsid w:val="00200FCA"/>
    <w:rsid w:val="0020187D"/>
    <w:rsid w:val="00202F5F"/>
    <w:rsid w:val="00207896"/>
    <w:rsid w:val="00212649"/>
    <w:rsid w:val="0021342A"/>
    <w:rsid w:val="00217900"/>
    <w:rsid w:val="0022513D"/>
    <w:rsid w:val="00225E9A"/>
    <w:rsid w:val="00226817"/>
    <w:rsid w:val="00230134"/>
    <w:rsid w:val="00235B94"/>
    <w:rsid w:val="00250436"/>
    <w:rsid w:val="00253429"/>
    <w:rsid w:val="00253B86"/>
    <w:rsid w:val="00253EA1"/>
    <w:rsid w:val="00261A5E"/>
    <w:rsid w:val="00272C9E"/>
    <w:rsid w:val="002832E3"/>
    <w:rsid w:val="00286D40"/>
    <w:rsid w:val="0029065D"/>
    <w:rsid w:val="00293173"/>
    <w:rsid w:val="002960FE"/>
    <w:rsid w:val="002A17D5"/>
    <w:rsid w:val="002A2FE2"/>
    <w:rsid w:val="002B5D9C"/>
    <w:rsid w:val="002C199D"/>
    <w:rsid w:val="002C203F"/>
    <w:rsid w:val="002C5FBF"/>
    <w:rsid w:val="002C65C5"/>
    <w:rsid w:val="002D4E2C"/>
    <w:rsid w:val="002E0E6B"/>
    <w:rsid w:val="002E0FFD"/>
    <w:rsid w:val="002F5D6E"/>
    <w:rsid w:val="002F65C1"/>
    <w:rsid w:val="00300D5E"/>
    <w:rsid w:val="003040CA"/>
    <w:rsid w:val="00306F10"/>
    <w:rsid w:val="0031381D"/>
    <w:rsid w:val="003149EE"/>
    <w:rsid w:val="00315B53"/>
    <w:rsid w:val="00317CE2"/>
    <w:rsid w:val="00322882"/>
    <w:rsid w:val="00345E10"/>
    <w:rsid w:val="00347E2C"/>
    <w:rsid w:val="00363DCD"/>
    <w:rsid w:val="0036592F"/>
    <w:rsid w:val="00366AAF"/>
    <w:rsid w:val="00370EB1"/>
    <w:rsid w:val="00374E55"/>
    <w:rsid w:val="00380C4A"/>
    <w:rsid w:val="00384B8A"/>
    <w:rsid w:val="0038771F"/>
    <w:rsid w:val="003A10DA"/>
    <w:rsid w:val="003A5615"/>
    <w:rsid w:val="003A70A1"/>
    <w:rsid w:val="003B078C"/>
    <w:rsid w:val="003B11C9"/>
    <w:rsid w:val="003B1392"/>
    <w:rsid w:val="003B54A4"/>
    <w:rsid w:val="003C00FC"/>
    <w:rsid w:val="003C568A"/>
    <w:rsid w:val="003C5CDE"/>
    <w:rsid w:val="003C5FE2"/>
    <w:rsid w:val="003D2722"/>
    <w:rsid w:val="003E0CB9"/>
    <w:rsid w:val="003E2210"/>
    <w:rsid w:val="003E26F1"/>
    <w:rsid w:val="003E29D6"/>
    <w:rsid w:val="003E2B62"/>
    <w:rsid w:val="003E54C6"/>
    <w:rsid w:val="003E5571"/>
    <w:rsid w:val="003F443D"/>
    <w:rsid w:val="003F4FE4"/>
    <w:rsid w:val="003F70D1"/>
    <w:rsid w:val="003F73E2"/>
    <w:rsid w:val="0040035B"/>
    <w:rsid w:val="00400511"/>
    <w:rsid w:val="00400B19"/>
    <w:rsid w:val="00402AA4"/>
    <w:rsid w:val="00402E72"/>
    <w:rsid w:val="00403586"/>
    <w:rsid w:val="004062D0"/>
    <w:rsid w:val="00411DF3"/>
    <w:rsid w:val="0041203D"/>
    <w:rsid w:val="00412D22"/>
    <w:rsid w:val="00435802"/>
    <w:rsid w:val="00435C8A"/>
    <w:rsid w:val="00436FD5"/>
    <w:rsid w:val="00447EB9"/>
    <w:rsid w:val="004517E1"/>
    <w:rsid w:val="00456768"/>
    <w:rsid w:val="00461BEA"/>
    <w:rsid w:val="00466C46"/>
    <w:rsid w:val="00472224"/>
    <w:rsid w:val="0048651E"/>
    <w:rsid w:val="00494F97"/>
    <w:rsid w:val="0049579A"/>
    <w:rsid w:val="00496C94"/>
    <w:rsid w:val="004978F5"/>
    <w:rsid w:val="004A152E"/>
    <w:rsid w:val="004A6ED5"/>
    <w:rsid w:val="004B17E2"/>
    <w:rsid w:val="004B247B"/>
    <w:rsid w:val="004B67B4"/>
    <w:rsid w:val="004B78BA"/>
    <w:rsid w:val="004C0A8F"/>
    <w:rsid w:val="004C47B1"/>
    <w:rsid w:val="004C7635"/>
    <w:rsid w:val="004D7921"/>
    <w:rsid w:val="004E01DA"/>
    <w:rsid w:val="004E32C6"/>
    <w:rsid w:val="004E5473"/>
    <w:rsid w:val="004E708A"/>
    <w:rsid w:val="004F18E8"/>
    <w:rsid w:val="00507D1B"/>
    <w:rsid w:val="00514B23"/>
    <w:rsid w:val="00515602"/>
    <w:rsid w:val="00517241"/>
    <w:rsid w:val="00523ECA"/>
    <w:rsid w:val="00525258"/>
    <w:rsid w:val="005259CA"/>
    <w:rsid w:val="00530EAA"/>
    <w:rsid w:val="005311AE"/>
    <w:rsid w:val="00536368"/>
    <w:rsid w:val="00556F82"/>
    <w:rsid w:val="00564448"/>
    <w:rsid w:val="00565A4D"/>
    <w:rsid w:val="00576283"/>
    <w:rsid w:val="005767D4"/>
    <w:rsid w:val="00580AED"/>
    <w:rsid w:val="0058704B"/>
    <w:rsid w:val="00587BCE"/>
    <w:rsid w:val="005914D4"/>
    <w:rsid w:val="0059317D"/>
    <w:rsid w:val="005A248A"/>
    <w:rsid w:val="005A46C4"/>
    <w:rsid w:val="005A4FB3"/>
    <w:rsid w:val="005A690C"/>
    <w:rsid w:val="005A70F2"/>
    <w:rsid w:val="005B2311"/>
    <w:rsid w:val="005B5232"/>
    <w:rsid w:val="005D78D2"/>
    <w:rsid w:val="005E735D"/>
    <w:rsid w:val="005E7BF0"/>
    <w:rsid w:val="005F2F5E"/>
    <w:rsid w:val="00601314"/>
    <w:rsid w:val="006049D7"/>
    <w:rsid w:val="00612BFB"/>
    <w:rsid w:val="006133FF"/>
    <w:rsid w:val="0061584D"/>
    <w:rsid w:val="00616C84"/>
    <w:rsid w:val="00622FB8"/>
    <w:rsid w:val="00623FE6"/>
    <w:rsid w:val="006245D4"/>
    <w:rsid w:val="00627F7C"/>
    <w:rsid w:val="00632F18"/>
    <w:rsid w:val="00644CAD"/>
    <w:rsid w:val="006476DE"/>
    <w:rsid w:val="00647934"/>
    <w:rsid w:val="00651632"/>
    <w:rsid w:val="006537A0"/>
    <w:rsid w:val="006622ED"/>
    <w:rsid w:val="006625D4"/>
    <w:rsid w:val="00674FC7"/>
    <w:rsid w:val="0067675E"/>
    <w:rsid w:val="006800D8"/>
    <w:rsid w:val="00685869"/>
    <w:rsid w:val="0068632F"/>
    <w:rsid w:val="00696A6D"/>
    <w:rsid w:val="006A1A36"/>
    <w:rsid w:val="006A4322"/>
    <w:rsid w:val="006A7315"/>
    <w:rsid w:val="006B57B2"/>
    <w:rsid w:val="006B787A"/>
    <w:rsid w:val="006C4A67"/>
    <w:rsid w:val="006C7E41"/>
    <w:rsid w:val="006D2F31"/>
    <w:rsid w:val="006D4ACE"/>
    <w:rsid w:val="006D78CE"/>
    <w:rsid w:val="006E14DB"/>
    <w:rsid w:val="006E2752"/>
    <w:rsid w:val="006E72E4"/>
    <w:rsid w:val="006F07E4"/>
    <w:rsid w:val="007011F4"/>
    <w:rsid w:val="007016D4"/>
    <w:rsid w:val="00706258"/>
    <w:rsid w:val="00707C97"/>
    <w:rsid w:val="0071459D"/>
    <w:rsid w:val="00720FD0"/>
    <w:rsid w:val="007229DD"/>
    <w:rsid w:val="00725196"/>
    <w:rsid w:val="007355CC"/>
    <w:rsid w:val="007411FA"/>
    <w:rsid w:val="00744B24"/>
    <w:rsid w:val="00746B28"/>
    <w:rsid w:val="00747D23"/>
    <w:rsid w:val="00751B0E"/>
    <w:rsid w:val="00760449"/>
    <w:rsid w:val="0076311D"/>
    <w:rsid w:val="00763B58"/>
    <w:rsid w:val="00771839"/>
    <w:rsid w:val="00772EC6"/>
    <w:rsid w:val="00775725"/>
    <w:rsid w:val="00777EDC"/>
    <w:rsid w:val="00781A02"/>
    <w:rsid w:val="00783A92"/>
    <w:rsid w:val="00783B8B"/>
    <w:rsid w:val="007844CF"/>
    <w:rsid w:val="00792042"/>
    <w:rsid w:val="00795ACE"/>
    <w:rsid w:val="007A1E4B"/>
    <w:rsid w:val="007B1076"/>
    <w:rsid w:val="007B54E9"/>
    <w:rsid w:val="007B63B6"/>
    <w:rsid w:val="007C0ED2"/>
    <w:rsid w:val="007C2832"/>
    <w:rsid w:val="007C62A6"/>
    <w:rsid w:val="007D156D"/>
    <w:rsid w:val="007D15A6"/>
    <w:rsid w:val="007D20A5"/>
    <w:rsid w:val="007D39E8"/>
    <w:rsid w:val="007E4DF5"/>
    <w:rsid w:val="007E66B7"/>
    <w:rsid w:val="007E6AA9"/>
    <w:rsid w:val="007E783C"/>
    <w:rsid w:val="007E7E63"/>
    <w:rsid w:val="007E7E86"/>
    <w:rsid w:val="007F04D9"/>
    <w:rsid w:val="007F097B"/>
    <w:rsid w:val="007F1C43"/>
    <w:rsid w:val="007F34DC"/>
    <w:rsid w:val="007F4E63"/>
    <w:rsid w:val="007F66DB"/>
    <w:rsid w:val="007F71A6"/>
    <w:rsid w:val="008013F2"/>
    <w:rsid w:val="00801D91"/>
    <w:rsid w:val="00802FFF"/>
    <w:rsid w:val="00810DF1"/>
    <w:rsid w:val="008110F2"/>
    <w:rsid w:val="008124B0"/>
    <w:rsid w:val="00820E45"/>
    <w:rsid w:val="008230BF"/>
    <w:rsid w:val="0083241C"/>
    <w:rsid w:val="00833098"/>
    <w:rsid w:val="00836F61"/>
    <w:rsid w:val="0083793B"/>
    <w:rsid w:val="00843059"/>
    <w:rsid w:val="0084539F"/>
    <w:rsid w:val="00847289"/>
    <w:rsid w:val="0084728F"/>
    <w:rsid w:val="00847A0E"/>
    <w:rsid w:val="00857372"/>
    <w:rsid w:val="0086120D"/>
    <w:rsid w:val="008631DC"/>
    <w:rsid w:val="00865B48"/>
    <w:rsid w:val="00865C34"/>
    <w:rsid w:val="008665F0"/>
    <w:rsid w:val="008759B1"/>
    <w:rsid w:val="00880EF7"/>
    <w:rsid w:val="00881582"/>
    <w:rsid w:val="00885F53"/>
    <w:rsid w:val="008876D3"/>
    <w:rsid w:val="00894C9D"/>
    <w:rsid w:val="008A4BBB"/>
    <w:rsid w:val="008A6094"/>
    <w:rsid w:val="008A7194"/>
    <w:rsid w:val="008B5FC8"/>
    <w:rsid w:val="008B6067"/>
    <w:rsid w:val="008C5FFE"/>
    <w:rsid w:val="008C7A51"/>
    <w:rsid w:val="008D4A33"/>
    <w:rsid w:val="008E3F81"/>
    <w:rsid w:val="008F2FFC"/>
    <w:rsid w:val="008F756F"/>
    <w:rsid w:val="00900675"/>
    <w:rsid w:val="0090149F"/>
    <w:rsid w:val="00903B37"/>
    <w:rsid w:val="0090471C"/>
    <w:rsid w:val="00907C07"/>
    <w:rsid w:val="00910245"/>
    <w:rsid w:val="009108CF"/>
    <w:rsid w:val="00910CCB"/>
    <w:rsid w:val="00915785"/>
    <w:rsid w:val="00917202"/>
    <w:rsid w:val="00930912"/>
    <w:rsid w:val="0093168B"/>
    <w:rsid w:val="00932F53"/>
    <w:rsid w:val="00933A6A"/>
    <w:rsid w:val="009361CE"/>
    <w:rsid w:val="0094230E"/>
    <w:rsid w:val="009430A4"/>
    <w:rsid w:val="00943AD5"/>
    <w:rsid w:val="00944EAE"/>
    <w:rsid w:val="0096356D"/>
    <w:rsid w:val="00966406"/>
    <w:rsid w:val="00983A3B"/>
    <w:rsid w:val="00990937"/>
    <w:rsid w:val="00991428"/>
    <w:rsid w:val="00991AF1"/>
    <w:rsid w:val="00992C4E"/>
    <w:rsid w:val="00992F47"/>
    <w:rsid w:val="0099419C"/>
    <w:rsid w:val="0099785A"/>
    <w:rsid w:val="009A017D"/>
    <w:rsid w:val="009A576E"/>
    <w:rsid w:val="009A71D2"/>
    <w:rsid w:val="009B17B4"/>
    <w:rsid w:val="009B42D6"/>
    <w:rsid w:val="009B7A09"/>
    <w:rsid w:val="009C6BD6"/>
    <w:rsid w:val="009D4BFB"/>
    <w:rsid w:val="009D7A95"/>
    <w:rsid w:val="009E4AD5"/>
    <w:rsid w:val="009E682A"/>
    <w:rsid w:val="009F5BC5"/>
    <w:rsid w:val="009F6DD2"/>
    <w:rsid w:val="00A0584C"/>
    <w:rsid w:val="00A1513A"/>
    <w:rsid w:val="00A166BA"/>
    <w:rsid w:val="00A17ADD"/>
    <w:rsid w:val="00A204F0"/>
    <w:rsid w:val="00A20E63"/>
    <w:rsid w:val="00A22EB9"/>
    <w:rsid w:val="00A27DDA"/>
    <w:rsid w:val="00A30247"/>
    <w:rsid w:val="00A32EC6"/>
    <w:rsid w:val="00A42B4D"/>
    <w:rsid w:val="00A440C8"/>
    <w:rsid w:val="00A44B18"/>
    <w:rsid w:val="00A50C76"/>
    <w:rsid w:val="00A5321B"/>
    <w:rsid w:val="00A5443B"/>
    <w:rsid w:val="00A56034"/>
    <w:rsid w:val="00A67C5A"/>
    <w:rsid w:val="00A716D7"/>
    <w:rsid w:val="00A74720"/>
    <w:rsid w:val="00A75B63"/>
    <w:rsid w:val="00A907F1"/>
    <w:rsid w:val="00A91D88"/>
    <w:rsid w:val="00A92AA7"/>
    <w:rsid w:val="00A960C7"/>
    <w:rsid w:val="00AA0C66"/>
    <w:rsid w:val="00AA1335"/>
    <w:rsid w:val="00AA3485"/>
    <w:rsid w:val="00AC436F"/>
    <w:rsid w:val="00AD3A21"/>
    <w:rsid w:val="00AD56A6"/>
    <w:rsid w:val="00AD5856"/>
    <w:rsid w:val="00AE19AF"/>
    <w:rsid w:val="00AE7E06"/>
    <w:rsid w:val="00AE7E9A"/>
    <w:rsid w:val="00AF4564"/>
    <w:rsid w:val="00B042B8"/>
    <w:rsid w:val="00B05D17"/>
    <w:rsid w:val="00B11484"/>
    <w:rsid w:val="00B12527"/>
    <w:rsid w:val="00B16BC0"/>
    <w:rsid w:val="00B16DFF"/>
    <w:rsid w:val="00B311C3"/>
    <w:rsid w:val="00B32BD9"/>
    <w:rsid w:val="00B42B48"/>
    <w:rsid w:val="00B435C1"/>
    <w:rsid w:val="00B4516C"/>
    <w:rsid w:val="00B500C8"/>
    <w:rsid w:val="00B5172D"/>
    <w:rsid w:val="00B517BA"/>
    <w:rsid w:val="00B55CC5"/>
    <w:rsid w:val="00B61651"/>
    <w:rsid w:val="00B62319"/>
    <w:rsid w:val="00B62842"/>
    <w:rsid w:val="00B63C26"/>
    <w:rsid w:val="00B70C3A"/>
    <w:rsid w:val="00B7564A"/>
    <w:rsid w:val="00B7700A"/>
    <w:rsid w:val="00B77858"/>
    <w:rsid w:val="00B83549"/>
    <w:rsid w:val="00B84B97"/>
    <w:rsid w:val="00B8572E"/>
    <w:rsid w:val="00B85AFE"/>
    <w:rsid w:val="00B90BE3"/>
    <w:rsid w:val="00B91B47"/>
    <w:rsid w:val="00B92C4B"/>
    <w:rsid w:val="00B92FA8"/>
    <w:rsid w:val="00B943E7"/>
    <w:rsid w:val="00B949B4"/>
    <w:rsid w:val="00B96CBD"/>
    <w:rsid w:val="00B9780C"/>
    <w:rsid w:val="00BA07A5"/>
    <w:rsid w:val="00BB0E60"/>
    <w:rsid w:val="00BB140A"/>
    <w:rsid w:val="00BB1624"/>
    <w:rsid w:val="00BB3E4A"/>
    <w:rsid w:val="00BC6950"/>
    <w:rsid w:val="00BC7AEA"/>
    <w:rsid w:val="00BD52D8"/>
    <w:rsid w:val="00BD63E3"/>
    <w:rsid w:val="00BD640A"/>
    <w:rsid w:val="00BD7472"/>
    <w:rsid w:val="00BE0114"/>
    <w:rsid w:val="00BE2D2A"/>
    <w:rsid w:val="00BF06D9"/>
    <w:rsid w:val="00BF1343"/>
    <w:rsid w:val="00BF1492"/>
    <w:rsid w:val="00BF3880"/>
    <w:rsid w:val="00C00C56"/>
    <w:rsid w:val="00C022F2"/>
    <w:rsid w:val="00C0622F"/>
    <w:rsid w:val="00C0746B"/>
    <w:rsid w:val="00C114B8"/>
    <w:rsid w:val="00C12A8E"/>
    <w:rsid w:val="00C157DE"/>
    <w:rsid w:val="00C16849"/>
    <w:rsid w:val="00C21CC2"/>
    <w:rsid w:val="00C242D5"/>
    <w:rsid w:val="00C25CA1"/>
    <w:rsid w:val="00C26FA2"/>
    <w:rsid w:val="00C30C26"/>
    <w:rsid w:val="00C377A4"/>
    <w:rsid w:val="00C42526"/>
    <w:rsid w:val="00C4567C"/>
    <w:rsid w:val="00C4588B"/>
    <w:rsid w:val="00C50D78"/>
    <w:rsid w:val="00C56B74"/>
    <w:rsid w:val="00C63081"/>
    <w:rsid w:val="00C65FA3"/>
    <w:rsid w:val="00C70DE3"/>
    <w:rsid w:val="00C764BA"/>
    <w:rsid w:val="00C805D4"/>
    <w:rsid w:val="00C81046"/>
    <w:rsid w:val="00C81AA1"/>
    <w:rsid w:val="00C82F3D"/>
    <w:rsid w:val="00C84723"/>
    <w:rsid w:val="00C87236"/>
    <w:rsid w:val="00C94EC9"/>
    <w:rsid w:val="00C97AC2"/>
    <w:rsid w:val="00CA2672"/>
    <w:rsid w:val="00CA5BFC"/>
    <w:rsid w:val="00CB6EDF"/>
    <w:rsid w:val="00CC04AA"/>
    <w:rsid w:val="00CC3918"/>
    <w:rsid w:val="00CC64D7"/>
    <w:rsid w:val="00CD3E8B"/>
    <w:rsid w:val="00CD63A2"/>
    <w:rsid w:val="00CE17AE"/>
    <w:rsid w:val="00CE385E"/>
    <w:rsid w:val="00CE5D87"/>
    <w:rsid w:val="00CF4E52"/>
    <w:rsid w:val="00CF6FB9"/>
    <w:rsid w:val="00D02D43"/>
    <w:rsid w:val="00D044F0"/>
    <w:rsid w:val="00D1220C"/>
    <w:rsid w:val="00D171DD"/>
    <w:rsid w:val="00D249D6"/>
    <w:rsid w:val="00D25D76"/>
    <w:rsid w:val="00D26333"/>
    <w:rsid w:val="00D27BB8"/>
    <w:rsid w:val="00D3275C"/>
    <w:rsid w:val="00D334CC"/>
    <w:rsid w:val="00D33CC4"/>
    <w:rsid w:val="00D35FF2"/>
    <w:rsid w:val="00D3745E"/>
    <w:rsid w:val="00D40758"/>
    <w:rsid w:val="00D4094A"/>
    <w:rsid w:val="00D47D2B"/>
    <w:rsid w:val="00D50D56"/>
    <w:rsid w:val="00D523EB"/>
    <w:rsid w:val="00D53E3F"/>
    <w:rsid w:val="00D54322"/>
    <w:rsid w:val="00D56C70"/>
    <w:rsid w:val="00D573B4"/>
    <w:rsid w:val="00D60A28"/>
    <w:rsid w:val="00D67D58"/>
    <w:rsid w:val="00D70B25"/>
    <w:rsid w:val="00D74328"/>
    <w:rsid w:val="00D77E89"/>
    <w:rsid w:val="00D8116B"/>
    <w:rsid w:val="00D81934"/>
    <w:rsid w:val="00D81A71"/>
    <w:rsid w:val="00D87DCC"/>
    <w:rsid w:val="00DA1106"/>
    <w:rsid w:val="00DA3D49"/>
    <w:rsid w:val="00DA4597"/>
    <w:rsid w:val="00DA5268"/>
    <w:rsid w:val="00DA5E7B"/>
    <w:rsid w:val="00DB1B68"/>
    <w:rsid w:val="00DC2510"/>
    <w:rsid w:val="00DC3CEC"/>
    <w:rsid w:val="00DC4479"/>
    <w:rsid w:val="00DC5C1B"/>
    <w:rsid w:val="00DC725B"/>
    <w:rsid w:val="00DC7842"/>
    <w:rsid w:val="00DC78C5"/>
    <w:rsid w:val="00DD637F"/>
    <w:rsid w:val="00DE37D9"/>
    <w:rsid w:val="00DE4922"/>
    <w:rsid w:val="00DE4F92"/>
    <w:rsid w:val="00DE769E"/>
    <w:rsid w:val="00DE7730"/>
    <w:rsid w:val="00DF0030"/>
    <w:rsid w:val="00DF2CCA"/>
    <w:rsid w:val="00DF4BC1"/>
    <w:rsid w:val="00DF6DA7"/>
    <w:rsid w:val="00E01A2F"/>
    <w:rsid w:val="00E01E99"/>
    <w:rsid w:val="00E0477E"/>
    <w:rsid w:val="00E13895"/>
    <w:rsid w:val="00E1478A"/>
    <w:rsid w:val="00E169E3"/>
    <w:rsid w:val="00E20D12"/>
    <w:rsid w:val="00E22B2D"/>
    <w:rsid w:val="00E30283"/>
    <w:rsid w:val="00E530FA"/>
    <w:rsid w:val="00E57CD0"/>
    <w:rsid w:val="00E60019"/>
    <w:rsid w:val="00E616F2"/>
    <w:rsid w:val="00E62385"/>
    <w:rsid w:val="00E63B6E"/>
    <w:rsid w:val="00E71B74"/>
    <w:rsid w:val="00E80533"/>
    <w:rsid w:val="00E80CA4"/>
    <w:rsid w:val="00E8271D"/>
    <w:rsid w:val="00E82DEE"/>
    <w:rsid w:val="00E837EE"/>
    <w:rsid w:val="00E857B9"/>
    <w:rsid w:val="00E9064D"/>
    <w:rsid w:val="00E906EB"/>
    <w:rsid w:val="00E91C5C"/>
    <w:rsid w:val="00E92719"/>
    <w:rsid w:val="00EA0EEA"/>
    <w:rsid w:val="00EA199F"/>
    <w:rsid w:val="00EA3C6F"/>
    <w:rsid w:val="00EA4DC8"/>
    <w:rsid w:val="00EA7A27"/>
    <w:rsid w:val="00EA7DBB"/>
    <w:rsid w:val="00EB07F6"/>
    <w:rsid w:val="00EB085A"/>
    <w:rsid w:val="00EB1EBA"/>
    <w:rsid w:val="00EB5870"/>
    <w:rsid w:val="00EC17AC"/>
    <w:rsid w:val="00EC5530"/>
    <w:rsid w:val="00EC73DF"/>
    <w:rsid w:val="00ED1F46"/>
    <w:rsid w:val="00ED324D"/>
    <w:rsid w:val="00ED484B"/>
    <w:rsid w:val="00EE3EB5"/>
    <w:rsid w:val="00EE4CA3"/>
    <w:rsid w:val="00EF0BDA"/>
    <w:rsid w:val="00EF3824"/>
    <w:rsid w:val="00F00833"/>
    <w:rsid w:val="00F05246"/>
    <w:rsid w:val="00F0632B"/>
    <w:rsid w:val="00F07BA9"/>
    <w:rsid w:val="00F12FBB"/>
    <w:rsid w:val="00F20017"/>
    <w:rsid w:val="00F25F66"/>
    <w:rsid w:val="00F30EA7"/>
    <w:rsid w:val="00F31C1A"/>
    <w:rsid w:val="00F3387E"/>
    <w:rsid w:val="00F409C3"/>
    <w:rsid w:val="00F542F2"/>
    <w:rsid w:val="00F579BD"/>
    <w:rsid w:val="00F6626E"/>
    <w:rsid w:val="00F67D65"/>
    <w:rsid w:val="00F70772"/>
    <w:rsid w:val="00F80615"/>
    <w:rsid w:val="00F84011"/>
    <w:rsid w:val="00F84D3A"/>
    <w:rsid w:val="00F92F78"/>
    <w:rsid w:val="00F97C29"/>
    <w:rsid w:val="00FA1832"/>
    <w:rsid w:val="00FB0CB7"/>
    <w:rsid w:val="00FB1E72"/>
    <w:rsid w:val="00FB2508"/>
    <w:rsid w:val="00FC2710"/>
    <w:rsid w:val="00FC5360"/>
    <w:rsid w:val="00FD044E"/>
    <w:rsid w:val="00FD6F77"/>
    <w:rsid w:val="7FD5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1C0E"/>
  <w14:defaultImageDpi w14:val="32767"/>
  <w15:docId w15:val="{29AB20E2-B1DB-45BF-A5DC-CA7B322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1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EB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1EBA"/>
  </w:style>
  <w:style w:type="paragraph" w:styleId="NoSpacing">
    <w:name w:val="No Spacing"/>
    <w:uiPriority w:val="1"/>
    <w:qFormat/>
    <w:rsid w:val="0051724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C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C2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05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4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Ventura, Michelle</cp:lastModifiedBy>
  <cp:revision>2</cp:revision>
  <cp:lastPrinted>2018-05-08T19:12:00Z</cp:lastPrinted>
  <dcterms:created xsi:type="dcterms:W3CDTF">2018-05-08T18:50:00Z</dcterms:created>
  <dcterms:modified xsi:type="dcterms:W3CDTF">2018-05-08T18:50:00Z</dcterms:modified>
</cp:coreProperties>
</file>