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976D2C" w:rsidP="00AC0DDD">
      <w:pPr>
        <w:jc w:val="center"/>
      </w:pPr>
      <w:r>
        <w:t>2121</w:t>
      </w:r>
      <w:r w:rsidR="00880AD1">
        <w:t xml:space="preserve"> </w:t>
      </w:r>
      <w:r w:rsidR="00C342F6">
        <w:t>Murphy Hall</w:t>
      </w:r>
    </w:p>
    <w:p w:rsidR="00C342F6" w:rsidRDefault="00833288" w:rsidP="00E80A28">
      <w:pPr>
        <w:jc w:val="center"/>
      </w:pPr>
      <w:r>
        <w:t>Tuesday</w:t>
      </w:r>
      <w:r w:rsidR="00C342F6">
        <w:t xml:space="preserve">, </w:t>
      </w:r>
      <w:r w:rsidR="00976D2C">
        <w:t>April</w:t>
      </w:r>
      <w:r w:rsidR="00A776CE">
        <w:t xml:space="preserve"> </w:t>
      </w:r>
      <w:r w:rsidR="00976D2C">
        <w:t>7</w:t>
      </w:r>
      <w:r w:rsidR="00190364">
        <w:t>, 201</w:t>
      </w:r>
      <w:r>
        <w:t>5</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Pr="00E04EF8" w:rsidRDefault="00C342F6" w:rsidP="00AC0DDD">
      <w:pPr>
        <w:rPr>
          <w:i/>
        </w:rPr>
      </w:pPr>
      <w:r>
        <w:tab/>
      </w:r>
    </w:p>
    <w:p w:rsidR="00C342F6" w:rsidRPr="000B7653" w:rsidRDefault="00C342F6" w:rsidP="00AC0DDD">
      <w:pPr>
        <w:ind w:left="2160" w:hanging="2160"/>
        <w:rPr>
          <w:b/>
        </w:rPr>
      </w:pPr>
      <w:r w:rsidRPr="002E1D82">
        <w:rPr>
          <w:b/>
        </w:rPr>
        <w:t>Graduates:</w:t>
      </w:r>
      <w:r w:rsidRPr="002E1D82">
        <w:tab/>
      </w:r>
      <w:r w:rsidR="003326D9" w:rsidRPr="000B7653">
        <w:rPr>
          <w:b/>
        </w:rPr>
        <w:t xml:space="preserve">Theresa Stewart (Chair), </w:t>
      </w:r>
      <w:r w:rsidR="00880AD1" w:rsidRPr="000B7653">
        <w:rPr>
          <w:b/>
        </w:rPr>
        <w:t xml:space="preserve">Erik Peña, </w:t>
      </w:r>
      <w:r w:rsidR="002E7442" w:rsidRPr="000B7653">
        <w:rPr>
          <w:b/>
        </w:rPr>
        <w:t xml:space="preserve">Nicole Robinson, </w:t>
      </w:r>
      <w:r w:rsidR="00843C98" w:rsidRPr="000B7653">
        <w:rPr>
          <w:b/>
        </w:rPr>
        <w:t>Michael Soh</w:t>
      </w:r>
    </w:p>
    <w:p w:rsidR="00C342F6" w:rsidRPr="000B7653" w:rsidRDefault="00C342F6" w:rsidP="00AC0DDD">
      <w:pPr>
        <w:rPr>
          <w:b/>
        </w:rPr>
      </w:pPr>
    </w:p>
    <w:p w:rsidR="00D84D76" w:rsidRPr="000B7653" w:rsidRDefault="00C342F6" w:rsidP="00AC0DDD">
      <w:pPr>
        <w:rPr>
          <w:b/>
        </w:rPr>
      </w:pPr>
      <w:r w:rsidRPr="000B7653">
        <w:rPr>
          <w:b/>
        </w:rPr>
        <w:t xml:space="preserve">Undergraduates: </w:t>
      </w:r>
      <w:r w:rsidRPr="000B7653">
        <w:rPr>
          <w:b/>
        </w:rPr>
        <w:tab/>
      </w:r>
      <w:r w:rsidR="0028421A" w:rsidRPr="000B7653">
        <w:rPr>
          <w:b/>
        </w:rPr>
        <w:t xml:space="preserve">Alexia Gonzalez, </w:t>
      </w:r>
      <w:r w:rsidR="000701C8" w:rsidRPr="000B7653">
        <w:rPr>
          <w:b/>
        </w:rPr>
        <w:t xml:space="preserve">Janay Williams, </w:t>
      </w:r>
      <w:r w:rsidR="002F5F34" w:rsidRPr="000B7653">
        <w:rPr>
          <w:b/>
        </w:rPr>
        <w:t>Angela Yip</w:t>
      </w:r>
    </w:p>
    <w:p w:rsidR="00721149" w:rsidRPr="000B7653" w:rsidRDefault="00721149" w:rsidP="00AC0DDD">
      <w:pPr>
        <w:rPr>
          <w:b/>
        </w:rPr>
      </w:pPr>
    </w:p>
    <w:p w:rsidR="006A789E" w:rsidRPr="000B7653" w:rsidRDefault="00C342F6" w:rsidP="00CA408E">
      <w:pPr>
        <w:rPr>
          <w:b/>
        </w:rPr>
      </w:pPr>
      <w:r w:rsidRPr="000B7653">
        <w:rPr>
          <w:b/>
        </w:rPr>
        <w:t>Administration:</w:t>
      </w:r>
      <w:r w:rsidRPr="000B7653">
        <w:rPr>
          <w:b/>
        </w:rPr>
        <w:tab/>
      </w:r>
      <w:r w:rsidR="006A789E" w:rsidRPr="000B7653">
        <w:rPr>
          <w:b/>
        </w:rPr>
        <w:t xml:space="preserve">Nancy Greenstein, Director of Police Community Service Bureau </w:t>
      </w:r>
    </w:p>
    <w:p w:rsidR="00730FCD" w:rsidRPr="000B7653" w:rsidRDefault="000701C8" w:rsidP="00CA408E">
      <w:pPr>
        <w:rPr>
          <w:b/>
        </w:rPr>
      </w:pPr>
      <w:r w:rsidRPr="000B7653">
        <w:rPr>
          <w:b/>
        </w:rPr>
        <w:tab/>
      </w:r>
      <w:r w:rsidRPr="000B7653">
        <w:rPr>
          <w:b/>
        </w:rPr>
        <w:tab/>
      </w:r>
      <w:r w:rsidRPr="000B7653">
        <w:rPr>
          <w:b/>
        </w:rPr>
        <w:tab/>
      </w:r>
      <w:r w:rsidR="00730FCD" w:rsidRPr="000B7653">
        <w:rPr>
          <w:b/>
        </w:rPr>
        <w:t>Maureen Wadleigh, Associate Director, CRA</w:t>
      </w:r>
    </w:p>
    <w:p w:rsidR="000701C8" w:rsidRPr="000B7653" w:rsidRDefault="000701C8" w:rsidP="00730FCD">
      <w:pPr>
        <w:ind w:left="1440" w:firstLine="720"/>
        <w:rPr>
          <w:b/>
        </w:rPr>
      </w:pPr>
      <w:r w:rsidRPr="000B7653">
        <w:rPr>
          <w:b/>
        </w:rPr>
        <w:t>Christine Wilson, Director GSRC</w:t>
      </w:r>
    </w:p>
    <w:p w:rsidR="004F15F5" w:rsidRPr="000B7653" w:rsidRDefault="004F15F5" w:rsidP="00AC0DDD">
      <w:pPr>
        <w:rPr>
          <w:b/>
        </w:rPr>
      </w:pPr>
    </w:p>
    <w:p w:rsidR="000701C8" w:rsidRPr="000B7653" w:rsidRDefault="000701C8" w:rsidP="00AC0DDD">
      <w:pPr>
        <w:rPr>
          <w:b/>
        </w:rPr>
      </w:pPr>
      <w:r w:rsidRPr="000B7653">
        <w:rPr>
          <w:b/>
        </w:rPr>
        <w:t>Faculty:</w:t>
      </w:r>
      <w:r w:rsidRPr="000B7653">
        <w:rPr>
          <w:b/>
        </w:rPr>
        <w:tab/>
      </w:r>
      <w:r w:rsidRPr="000B7653">
        <w:rPr>
          <w:b/>
        </w:rPr>
        <w:tab/>
        <w:t>Thomas Vondriska, Associate Professor</w:t>
      </w:r>
    </w:p>
    <w:p w:rsidR="000701C8" w:rsidRPr="000B7653" w:rsidRDefault="000701C8" w:rsidP="00AC0DDD">
      <w:pPr>
        <w:rPr>
          <w:b/>
        </w:rPr>
      </w:pPr>
    </w:p>
    <w:p w:rsidR="002E14C3" w:rsidRPr="000B7653" w:rsidRDefault="007B77EA" w:rsidP="00AC0DDD">
      <w:pPr>
        <w:rPr>
          <w:b/>
        </w:rPr>
      </w:pPr>
      <w:r w:rsidRPr="000B7653">
        <w:rPr>
          <w:b/>
        </w:rPr>
        <w:t xml:space="preserve">Advisor: </w:t>
      </w:r>
      <w:r w:rsidRPr="000B7653">
        <w:rPr>
          <w:b/>
        </w:rPr>
        <w:tab/>
      </w:r>
      <w:r w:rsidRPr="000B7653">
        <w:rPr>
          <w:b/>
        </w:rPr>
        <w:tab/>
      </w:r>
      <w:r w:rsidR="002E14C3" w:rsidRPr="000B7653">
        <w:rPr>
          <w:b/>
        </w:rPr>
        <w:t>Marilyn Alkin (SFAC Advisor)</w:t>
      </w:r>
    </w:p>
    <w:p w:rsidR="00147267" w:rsidRPr="000B7653" w:rsidRDefault="00342488" w:rsidP="002E14C3">
      <w:pPr>
        <w:ind w:left="1440" w:firstLine="720"/>
        <w:rPr>
          <w:b/>
        </w:rPr>
      </w:pPr>
      <w:r w:rsidRPr="000B7653">
        <w:rPr>
          <w:b/>
        </w:rPr>
        <w:t>Rebecca Lee-Garcia, Academic Planning and Budget (Ex-Officio)</w:t>
      </w:r>
    </w:p>
    <w:p w:rsidR="0010184E" w:rsidRPr="000B7653" w:rsidRDefault="008278C2" w:rsidP="0010184E">
      <w:pPr>
        <w:rPr>
          <w:b/>
        </w:rPr>
      </w:pPr>
      <w:r w:rsidRPr="000B7653">
        <w:rPr>
          <w:b/>
        </w:rPr>
        <w:tab/>
      </w:r>
      <w:r w:rsidRPr="000B7653">
        <w:rPr>
          <w:b/>
        </w:rPr>
        <w:tab/>
      </w:r>
      <w:r w:rsidRPr="000B7653">
        <w:rPr>
          <w:b/>
        </w:rPr>
        <w:tab/>
      </w:r>
    </w:p>
    <w:p w:rsidR="007259BA" w:rsidRDefault="007259BA" w:rsidP="00AC0DDD"/>
    <w:p w:rsidR="00C342F6" w:rsidRPr="00E80A28" w:rsidRDefault="00C342F6" w:rsidP="00AC0DDD">
      <w:pPr>
        <w:rPr>
          <w:b/>
        </w:rPr>
      </w:pPr>
      <w:r w:rsidRPr="00AC0DDD">
        <w:rPr>
          <w:b/>
        </w:rPr>
        <w:t>Call to Order</w:t>
      </w:r>
      <w:r w:rsidR="006339E1">
        <w:rPr>
          <w:b/>
        </w:rPr>
        <w:t>:</w:t>
      </w:r>
    </w:p>
    <w:p w:rsidR="00C342F6" w:rsidRDefault="00C342F6" w:rsidP="00AC0DDD">
      <w:r>
        <w:t xml:space="preserve">The meeting was called to order at </w:t>
      </w:r>
      <w:r w:rsidR="002D69E9">
        <w:t>4</w:t>
      </w:r>
      <w:r w:rsidR="00A556B9">
        <w:t>:</w:t>
      </w:r>
      <w:r w:rsidR="00730FCD">
        <w:t>10</w:t>
      </w:r>
      <w:r>
        <w:t xml:space="preserve"> 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647ED8" w:rsidRDefault="00647ED8" w:rsidP="00647ED8">
      <w:pPr>
        <w:pStyle w:val="ListParagraph"/>
        <w:numPr>
          <w:ilvl w:val="2"/>
          <w:numId w:val="13"/>
        </w:numPr>
        <w:rPr>
          <w:b/>
        </w:rPr>
      </w:pPr>
      <w:r>
        <w:t xml:space="preserve">A motion was made by </w:t>
      </w:r>
      <w:r w:rsidR="00730FCD" w:rsidRPr="00730FCD">
        <w:rPr>
          <w:b/>
          <w:i/>
        </w:rPr>
        <w:t>Nancy Greenstein</w:t>
      </w:r>
      <w:r w:rsidR="00730FCD">
        <w:t xml:space="preserve"> </w:t>
      </w:r>
      <w:r w:rsidR="00721149">
        <w:t>to</w:t>
      </w:r>
      <w:r w:rsidR="002E7442">
        <w:t xml:space="preserve"> approve the </w:t>
      </w:r>
      <w:r w:rsidR="00730FCD">
        <w:t>4</w:t>
      </w:r>
      <w:r>
        <w:t>/</w:t>
      </w:r>
      <w:r w:rsidR="00730FCD">
        <w:t>07</w:t>
      </w:r>
      <w:r>
        <w:t>/201</w:t>
      </w:r>
      <w:r w:rsidR="00833288">
        <w:t>5</w:t>
      </w:r>
      <w:r>
        <w:t xml:space="preserve"> </w:t>
      </w:r>
      <w:r w:rsidR="008A7B05">
        <w:t>agenda</w:t>
      </w:r>
      <w:r>
        <w:t xml:space="preserve"> and seconded by</w:t>
      </w:r>
      <w:r w:rsidR="00181D7D" w:rsidRPr="00181D7D">
        <w:rPr>
          <w:b/>
          <w:i/>
        </w:rPr>
        <w:t xml:space="preserve"> </w:t>
      </w:r>
      <w:r w:rsidR="00730FCD" w:rsidRPr="00730FCD">
        <w:rPr>
          <w:b/>
          <w:i/>
        </w:rPr>
        <w:t>Erik Peña</w:t>
      </w:r>
      <w:r w:rsidR="00730FCD">
        <w:rPr>
          <w:b/>
          <w:i/>
        </w:rPr>
        <w:t>.</w:t>
      </w:r>
      <w:r>
        <w:t xml:space="preserve"> Th</w:t>
      </w:r>
      <w:r w:rsidR="0044100E">
        <w:t>e</w:t>
      </w:r>
      <w:r>
        <w:t xml:space="preserve"> vote</w:t>
      </w:r>
      <w:r w:rsidR="008278C2">
        <w:t xml:space="preserve"> passed</w:t>
      </w:r>
      <w:r>
        <w:t xml:space="preserve"> unanimous</w:t>
      </w:r>
      <w:r w:rsidR="008278C2">
        <w:t>ly</w:t>
      </w:r>
      <w:r>
        <w:t>.</w:t>
      </w:r>
    </w:p>
    <w:p w:rsidR="000B134B" w:rsidRDefault="000B134B" w:rsidP="000B134B">
      <w:pPr>
        <w:pStyle w:val="ListParagraph"/>
        <w:ind w:left="1080"/>
        <w:rPr>
          <w:b/>
        </w:rPr>
      </w:pPr>
    </w:p>
    <w:p w:rsidR="00081695" w:rsidRPr="000B134B" w:rsidRDefault="00D511D9" w:rsidP="000B134B">
      <w:pPr>
        <w:pStyle w:val="ListParagraph"/>
        <w:numPr>
          <w:ilvl w:val="0"/>
          <w:numId w:val="13"/>
        </w:numPr>
        <w:rPr>
          <w:b/>
        </w:rPr>
      </w:pPr>
      <w:r>
        <w:rPr>
          <w:b/>
        </w:rPr>
        <w:t>Review of Handouts</w:t>
      </w:r>
    </w:p>
    <w:p w:rsidR="00D62461" w:rsidRDefault="002D69E9" w:rsidP="0044100E">
      <w:pPr>
        <w:pStyle w:val="ListParagraph"/>
        <w:numPr>
          <w:ilvl w:val="3"/>
          <w:numId w:val="13"/>
        </w:numPr>
      </w:pPr>
      <w:r>
        <w:t xml:space="preserve">PRG </w:t>
      </w:r>
      <w:r w:rsidR="00730FCD">
        <w:t>Letter</w:t>
      </w:r>
      <w:r w:rsidR="00D62461">
        <w:t xml:space="preserve"> </w:t>
      </w:r>
    </w:p>
    <w:p w:rsidR="00BC4676" w:rsidRDefault="00BC4676" w:rsidP="0044100E">
      <w:pPr>
        <w:pStyle w:val="ListParagraph"/>
        <w:numPr>
          <w:ilvl w:val="3"/>
          <w:numId w:val="13"/>
        </w:numPr>
      </w:pPr>
      <w:r>
        <w:t>BSC handouts</w:t>
      </w:r>
    </w:p>
    <w:p w:rsidR="00081695" w:rsidRPr="00081695" w:rsidRDefault="00081695" w:rsidP="00081695">
      <w:pPr>
        <w:pStyle w:val="ListParagraph"/>
        <w:ind w:left="2160"/>
      </w:pPr>
    </w:p>
    <w:p w:rsidR="00081695" w:rsidRPr="000B134B" w:rsidRDefault="00D511D9" w:rsidP="000B134B">
      <w:pPr>
        <w:pStyle w:val="ListParagraph"/>
        <w:numPr>
          <w:ilvl w:val="0"/>
          <w:numId w:val="13"/>
        </w:numPr>
        <w:rPr>
          <w:b/>
        </w:rPr>
      </w:pPr>
      <w:r>
        <w:rPr>
          <w:b/>
        </w:rPr>
        <w:t>Review of Minutes</w:t>
      </w:r>
      <w:r w:rsidR="00CC33CB">
        <w:rPr>
          <w:b/>
        </w:rPr>
        <w:t xml:space="preserve"> </w:t>
      </w:r>
    </w:p>
    <w:p w:rsidR="00833288" w:rsidRPr="002D69E9" w:rsidRDefault="00D511D9" w:rsidP="0008053B">
      <w:pPr>
        <w:pStyle w:val="ListParagraph"/>
        <w:numPr>
          <w:ilvl w:val="2"/>
          <w:numId w:val="13"/>
        </w:numPr>
        <w:contextualSpacing w:val="0"/>
        <w:rPr>
          <w:b/>
        </w:rPr>
      </w:pPr>
      <w:r>
        <w:t>A motion was made by</w:t>
      </w:r>
      <w:r w:rsidR="00181D7D">
        <w:t xml:space="preserve"> </w:t>
      </w:r>
      <w:r w:rsidR="00D62461" w:rsidRPr="00D62461">
        <w:rPr>
          <w:b/>
          <w:i/>
        </w:rPr>
        <w:t>Nicole Robinson</w:t>
      </w:r>
      <w:r w:rsidR="00D62461">
        <w:t xml:space="preserve"> </w:t>
      </w:r>
      <w:r>
        <w:t xml:space="preserve">to approve the </w:t>
      </w:r>
      <w:r w:rsidR="00730FCD">
        <w:t>3</w:t>
      </w:r>
      <w:r w:rsidR="0097101F">
        <w:t>/</w:t>
      </w:r>
      <w:r w:rsidR="00730FCD">
        <w:t>3</w:t>
      </w:r>
      <w:r w:rsidR="002D69E9">
        <w:t>1</w:t>
      </w:r>
      <w:r w:rsidR="00265208">
        <w:t>/201</w:t>
      </w:r>
      <w:r w:rsidR="008278C2">
        <w:t>5</w:t>
      </w:r>
      <w:r w:rsidR="00265208">
        <w:t xml:space="preserve"> minutes </w:t>
      </w:r>
      <w:r>
        <w:t xml:space="preserve">and seconded by </w:t>
      </w:r>
      <w:r w:rsidR="00D62461" w:rsidRPr="00D62461">
        <w:rPr>
          <w:b/>
          <w:i/>
        </w:rPr>
        <w:t>Angela Yip</w:t>
      </w:r>
      <w:r>
        <w:t xml:space="preserve">. </w:t>
      </w:r>
      <w:r w:rsidR="00D62461">
        <w:t xml:space="preserve">1 member abstained. </w:t>
      </w:r>
      <w:r w:rsidR="00A44DA7">
        <w:t>The vote passed</w:t>
      </w:r>
      <w:r>
        <w:t>.</w:t>
      </w:r>
      <w:r w:rsidR="004E0952">
        <w:t xml:space="preserve"> </w:t>
      </w:r>
    </w:p>
    <w:p w:rsidR="002D69E9" w:rsidRPr="00DB5FB4" w:rsidRDefault="002D69E9" w:rsidP="002D69E9">
      <w:pPr>
        <w:pStyle w:val="ListParagraph"/>
        <w:numPr>
          <w:ilvl w:val="0"/>
          <w:numId w:val="13"/>
        </w:numPr>
        <w:contextualSpacing w:val="0"/>
        <w:rPr>
          <w:b/>
        </w:rPr>
      </w:pPr>
      <w:r w:rsidRPr="00DB5FB4">
        <w:rPr>
          <w:b/>
        </w:rPr>
        <w:t xml:space="preserve">PRG </w:t>
      </w:r>
      <w:r w:rsidR="00730FCD">
        <w:rPr>
          <w:b/>
        </w:rPr>
        <w:t>Letter</w:t>
      </w:r>
    </w:p>
    <w:p w:rsidR="00DB5FB4" w:rsidRPr="00DB5FB4" w:rsidRDefault="00DB5FB4" w:rsidP="002D69E9">
      <w:pPr>
        <w:pStyle w:val="ListParagraph"/>
        <w:numPr>
          <w:ilvl w:val="2"/>
          <w:numId w:val="13"/>
        </w:numPr>
        <w:contextualSpacing w:val="0"/>
        <w:rPr>
          <w:b/>
        </w:rPr>
      </w:pPr>
      <w:r w:rsidRPr="002D69E9">
        <w:rPr>
          <w:b/>
          <w:i/>
        </w:rPr>
        <w:t xml:space="preserve">Theresa Stewart </w:t>
      </w:r>
      <w:r w:rsidR="000B7653">
        <w:t>completed the letter and sent it to the Chancellor.</w:t>
      </w:r>
    </w:p>
    <w:p w:rsidR="00A44DA7" w:rsidRDefault="004C12DD" w:rsidP="004C12DD">
      <w:pPr>
        <w:pStyle w:val="ListParagraph"/>
        <w:numPr>
          <w:ilvl w:val="0"/>
          <w:numId w:val="13"/>
        </w:numPr>
        <w:contextualSpacing w:val="0"/>
        <w:rPr>
          <w:b/>
        </w:rPr>
      </w:pPr>
      <w:r>
        <w:rPr>
          <w:b/>
        </w:rPr>
        <w:t xml:space="preserve">Business Science Center </w:t>
      </w:r>
      <w:r w:rsidR="00BC4676">
        <w:rPr>
          <w:b/>
        </w:rPr>
        <w:t xml:space="preserve">(BSC) </w:t>
      </w:r>
      <w:r>
        <w:rPr>
          <w:b/>
        </w:rPr>
        <w:t>Visit</w:t>
      </w:r>
    </w:p>
    <w:p w:rsidR="004C12DD" w:rsidRPr="004E3F4E" w:rsidRDefault="004C12DD" w:rsidP="004C12DD">
      <w:pPr>
        <w:pStyle w:val="ListParagraph"/>
        <w:numPr>
          <w:ilvl w:val="2"/>
          <w:numId w:val="13"/>
        </w:numPr>
        <w:contextualSpacing w:val="0"/>
        <w:rPr>
          <w:b/>
        </w:rPr>
      </w:pPr>
      <w:r>
        <w:t xml:space="preserve">Roy (Director of the BSC), Samantha Lee (Administrative Assistance), and Alex (Student participant in BSC) </w:t>
      </w:r>
      <w:r w:rsidR="004E3F4E">
        <w:t>attended the SFAC meeting to explain why the BSC provides an important student service and is seeking funding from SFAC.</w:t>
      </w:r>
    </w:p>
    <w:p w:rsidR="004E3F4E" w:rsidRPr="004E3F4E" w:rsidRDefault="004E3F4E" w:rsidP="004C12DD">
      <w:pPr>
        <w:pStyle w:val="ListParagraph"/>
        <w:numPr>
          <w:ilvl w:val="2"/>
          <w:numId w:val="13"/>
        </w:numPr>
        <w:contextualSpacing w:val="0"/>
        <w:rPr>
          <w:b/>
        </w:rPr>
      </w:pPr>
      <w:r>
        <w:t xml:space="preserve">BSC started 4 years ago as a class that also went into the hospital looking at devices that were used for a long time and could be updated. This allowed student to work on tangible projects. These students work with faculty, doctors, and industries to create improvements for the devices. Student teams worked on a prototype and often companies license the product. There is also another class in the Anderson School of Business. </w:t>
      </w:r>
    </w:p>
    <w:p w:rsidR="004E3F4E" w:rsidRPr="004E3F4E" w:rsidRDefault="004E3F4E" w:rsidP="004C12DD">
      <w:pPr>
        <w:pStyle w:val="ListParagraph"/>
        <w:numPr>
          <w:ilvl w:val="2"/>
          <w:numId w:val="13"/>
        </w:numPr>
        <w:contextualSpacing w:val="0"/>
        <w:rPr>
          <w:b/>
        </w:rPr>
      </w:pPr>
      <w:r>
        <w:t>Questions from SFAC</w:t>
      </w:r>
    </w:p>
    <w:p w:rsidR="004E3F4E" w:rsidRPr="004E3F4E" w:rsidRDefault="00834E1A" w:rsidP="004E3F4E">
      <w:pPr>
        <w:pStyle w:val="ListParagraph"/>
        <w:numPr>
          <w:ilvl w:val="3"/>
          <w:numId w:val="13"/>
        </w:numPr>
        <w:contextualSpacing w:val="0"/>
        <w:rPr>
          <w:b/>
        </w:rPr>
      </w:pPr>
      <w:r w:rsidRPr="00730FCD">
        <w:rPr>
          <w:b/>
          <w:i/>
        </w:rPr>
        <w:t>Maureen Wadleigh</w:t>
      </w:r>
      <w:r>
        <w:t xml:space="preserve"> </w:t>
      </w:r>
      <w:r w:rsidR="004E3F4E">
        <w:t>asked how one identifies what comes out from the labs.</w:t>
      </w:r>
    </w:p>
    <w:p w:rsidR="004E3F4E" w:rsidRPr="004E3F4E" w:rsidRDefault="004E3F4E" w:rsidP="004E3F4E">
      <w:pPr>
        <w:pStyle w:val="ListParagraph"/>
        <w:numPr>
          <w:ilvl w:val="4"/>
          <w:numId w:val="13"/>
        </w:numPr>
        <w:contextualSpacing w:val="0"/>
        <w:rPr>
          <w:b/>
        </w:rPr>
      </w:pPr>
      <w:r>
        <w:t>Roy stated that the faculty know him from this program and the few successes from the program are recognized.</w:t>
      </w:r>
    </w:p>
    <w:p w:rsidR="004E3F4E" w:rsidRPr="004E3F4E" w:rsidRDefault="004E3F4E" w:rsidP="004E3F4E">
      <w:pPr>
        <w:pStyle w:val="ListParagraph"/>
        <w:numPr>
          <w:ilvl w:val="3"/>
          <w:numId w:val="13"/>
        </w:numPr>
        <w:contextualSpacing w:val="0"/>
        <w:rPr>
          <w:b/>
        </w:rPr>
      </w:pPr>
      <w:r>
        <w:t>What is the time period for a project?</w:t>
      </w:r>
    </w:p>
    <w:p w:rsidR="004E3F4E" w:rsidRPr="00220DEE" w:rsidRDefault="004E3F4E" w:rsidP="004E3F4E">
      <w:pPr>
        <w:pStyle w:val="ListParagraph"/>
        <w:numPr>
          <w:ilvl w:val="4"/>
          <w:numId w:val="13"/>
        </w:numPr>
        <w:contextualSpacing w:val="0"/>
        <w:rPr>
          <w:b/>
        </w:rPr>
      </w:pPr>
      <w:r>
        <w:t>If the idea has the potential to be marketable, then it is turned into a learning exercise with graduate students. The first quarter is to create a business plan</w:t>
      </w:r>
      <w:r w:rsidR="00220DEE">
        <w:t>. The next step is to create a deliverable which includes a presentation with a pitch. The BSC competition provides $30,000 funding for the winner. Students also earn certificates for their leadership roles.</w:t>
      </w:r>
    </w:p>
    <w:p w:rsidR="00220DEE" w:rsidRPr="00220DEE" w:rsidRDefault="00834E1A" w:rsidP="00220DEE">
      <w:pPr>
        <w:pStyle w:val="ListParagraph"/>
        <w:numPr>
          <w:ilvl w:val="3"/>
          <w:numId w:val="13"/>
        </w:numPr>
        <w:contextualSpacing w:val="0"/>
        <w:rPr>
          <w:b/>
        </w:rPr>
      </w:pPr>
      <w:r w:rsidRPr="00D62461">
        <w:rPr>
          <w:b/>
          <w:i/>
        </w:rPr>
        <w:t>Angela Yip</w:t>
      </w:r>
      <w:r>
        <w:t xml:space="preserve"> </w:t>
      </w:r>
      <w:r w:rsidR="00220DEE">
        <w:t>asked what students are looking for from the program.</w:t>
      </w:r>
    </w:p>
    <w:p w:rsidR="00220DEE" w:rsidRPr="00220DEE" w:rsidRDefault="00220DEE" w:rsidP="00220DEE">
      <w:pPr>
        <w:pStyle w:val="ListParagraph"/>
        <w:numPr>
          <w:ilvl w:val="4"/>
          <w:numId w:val="13"/>
        </w:numPr>
        <w:contextualSpacing w:val="0"/>
        <w:rPr>
          <w:b/>
        </w:rPr>
      </w:pPr>
      <w:r>
        <w:t>90% of students in the life sciences do not go into the academic realm and this opportunity allows them to see other options.</w:t>
      </w:r>
    </w:p>
    <w:p w:rsidR="00220DEE" w:rsidRPr="00220DEE" w:rsidRDefault="00220DEE" w:rsidP="00220DEE">
      <w:pPr>
        <w:pStyle w:val="ListParagraph"/>
        <w:numPr>
          <w:ilvl w:val="3"/>
          <w:numId w:val="13"/>
        </w:numPr>
        <w:contextualSpacing w:val="0"/>
        <w:rPr>
          <w:b/>
        </w:rPr>
      </w:pPr>
      <w:r>
        <w:t xml:space="preserve">Are </w:t>
      </w:r>
      <w:r w:rsidR="000B7653">
        <w:t>you’re the majority of participants</w:t>
      </w:r>
      <w:r>
        <w:t xml:space="preserve"> graduate students or are there undergraduates?</w:t>
      </w:r>
    </w:p>
    <w:p w:rsidR="00220DEE" w:rsidRPr="00220DEE" w:rsidRDefault="000B7653" w:rsidP="00220DEE">
      <w:pPr>
        <w:pStyle w:val="ListParagraph"/>
        <w:numPr>
          <w:ilvl w:val="4"/>
          <w:numId w:val="13"/>
        </w:numPr>
        <w:contextualSpacing w:val="0"/>
        <w:rPr>
          <w:b/>
        </w:rPr>
      </w:pPr>
      <w:r>
        <w:t>Mainly graduate students and u</w:t>
      </w:r>
      <w:r w:rsidR="00220DEE">
        <w:t>ndergraduate students must interview to be a part of the classes</w:t>
      </w:r>
    </w:p>
    <w:p w:rsidR="00220DEE" w:rsidRPr="00220DEE" w:rsidRDefault="00834E1A" w:rsidP="00220DEE">
      <w:pPr>
        <w:pStyle w:val="ListParagraph"/>
        <w:numPr>
          <w:ilvl w:val="3"/>
          <w:numId w:val="13"/>
        </w:numPr>
        <w:contextualSpacing w:val="0"/>
        <w:rPr>
          <w:b/>
        </w:rPr>
      </w:pPr>
      <w:r w:rsidRPr="00D62461">
        <w:rPr>
          <w:b/>
          <w:i/>
        </w:rPr>
        <w:t>Angela Yip</w:t>
      </w:r>
      <w:r>
        <w:t xml:space="preserve"> </w:t>
      </w:r>
      <w:r w:rsidR="00220DEE">
        <w:t>asked who could join the Venture program.</w:t>
      </w:r>
    </w:p>
    <w:p w:rsidR="00220DEE" w:rsidRPr="00220DEE" w:rsidRDefault="00220DEE" w:rsidP="00220DEE">
      <w:pPr>
        <w:pStyle w:val="ListParagraph"/>
        <w:numPr>
          <w:ilvl w:val="4"/>
          <w:numId w:val="13"/>
        </w:numPr>
        <w:contextualSpacing w:val="0"/>
        <w:rPr>
          <w:b/>
        </w:rPr>
      </w:pPr>
      <w:r>
        <w:t>Anyone could attend the meetings after they join via email.</w:t>
      </w:r>
    </w:p>
    <w:p w:rsidR="00220DEE" w:rsidRPr="00220DEE" w:rsidRDefault="00834E1A" w:rsidP="00220DEE">
      <w:pPr>
        <w:pStyle w:val="ListParagraph"/>
        <w:numPr>
          <w:ilvl w:val="3"/>
          <w:numId w:val="13"/>
        </w:numPr>
        <w:contextualSpacing w:val="0"/>
        <w:rPr>
          <w:b/>
        </w:rPr>
      </w:pPr>
      <w:r w:rsidRPr="00730FCD">
        <w:rPr>
          <w:b/>
          <w:i/>
        </w:rPr>
        <w:t xml:space="preserve">Theresa Stewart </w:t>
      </w:r>
      <w:r w:rsidR="00220DEE">
        <w:t>asked how the BSC fits into the School of Medicine.</w:t>
      </w:r>
    </w:p>
    <w:p w:rsidR="00220DEE" w:rsidRPr="00220DEE" w:rsidRDefault="00220DEE" w:rsidP="00220DEE">
      <w:pPr>
        <w:pStyle w:val="ListParagraph"/>
        <w:numPr>
          <w:ilvl w:val="4"/>
          <w:numId w:val="13"/>
        </w:numPr>
        <w:contextualSpacing w:val="0"/>
        <w:rPr>
          <w:b/>
        </w:rPr>
      </w:pPr>
      <w:r>
        <w:t xml:space="preserve">Through </w:t>
      </w:r>
      <w:r w:rsidR="00BC4676">
        <w:t>the Department of P</w:t>
      </w:r>
      <w:r>
        <w:t>harmacology</w:t>
      </w:r>
    </w:p>
    <w:p w:rsidR="00220DEE" w:rsidRPr="00220DEE" w:rsidRDefault="00834E1A" w:rsidP="00220DEE">
      <w:pPr>
        <w:pStyle w:val="ListParagraph"/>
        <w:numPr>
          <w:ilvl w:val="3"/>
          <w:numId w:val="13"/>
        </w:numPr>
        <w:contextualSpacing w:val="0"/>
        <w:rPr>
          <w:b/>
        </w:rPr>
      </w:pPr>
      <w:r w:rsidRPr="00730FCD">
        <w:rPr>
          <w:b/>
          <w:i/>
        </w:rPr>
        <w:t xml:space="preserve">Theresa Stewart </w:t>
      </w:r>
      <w:r w:rsidR="00220DEE">
        <w:t>asked what kind of service</w:t>
      </w:r>
      <w:r w:rsidR="00BC4676">
        <w:t>s the BSC provides, academic support or student support.</w:t>
      </w:r>
    </w:p>
    <w:p w:rsidR="00220DEE" w:rsidRPr="0068209F" w:rsidRDefault="00220DEE" w:rsidP="00220DEE">
      <w:pPr>
        <w:pStyle w:val="ListParagraph"/>
        <w:numPr>
          <w:ilvl w:val="4"/>
          <w:numId w:val="13"/>
        </w:numPr>
        <w:contextualSpacing w:val="0"/>
        <w:rPr>
          <w:b/>
        </w:rPr>
      </w:pPr>
      <w:r>
        <w:t>Everything</w:t>
      </w:r>
    </w:p>
    <w:p w:rsidR="0068209F" w:rsidRPr="0068209F" w:rsidRDefault="00834E1A" w:rsidP="0068209F">
      <w:pPr>
        <w:pStyle w:val="ListParagraph"/>
        <w:numPr>
          <w:ilvl w:val="3"/>
          <w:numId w:val="13"/>
        </w:numPr>
        <w:contextualSpacing w:val="0"/>
        <w:rPr>
          <w:b/>
        </w:rPr>
      </w:pPr>
      <w:r w:rsidRPr="00730FCD">
        <w:rPr>
          <w:b/>
          <w:i/>
        </w:rPr>
        <w:t xml:space="preserve">Theresa Stewart </w:t>
      </w:r>
      <w:r w:rsidR="0068209F">
        <w:t>asked what financial support BSC receives from the School of Medicine.</w:t>
      </w:r>
    </w:p>
    <w:p w:rsidR="0068209F" w:rsidRPr="00EC578B" w:rsidRDefault="0068209F" w:rsidP="0068209F">
      <w:pPr>
        <w:pStyle w:val="ListParagraph"/>
        <w:numPr>
          <w:ilvl w:val="4"/>
          <w:numId w:val="13"/>
        </w:numPr>
        <w:contextualSpacing w:val="0"/>
        <w:rPr>
          <w:b/>
        </w:rPr>
      </w:pPr>
      <w:r>
        <w:t>Some suppo</w:t>
      </w:r>
      <w:r w:rsidR="001153DD">
        <w:t>rt from CTSI, Medical school ($5</w:t>
      </w:r>
      <w:r>
        <w:t>0</w:t>
      </w:r>
      <w:r w:rsidR="001153DD">
        <w:t>,000), hospital ($5</w:t>
      </w:r>
      <w:r w:rsidR="00EC578B">
        <w:t xml:space="preserve">0,000), &amp; RIT for the med tech program. The School of Medicine, Engineering, Anderson, and Pharmacology also provide some support. </w:t>
      </w:r>
    </w:p>
    <w:p w:rsidR="00EC578B" w:rsidRPr="00EC578B" w:rsidRDefault="00834E1A" w:rsidP="00EC578B">
      <w:pPr>
        <w:pStyle w:val="ListParagraph"/>
        <w:numPr>
          <w:ilvl w:val="3"/>
          <w:numId w:val="13"/>
        </w:numPr>
        <w:contextualSpacing w:val="0"/>
        <w:rPr>
          <w:b/>
        </w:rPr>
      </w:pPr>
      <w:r w:rsidRPr="00730FCD">
        <w:rPr>
          <w:b/>
          <w:i/>
        </w:rPr>
        <w:t>Thomas Vondriska</w:t>
      </w:r>
      <w:r>
        <w:t xml:space="preserve"> </w:t>
      </w:r>
      <w:r w:rsidR="00EC578B">
        <w:t>asked what percentage of graduate students in the program come from Pharmacology?</w:t>
      </w:r>
    </w:p>
    <w:p w:rsidR="00EC578B" w:rsidRPr="00EC578B" w:rsidRDefault="00EC578B" w:rsidP="00EC578B">
      <w:pPr>
        <w:pStyle w:val="ListParagraph"/>
        <w:numPr>
          <w:ilvl w:val="4"/>
          <w:numId w:val="13"/>
        </w:numPr>
        <w:contextualSpacing w:val="0"/>
        <w:rPr>
          <w:b/>
        </w:rPr>
      </w:pPr>
      <w:r>
        <w:t>Majority are from outside of Pharmacology.</w:t>
      </w:r>
    </w:p>
    <w:p w:rsidR="00EC578B" w:rsidRPr="00EC578B" w:rsidRDefault="00834E1A" w:rsidP="00EC578B">
      <w:pPr>
        <w:pStyle w:val="ListParagraph"/>
        <w:numPr>
          <w:ilvl w:val="3"/>
          <w:numId w:val="13"/>
        </w:numPr>
        <w:contextualSpacing w:val="0"/>
        <w:rPr>
          <w:b/>
        </w:rPr>
      </w:pPr>
      <w:r w:rsidRPr="00730FCD">
        <w:rPr>
          <w:b/>
          <w:i/>
        </w:rPr>
        <w:t>Thomas Vondriska</w:t>
      </w:r>
      <w:r>
        <w:t xml:space="preserve"> </w:t>
      </w:r>
      <w:r w:rsidR="00EC578B">
        <w:t>also asked if the program could expand to undergraduates.</w:t>
      </w:r>
    </w:p>
    <w:p w:rsidR="00EC578B" w:rsidRPr="00EC578B" w:rsidRDefault="00EC578B" w:rsidP="00EC578B">
      <w:pPr>
        <w:pStyle w:val="ListParagraph"/>
        <w:numPr>
          <w:ilvl w:val="4"/>
          <w:numId w:val="13"/>
        </w:numPr>
        <w:contextualSpacing w:val="0"/>
        <w:rPr>
          <w:b/>
        </w:rPr>
      </w:pPr>
      <w:r>
        <w:t>The program currently does not have the resources.</w:t>
      </w:r>
    </w:p>
    <w:p w:rsidR="00EC578B" w:rsidRPr="005D136C" w:rsidRDefault="00834E1A" w:rsidP="00EC578B">
      <w:pPr>
        <w:pStyle w:val="ListParagraph"/>
        <w:numPr>
          <w:ilvl w:val="3"/>
          <w:numId w:val="13"/>
        </w:numPr>
        <w:contextualSpacing w:val="0"/>
        <w:rPr>
          <w:b/>
        </w:rPr>
      </w:pPr>
      <w:r w:rsidRPr="00730FCD">
        <w:rPr>
          <w:b/>
          <w:i/>
        </w:rPr>
        <w:t>Maureen Wadleigh</w:t>
      </w:r>
      <w:r>
        <w:t xml:space="preserve"> </w:t>
      </w:r>
      <w:r w:rsidR="00EC578B">
        <w:t xml:space="preserve">asked if the program </w:t>
      </w:r>
      <w:r w:rsidR="005D136C">
        <w:t>received any investment back from the outside companies.</w:t>
      </w:r>
    </w:p>
    <w:p w:rsidR="005D136C" w:rsidRPr="00F260F0" w:rsidRDefault="000B429D" w:rsidP="005D136C">
      <w:pPr>
        <w:pStyle w:val="ListParagraph"/>
        <w:numPr>
          <w:ilvl w:val="4"/>
          <w:numId w:val="13"/>
        </w:numPr>
        <w:contextualSpacing w:val="0"/>
        <w:rPr>
          <w:b/>
        </w:rPr>
      </w:pPr>
      <w:r>
        <w:t>Yes, the program receives funding from outside sources to fund 1 fellow per year for the next 3 years.</w:t>
      </w:r>
    </w:p>
    <w:p w:rsidR="00F260F0" w:rsidRPr="00F260F0" w:rsidRDefault="00834E1A" w:rsidP="00F260F0">
      <w:pPr>
        <w:pStyle w:val="ListParagraph"/>
        <w:numPr>
          <w:ilvl w:val="3"/>
          <w:numId w:val="13"/>
        </w:numPr>
        <w:contextualSpacing w:val="0"/>
        <w:rPr>
          <w:b/>
        </w:rPr>
      </w:pPr>
      <w:r w:rsidRPr="00730FCD">
        <w:rPr>
          <w:b/>
          <w:i/>
        </w:rPr>
        <w:t>Maureen Wadleigh</w:t>
      </w:r>
      <w:r>
        <w:t xml:space="preserve"> </w:t>
      </w:r>
      <w:r w:rsidR="00F260F0">
        <w:t>asked if BSC has a relationship with Development.</w:t>
      </w:r>
    </w:p>
    <w:p w:rsidR="00F260F0" w:rsidRPr="00F260F0" w:rsidRDefault="00F260F0" w:rsidP="00F260F0">
      <w:pPr>
        <w:pStyle w:val="ListParagraph"/>
        <w:numPr>
          <w:ilvl w:val="4"/>
          <w:numId w:val="13"/>
        </w:numPr>
        <w:contextualSpacing w:val="0"/>
        <w:rPr>
          <w:b/>
        </w:rPr>
      </w:pPr>
      <w:r>
        <w:t>Roy does but it is not high on their radar.</w:t>
      </w:r>
    </w:p>
    <w:p w:rsidR="00F260F0" w:rsidRPr="00F260F0" w:rsidRDefault="00834E1A" w:rsidP="00F260F0">
      <w:pPr>
        <w:pStyle w:val="ListParagraph"/>
        <w:numPr>
          <w:ilvl w:val="3"/>
          <w:numId w:val="13"/>
        </w:numPr>
        <w:contextualSpacing w:val="0"/>
        <w:rPr>
          <w:b/>
        </w:rPr>
      </w:pPr>
      <w:r w:rsidRPr="00D62461">
        <w:rPr>
          <w:b/>
          <w:i/>
        </w:rPr>
        <w:t>Nicole Robinson</w:t>
      </w:r>
      <w:r>
        <w:t xml:space="preserve"> </w:t>
      </w:r>
      <w:r w:rsidR="00F260F0">
        <w:t>asked what the plans were for collaboration with the Career Center and Grad Division.</w:t>
      </w:r>
    </w:p>
    <w:p w:rsidR="00F260F0" w:rsidRPr="00BC4676" w:rsidRDefault="00F260F0" w:rsidP="00F260F0">
      <w:pPr>
        <w:pStyle w:val="ListParagraph"/>
        <w:numPr>
          <w:ilvl w:val="4"/>
          <w:numId w:val="13"/>
        </w:numPr>
        <w:contextualSpacing w:val="0"/>
        <w:rPr>
          <w:b/>
        </w:rPr>
      </w:pPr>
      <w:r>
        <w:t xml:space="preserve">Samantha met with Annie Maxfield that week but have not yet flushed out the details. Typically the relationship is with the GSRC and Grad Division. They are still figuring out a plan with the Career Center for next year. Currently they are doing the AY grills, monthly seminars for the Grad Division. AY Girls have lunch to talk about careers. They support the Masters and PhD conference. </w:t>
      </w:r>
    </w:p>
    <w:p w:rsidR="00BC4676" w:rsidRPr="00A45DA5" w:rsidRDefault="00A45DA5" w:rsidP="00BC4676">
      <w:pPr>
        <w:pStyle w:val="ListParagraph"/>
        <w:numPr>
          <w:ilvl w:val="3"/>
          <w:numId w:val="13"/>
        </w:numPr>
        <w:contextualSpacing w:val="0"/>
        <w:rPr>
          <w:b/>
        </w:rPr>
      </w:pPr>
      <w:r w:rsidRPr="002D69E9">
        <w:rPr>
          <w:b/>
          <w:i/>
        </w:rPr>
        <w:t xml:space="preserve">Theresa Stewart </w:t>
      </w:r>
      <w:r w:rsidR="00BC4676">
        <w:t xml:space="preserve">thanked BSC for their time and will send them more questions via email. Also noted that the SSF will not be rising and with the increase of requests, SFAC will need to make some tough decisions regarding allocation of funding. She reiterated </w:t>
      </w:r>
      <w:r w:rsidRPr="00730FCD">
        <w:rPr>
          <w:b/>
          <w:i/>
        </w:rPr>
        <w:t>Thomas Vondriska</w:t>
      </w:r>
      <w:r>
        <w:rPr>
          <w:b/>
          <w:i/>
        </w:rPr>
        <w:t>’s</w:t>
      </w:r>
      <w:r>
        <w:t xml:space="preserve"> </w:t>
      </w:r>
      <w:r w:rsidR="00BC4676">
        <w:t xml:space="preserve">comment that SFAC believes the services provided by the BSC to graduate students and the School of Medicine are important and will take that into consideration. </w:t>
      </w:r>
    </w:p>
    <w:p w:rsidR="00EC6B7E" w:rsidRPr="00C1231F" w:rsidRDefault="00EC6B7E" w:rsidP="00C1231F">
      <w:pPr>
        <w:rPr>
          <w:b/>
        </w:rPr>
      </w:pPr>
      <w:r w:rsidRPr="00C1231F">
        <w:rPr>
          <w:b/>
        </w:rPr>
        <w:t>Enter EXECUTIVE SESSION</w:t>
      </w:r>
    </w:p>
    <w:p w:rsidR="00EC6B7E" w:rsidRPr="00EC6B7E" w:rsidRDefault="00D62461" w:rsidP="00EC6B7E">
      <w:pPr>
        <w:pStyle w:val="ListParagraph"/>
        <w:numPr>
          <w:ilvl w:val="2"/>
          <w:numId w:val="13"/>
        </w:numPr>
      </w:pPr>
      <w:r w:rsidRPr="00D62461">
        <w:rPr>
          <w:b/>
          <w:i/>
        </w:rPr>
        <w:t>Nicole Robinson</w:t>
      </w:r>
      <w:r>
        <w:t xml:space="preserve"> </w:t>
      </w:r>
      <w:r w:rsidR="00EC6B7E">
        <w:t xml:space="preserve">moved to </w:t>
      </w:r>
      <w:r w:rsidR="00DB5FB4">
        <w:t>go</w:t>
      </w:r>
      <w:r w:rsidR="00EC6B7E">
        <w:t xml:space="preserve"> into Executive Session. </w:t>
      </w:r>
      <w:r w:rsidR="004C12DD" w:rsidRPr="00730FCD">
        <w:rPr>
          <w:b/>
          <w:i/>
        </w:rPr>
        <w:t>Erik Peña</w:t>
      </w:r>
      <w:r w:rsidR="004C12DD">
        <w:t xml:space="preserve"> </w:t>
      </w:r>
      <w:r w:rsidR="00EC6B7E">
        <w:t xml:space="preserve">seconds. The vote passed unanimously. </w:t>
      </w:r>
    </w:p>
    <w:p w:rsidR="00C1231F" w:rsidRPr="00C1231F" w:rsidRDefault="00C1231F" w:rsidP="00C1231F">
      <w:r w:rsidRPr="00C1231F">
        <w:rPr>
          <w:b/>
        </w:rPr>
        <w:t>Exit EXECUTIVE SESSION</w:t>
      </w:r>
    </w:p>
    <w:p w:rsidR="000F2DA6" w:rsidRDefault="00730FCD" w:rsidP="00C1231F">
      <w:pPr>
        <w:pStyle w:val="ListParagraph"/>
        <w:numPr>
          <w:ilvl w:val="1"/>
          <w:numId w:val="13"/>
        </w:numPr>
      </w:pPr>
      <w:r>
        <w:rPr>
          <w:b/>
          <w:i/>
        </w:rPr>
        <w:t>Janay Williams</w:t>
      </w:r>
      <w:r>
        <w:t xml:space="preserve"> </w:t>
      </w:r>
      <w:r w:rsidR="003962A6">
        <w:t>moved</w:t>
      </w:r>
      <w:r w:rsidR="000F2DA6">
        <w:t xml:space="preserve"> to exit Executive Session and </w:t>
      </w:r>
      <w:r w:rsidRPr="00E04EF8">
        <w:rPr>
          <w:b/>
          <w:i/>
        </w:rPr>
        <w:t>Nicole Robinson</w:t>
      </w:r>
      <w:r>
        <w:t xml:space="preserve"> </w:t>
      </w:r>
      <w:r w:rsidR="003962A6">
        <w:t>second</w:t>
      </w:r>
      <w:r w:rsidR="000F2DA6">
        <w:t>. The vote passed unanimously.</w:t>
      </w:r>
    </w:p>
    <w:p w:rsidR="00AD1CC5" w:rsidRDefault="00081695" w:rsidP="00EF7129">
      <w:pPr>
        <w:pStyle w:val="ListParagraph"/>
        <w:numPr>
          <w:ilvl w:val="0"/>
          <w:numId w:val="13"/>
        </w:numPr>
        <w:rPr>
          <w:b/>
        </w:rPr>
      </w:pPr>
      <w:r w:rsidRPr="00081695">
        <w:rPr>
          <w:b/>
        </w:rPr>
        <w:t>Announcements</w:t>
      </w:r>
    </w:p>
    <w:p w:rsidR="00730FCD" w:rsidRPr="002B7A91" w:rsidRDefault="002B7A91" w:rsidP="00730FCD">
      <w:pPr>
        <w:pStyle w:val="ListParagraph"/>
        <w:numPr>
          <w:ilvl w:val="1"/>
          <w:numId w:val="13"/>
        </w:numPr>
        <w:rPr>
          <w:b/>
        </w:rPr>
      </w:pPr>
      <w:r w:rsidRPr="002D69E9">
        <w:rPr>
          <w:b/>
          <w:i/>
        </w:rPr>
        <w:t xml:space="preserve">Theresa Stewart </w:t>
      </w:r>
      <w:r w:rsidR="00730FCD">
        <w:t>requested that the subcommittee groups</w:t>
      </w:r>
      <w:r>
        <w:t xml:space="preserve"> create draft for their Unit Review response letters by Friday, April 10</w:t>
      </w:r>
      <w:r w:rsidRPr="002B7A91">
        <w:rPr>
          <w:vertAlign w:val="superscript"/>
        </w:rPr>
        <w:t>th</w:t>
      </w:r>
      <w:r>
        <w:t xml:space="preserve">. </w:t>
      </w:r>
      <w:r w:rsidRPr="002D69E9">
        <w:rPr>
          <w:b/>
          <w:i/>
        </w:rPr>
        <w:t xml:space="preserve">Theresa Stewart </w:t>
      </w:r>
      <w:r>
        <w:t>will compile the letters for SFAC to review.</w:t>
      </w:r>
    </w:p>
    <w:p w:rsidR="00BC4676" w:rsidRPr="00BC4676" w:rsidRDefault="00BC4676" w:rsidP="00730FCD">
      <w:pPr>
        <w:pStyle w:val="ListParagraph"/>
        <w:numPr>
          <w:ilvl w:val="1"/>
          <w:numId w:val="13"/>
        </w:numPr>
      </w:pPr>
      <w:r w:rsidRPr="00BC4676">
        <w:t>USAC will appoint a new undergraduate SFAC member beginning next meeting on 4/14/15.</w:t>
      </w:r>
    </w:p>
    <w:p w:rsidR="002B7A91" w:rsidRPr="002B7A91" w:rsidRDefault="002B7A91" w:rsidP="00730FCD">
      <w:pPr>
        <w:pStyle w:val="ListParagraph"/>
        <w:numPr>
          <w:ilvl w:val="1"/>
          <w:numId w:val="13"/>
        </w:numPr>
        <w:rPr>
          <w:b/>
        </w:rPr>
      </w:pPr>
      <w:r>
        <w:t>All SFAC members need to read the unit reviews and funding requests for CAPS, ECE, Community Housing, and CPO.</w:t>
      </w:r>
    </w:p>
    <w:p w:rsidR="002B7A91" w:rsidRPr="000B134B" w:rsidRDefault="002B7A91" w:rsidP="00730FCD">
      <w:pPr>
        <w:pStyle w:val="ListParagraph"/>
        <w:numPr>
          <w:ilvl w:val="1"/>
          <w:numId w:val="13"/>
        </w:numPr>
        <w:rPr>
          <w:b/>
        </w:rPr>
      </w:pPr>
      <w:r>
        <w:t>Group 1 will take on Ombuds and Student Service initiatives requests.</w:t>
      </w:r>
    </w:p>
    <w:p w:rsidR="00AD1CC5" w:rsidRPr="000B134B" w:rsidRDefault="00081695" w:rsidP="000B134B">
      <w:pPr>
        <w:pStyle w:val="ListParagraph"/>
        <w:numPr>
          <w:ilvl w:val="0"/>
          <w:numId w:val="13"/>
        </w:numPr>
        <w:rPr>
          <w:b/>
        </w:rPr>
      </w:pPr>
      <w:r>
        <w:rPr>
          <w:b/>
        </w:rPr>
        <w:t>Adjournment</w:t>
      </w:r>
    </w:p>
    <w:p w:rsidR="00081695" w:rsidRPr="00081695" w:rsidRDefault="00081695" w:rsidP="00081695">
      <w:pPr>
        <w:pStyle w:val="ListParagraph"/>
        <w:numPr>
          <w:ilvl w:val="2"/>
          <w:numId w:val="13"/>
        </w:numPr>
        <w:rPr>
          <w:b/>
        </w:rPr>
      </w:pPr>
      <w:r>
        <w:t xml:space="preserve">Motion was made by </w:t>
      </w:r>
      <w:r w:rsidR="00730FCD">
        <w:rPr>
          <w:b/>
          <w:i/>
        </w:rPr>
        <w:t>Janay Williams</w:t>
      </w:r>
      <w:r w:rsidR="00730FCD">
        <w:t xml:space="preserve"> </w:t>
      </w:r>
      <w:r>
        <w:t xml:space="preserve">and seconded by </w:t>
      </w:r>
      <w:r w:rsidR="00730FCD" w:rsidRPr="00D62461">
        <w:rPr>
          <w:b/>
          <w:i/>
        </w:rPr>
        <w:t>Alexia Gonzalez</w:t>
      </w:r>
      <w:r w:rsidR="00730FCD">
        <w:t xml:space="preserve"> </w:t>
      </w:r>
      <w:r>
        <w:t xml:space="preserve">to adjourn the meeting. This vote </w:t>
      </w:r>
      <w:r w:rsidR="00EF7129">
        <w:t>passed</w:t>
      </w:r>
      <w:r>
        <w:t xml:space="preserve"> unanimous</w:t>
      </w:r>
      <w:r w:rsidR="00EF7129">
        <w:t>ly</w:t>
      </w:r>
      <w:r>
        <w:t>.</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 xml:space="preserve">Meeting was adjourned at </w:t>
      </w:r>
      <w:r w:rsidR="00730FCD">
        <w:t>6</w:t>
      </w:r>
      <w:r>
        <w:t>:</w:t>
      </w:r>
      <w:r w:rsidR="00730FCD">
        <w:t>00</w:t>
      </w:r>
      <w:r>
        <w:t>pm.</w:t>
      </w:r>
    </w:p>
    <w:sectPr w:rsidR="00081695" w:rsidRPr="00D511D9"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9AE" w:rsidRDefault="007829AE" w:rsidP="00AC0DDD">
      <w:r>
        <w:separator/>
      </w:r>
    </w:p>
  </w:endnote>
  <w:endnote w:type="continuationSeparator" w:id="0">
    <w:p w:rsidR="007829AE" w:rsidRDefault="007829AE"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976D2C">
      <w:rPr>
        <w:rFonts w:ascii="Cambria" w:hAnsi="Cambria"/>
        <w:lang w:val="en-US"/>
      </w:rPr>
      <w:t>April</w:t>
    </w:r>
    <w:r>
      <w:rPr>
        <w:rFonts w:ascii="Cambria" w:hAnsi="Cambria"/>
      </w:rPr>
      <w:t xml:space="preserve"> </w:t>
    </w:r>
    <w:r w:rsidR="00976D2C">
      <w:rPr>
        <w:rFonts w:ascii="Cambria" w:hAnsi="Cambria"/>
        <w:lang w:val="en-US"/>
      </w:rPr>
      <w:t>07</w:t>
    </w:r>
    <w:r>
      <w:rPr>
        <w:rFonts w:ascii="Cambria" w:hAnsi="Cambria"/>
      </w:rPr>
      <w:t>, 201</w:t>
    </w:r>
    <w:r w:rsidR="00833288">
      <w:rPr>
        <w:rFonts w:ascii="Cambria" w:hAnsi="Cambria"/>
        <w:lang w:val="en-US"/>
      </w:rPr>
      <w:t>5</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D41DA9" w:rsidRPr="00D41DA9">
      <w:rPr>
        <w:rFonts w:ascii="Cambria" w:hAnsi="Cambria"/>
        <w:noProof/>
      </w:rPr>
      <w:t>3</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9AE" w:rsidRDefault="007829AE" w:rsidP="00AC0DDD">
      <w:r>
        <w:separator/>
      </w:r>
    </w:p>
  </w:footnote>
  <w:footnote w:type="continuationSeparator" w:id="0">
    <w:p w:rsidR="007829AE" w:rsidRDefault="007829AE"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674"/>
    <w:multiLevelType w:val="multilevel"/>
    <w:tmpl w:val="85628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6BB2998"/>
    <w:multiLevelType w:val="multilevel"/>
    <w:tmpl w:val="E5545C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E25088"/>
    <w:multiLevelType w:val="multilevel"/>
    <w:tmpl w:val="59DC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800E1A"/>
    <w:multiLevelType w:val="hybridMultilevel"/>
    <w:tmpl w:val="6AD63468"/>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8618E298">
      <w:start w:val="1"/>
      <w:numFmt w:val="upperLetter"/>
      <w:lvlText w:val="%3."/>
      <w:lvlJc w:val="right"/>
      <w:pPr>
        <w:ind w:left="2160" w:hanging="180"/>
      </w:pPr>
      <w:rPr>
        <w:rFonts w:hint="default"/>
        <w:b w:val="0"/>
      </w:rPr>
    </w:lvl>
    <w:lvl w:ilvl="3" w:tplc="320C80C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C15429"/>
    <w:multiLevelType w:val="hybridMultilevel"/>
    <w:tmpl w:val="8E2823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817E5356">
      <w:start w:val="1"/>
      <w:numFmt w:val="upp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FE2722"/>
    <w:multiLevelType w:val="hybridMultilevel"/>
    <w:tmpl w:val="05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3A0ACD"/>
    <w:multiLevelType w:val="hybridMultilevel"/>
    <w:tmpl w:val="995AA854"/>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320C80C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AD6422A"/>
    <w:multiLevelType w:val="multilevel"/>
    <w:tmpl w:val="FD6E0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9"/>
  </w:num>
  <w:num w:numId="4">
    <w:abstractNumId w:val="18"/>
  </w:num>
  <w:num w:numId="5">
    <w:abstractNumId w:val="13"/>
  </w:num>
  <w:num w:numId="6">
    <w:abstractNumId w:val="5"/>
  </w:num>
  <w:num w:numId="7">
    <w:abstractNumId w:val="3"/>
  </w:num>
  <w:num w:numId="8">
    <w:abstractNumId w:val="17"/>
  </w:num>
  <w:num w:numId="9">
    <w:abstractNumId w:val="8"/>
  </w:num>
  <w:num w:numId="10">
    <w:abstractNumId w:val="1"/>
  </w:num>
  <w:num w:numId="11">
    <w:abstractNumId w:val="16"/>
  </w:num>
  <w:num w:numId="12">
    <w:abstractNumId w:val="10"/>
  </w:num>
  <w:num w:numId="13">
    <w:abstractNumId w:val="15"/>
  </w:num>
  <w:num w:numId="14">
    <w:abstractNumId w:val="11"/>
  </w:num>
  <w:num w:numId="15">
    <w:abstractNumId w:val="4"/>
  </w:num>
  <w:num w:numId="16">
    <w:abstractNumId w:val="19"/>
  </w:num>
  <w:num w:numId="17">
    <w:abstractNumId w:val="0"/>
  </w:num>
  <w:num w:numId="18">
    <w:abstractNumId w:val="6"/>
  </w:num>
  <w:num w:numId="19">
    <w:abstractNumId w:val="7"/>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0EFE"/>
    <w:rsid w:val="00001FC4"/>
    <w:rsid w:val="00004DA8"/>
    <w:rsid w:val="00004E53"/>
    <w:rsid w:val="00007591"/>
    <w:rsid w:val="00014F94"/>
    <w:rsid w:val="00022C6A"/>
    <w:rsid w:val="0002674C"/>
    <w:rsid w:val="0004049A"/>
    <w:rsid w:val="00042E7E"/>
    <w:rsid w:val="00056EA1"/>
    <w:rsid w:val="00057049"/>
    <w:rsid w:val="000701C8"/>
    <w:rsid w:val="0007295C"/>
    <w:rsid w:val="000765B9"/>
    <w:rsid w:val="00081695"/>
    <w:rsid w:val="0008179A"/>
    <w:rsid w:val="000851DC"/>
    <w:rsid w:val="0008651E"/>
    <w:rsid w:val="0009097E"/>
    <w:rsid w:val="000A332A"/>
    <w:rsid w:val="000A60C1"/>
    <w:rsid w:val="000B134B"/>
    <w:rsid w:val="000B429D"/>
    <w:rsid w:val="000B7653"/>
    <w:rsid w:val="000C1753"/>
    <w:rsid w:val="000C274D"/>
    <w:rsid w:val="000C5AC4"/>
    <w:rsid w:val="000D063E"/>
    <w:rsid w:val="000E3283"/>
    <w:rsid w:val="000F031B"/>
    <w:rsid w:val="000F2DA6"/>
    <w:rsid w:val="000F6267"/>
    <w:rsid w:val="000F6657"/>
    <w:rsid w:val="00100F90"/>
    <w:rsid w:val="0010184E"/>
    <w:rsid w:val="00104F95"/>
    <w:rsid w:val="0011126D"/>
    <w:rsid w:val="00113C98"/>
    <w:rsid w:val="00114DFA"/>
    <w:rsid w:val="001153DD"/>
    <w:rsid w:val="00121CF6"/>
    <w:rsid w:val="00125AEC"/>
    <w:rsid w:val="00131743"/>
    <w:rsid w:val="00132AC2"/>
    <w:rsid w:val="00133C5E"/>
    <w:rsid w:val="00137B70"/>
    <w:rsid w:val="00147267"/>
    <w:rsid w:val="001479AE"/>
    <w:rsid w:val="00151644"/>
    <w:rsid w:val="00156CC0"/>
    <w:rsid w:val="001670EC"/>
    <w:rsid w:val="00176AD1"/>
    <w:rsid w:val="00181A7A"/>
    <w:rsid w:val="00181D7D"/>
    <w:rsid w:val="00184798"/>
    <w:rsid w:val="00190364"/>
    <w:rsid w:val="00192530"/>
    <w:rsid w:val="00192AFC"/>
    <w:rsid w:val="001A5A24"/>
    <w:rsid w:val="001A7EED"/>
    <w:rsid w:val="001B3298"/>
    <w:rsid w:val="001B753F"/>
    <w:rsid w:val="001C3F87"/>
    <w:rsid w:val="001C6A8B"/>
    <w:rsid w:val="001C7A4D"/>
    <w:rsid w:val="001D2A79"/>
    <w:rsid w:val="001D3615"/>
    <w:rsid w:val="001E3263"/>
    <w:rsid w:val="001E5362"/>
    <w:rsid w:val="001F1536"/>
    <w:rsid w:val="00202A42"/>
    <w:rsid w:val="00204BF1"/>
    <w:rsid w:val="00206EF0"/>
    <w:rsid w:val="00215887"/>
    <w:rsid w:val="00220DEE"/>
    <w:rsid w:val="00226096"/>
    <w:rsid w:val="0022733A"/>
    <w:rsid w:val="002307AF"/>
    <w:rsid w:val="002318DC"/>
    <w:rsid w:val="0023776E"/>
    <w:rsid w:val="0025118C"/>
    <w:rsid w:val="0025436C"/>
    <w:rsid w:val="0026291B"/>
    <w:rsid w:val="00265208"/>
    <w:rsid w:val="00275467"/>
    <w:rsid w:val="002814A1"/>
    <w:rsid w:val="00282CEF"/>
    <w:rsid w:val="0028421A"/>
    <w:rsid w:val="0028472E"/>
    <w:rsid w:val="0028717E"/>
    <w:rsid w:val="00287DAB"/>
    <w:rsid w:val="00293EEE"/>
    <w:rsid w:val="002A6CC8"/>
    <w:rsid w:val="002A7932"/>
    <w:rsid w:val="002B1C55"/>
    <w:rsid w:val="002B27B1"/>
    <w:rsid w:val="002B591A"/>
    <w:rsid w:val="002B7A91"/>
    <w:rsid w:val="002C6A5F"/>
    <w:rsid w:val="002C7C7E"/>
    <w:rsid w:val="002D69E9"/>
    <w:rsid w:val="002E0DFF"/>
    <w:rsid w:val="002E14C3"/>
    <w:rsid w:val="002E1D82"/>
    <w:rsid w:val="002E53E3"/>
    <w:rsid w:val="002E7442"/>
    <w:rsid w:val="002F5F34"/>
    <w:rsid w:val="00303AB8"/>
    <w:rsid w:val="00311357"/>
    <w:rsid w:val="00315A7D"/>
    <w:rsid w:val="00316C8F"/>
    <w:rsid w:val="00321E57"/>
    <w:rsid w:val="003263FF"/>
    <w:rsid w:val="00331E68"/>
    <w:rsid w:val="003326D9"/>
    <w:rsid w:val="00334E02"/>
    <w:rsid w:val="00337A93"/>
    <w:rsid w:val="00342488"/>
    <w:rsid w:val="00342782"/>
    <w:rsid w:val="00342879"/>
    <w:rsid w:val="0034574E"/>
    <w:rsid w:val="00351672"/>
    <w:rsid w:val="00357D84"/>
    <w:rsid w:val="00367350"/>
    <w:rsid w:val="00367D49"/>
    <w:rsid w:val="00374541"/>
    <w:rsid w:val="00377565"/>
    <w:rsid w:val="003813AA"/>
    <w:rsid w:val="00383067"/>
    <w:rsid w:val="00386EF7"/>
    <w:rsid w:val="0039528A"/>
    <w:rsid w:val="003962A6"/>
    <w:rsid w:val="003A62BA"/>
    <w:rsid w:val="003B0663"/>
    <w:rsid w:val="003B2D80"/>
    <w:rsid w:val="003C0A22"/>
    <w:rsid w:val="003C4A22"/>
    <w:rsid w:val="003C538B"/>
    <w:rsid w:val="003C550F"/>
    <w:rsid w:val="003D0EF8"/>
    <w:rsid w:val="003D39C9"/>
    <w:rsid w:val="003E11CA"/>
    <w:rsid w:val="003E1386"/>
    <w:rsid w:val="003E38C4"/>
    <w:rsid w:val="003E6133"/>
    <w:rsid w:val="003F2415"/>
    <w:rsid w:val="003F4A00"/>
    <w:rsid w:val="003F63AF"/>
    <w:rsid w:val="003F702F"/>
    <w:rsid w:val="00401A61"/>
    <w:rsid w:val="00404CC4"/>
    <w:rsid w:val="00411B81"/>
    <w:rsid w:val="004172A8"/>
    <w:rsid w:val="00423674"/>
    <w:rsid w:val="004300C1"/>
    <w:rsid w:val="00430CD8"/>
    <w:rsid w:val="0044100E"/>
    <w:rsid w:val="00441E31"/>
    <w:rsid w:val="0044234D"/>
    <w:rsid w:val="00442F7A"/>
    <w:rsid w:val="00445CAA"/>
    <w:rsid w:val="004501B0"/>
    <w:rsid w:val="004653F9"/>
    <w:rsid w:val="00465B69"/>
    <w:rsid w:val="00466400"/>
    <w:rsid w:val="00467079"/>
    <w:rsid w:val="00471488"/>
    <w:rsid w:val="00482DAF"/>
    <w:rsid w:val="0048470E"/>
    <w:rsid w:val="004920E9"/>
    <w:rsid w:val="0049276D"/>
    <w:rsid w:val="004927C4"/>
    <w:rsid w:val="00496605"/>
    <w:rsid w:val="00496D94"/>
    <w:rsid w:val="004A128D"/>
    <w:rsid w:val="004B4184"/>
    <w:rsid w:val="004B4EA6"/>
    <w:rsid w:val="004B58B3"/>
    <w:rsid w:val="004B7860"/>
    <w:rsid w:val="004B7A95"/>
    <w:rsid w:val="004C12DD"/>
    <w:rsid w:val="004C6645"/>
    <w:rsid w:val="004D4127"/>
    <w:rsid w:val="004D5960"/>
    <w:rsid w:val="004D63BD"/>
    <w:rsid w:val="004E0952"/>
    <w:rsid w:val="004E0DED"/>
    <w:rsid w:val="004E12A0"/>
    <w:rsid w:val="004E3F4E"/>
    <w:rsid w:val="004F0674"/>
    <w:rsid w:val="004F15F5"/>
    <w:rsid w:val="00502D4F"/>
    <w:rsid w:val="0050479B"/>
    <w:rsid w:val="00505929"/>
    <w:rsid w:val="0050595B"/>
    <w:rsid w:val="00506448"/>
    <w:rsid w:val="005117A5"/>
    <w:rsid w:val="00517FE3"/>
    <w:rsid w:val="00531FC2"/>
    <w:rsid w:val="00532000"/>
    <w:rsid w:val="0053286A"/>
    <w:rsid w:val="005337B1"/>
    <w:rsid w:val="0053754C"/>
    <w:rsid w:val="00541F1F"/>
    <w:rsid w:val="005464B6"/>
    <w:rsid w:val="0054765C"/>
    <w:rsid w:val="00551324"/>
    <w:rsid w:val="00554867"/>
    <w:rsid w:val="00561A0A"/>
    <w:rsid w:val="00561B27"/>
    <w:rsid w:val="005764F8"/>
    <w:rsid w:val="0057792A"/>
    <w:rsid w:val="00580B7B"/>
    <w:rsid w:val="005831C3"/>
    <w:rsid w:val="005834DC"/>
    <w:rsid w:val="00585144"/>
    <w:rsid w:val="00587A3E"/>
    <w:rsid w:val="0059693F"/>
    <w:rsid w:val="005A2431"/>
    <w:rsid w:val="005B6607"/>
    <w:rsid w:val="005B7F99"/>
    <w:rsid w:val="005C0D26"/>
    <w:rsid w:val="005C0DEA"/>
    <w:rsid w:val="005C2A3F"/>
    <w:rsid w:val="005C30D5"/>
    <w:rsid w:val="005C35DE"/>
    <w:rsid w:val="005D1360"/>
    <w:rsid w:val="005D136C"/>
    <w:rsid w:val="005D3D13"/>
    <w:rsid w:val="005D62FE"/>
    <w:rsid w:val="005E4022"/>
    <w:rsid w:val="005E6724"/>
    <w:rsid w:val="005F74C6"/>
    <w:rsid w:val="00600DDE"/>
    <w:rsid w:val="0060419D"/>
    <w:rsid w:val="0061175A"/>
    <w:rsid w:val="0061217B"/>
    <w:rsid w:val="0061263B"/>
    <w:rsid w:val="006169E3"/>
    <w:rsid w:val="00625285"/>
    <w:rsid w:val="006264A4"/>
    <w:rsid w:val="00631802"/>
    <w:rsid w:val="006339E1"/>
    <w:rsid w:val="00646563"/>
    <w:rsid w:val="00647ED8"/>
    <w:rsid w:val="00652DD7"/>
    <w:rsid w:val="00655E82"/>
    <w:rsid w:val="00660CD4"/>
    <w:rsid w:val="006634D4"/>
    <w:rsid w:val="00664524"/>
    <w:rsid w:val="00666B2B"/>
    <w:rsid w:val="0067170D"/>
    <w:rsid w:val="006748DA"/>
    <w:rsid w:val="00676B33"/>
    <w:rsid w:val="0068209F"/>
    <w:rsid w:val="00682215"/>
    <w:rsid w:val="0068351F"/>
    <w:rsid w:val="006837B2"/>
    <w:rsid w:val="006901D4"/>
    <w:rsid w:val="006A37BE"/>
    <w:rsid w:val="006A3EFF"/>
    <w:rsid w:val="006A789E"/>
    <w:rsid w:val="006A7BC7"/>
    <w:rsid w:val="006B0D74"/>
    <w:rsid w:val="006C3FAD"/>
    <w:rsid w:val="006D3E76"/>
    <w:rsid w:val="006F7E8E"/>
    <w:rsid w:val="007075D0"/>
    <w:rsid w:val="007103EB"/>
    <w:rsid w:val="00711B7E"/>
    <w:rsid w:val="007138B8"/>
    <w:rsid w:val="00715511"/>
    <w:rsid w:val="00717F07"/>
    <w:rsid w:val="00721149"/>
    <w:rsid w:val="007259BA"/>
    <w:rsid w:val="00727725"/>
    <w:rsid w:val="00730FCD"/>
    <w:rsid w:val="00735BC5"/>
    <w:rsid w:val="007428FB"/>
    <w:rsid w:val="00747D8F"/>
    <w:rsid w:val="00750263"/>
    <w:rsid w:val="0075364A"/>
    <w:rsid w:val="00760888"/>
    <w:rsid w:val="007667B5"/>
    <w:rsid w:val="007829AE"/>
    <w:rsid w:val="00783926"/>
    <w:rsid w:val="00786693"/>
    <w:rsid w:val="00787862"/>
    <w:rsid w:val="0079533F"/>
    <w:rsid w:val="007A348E"/>
    <w:rsid w:val="007B217E"/>
    <w:rsid w:val="007B5E90"/>
    <w:rsid w:val="007B77EA"/>
    <w:rsid w:val="007C5D56"/>
    <w:rsid w:val="007D2E3A"/>
    <w:rsid w:val="007D773E"/>
    <w:rsid w:val="007E2744"/>
    <w:rsid w:val="007E3365"/>
    <w:rsid w:val="007E45CC"/>
    <w:rsid w:val="007E65B5"/>
    <w:rsid w:val="007E7118"/>
    <w:rsid w:val="007F5EB4"/>
    <w:rsid w:val="007F7274"/>
    <w:rsid w:val="007F7744"/>
    <w:rsid w:val="008041E6"/>
    <w:rsid w:val="008077B3"/>
    <w:rsid w:val="008077D9"/>
    <w:rsid w:val="00812CBC"/>
    <w:rsid w:val="00817924"/>
    <w:rsid w:val="00826326"/>
    <w:rsid w:val="00827719"/>
    <w:rsid w:val="008278C2"/>
    <w:rsid w:val="00827B0A"/>
    <w:rsid w:val="008318C5"/>
    <w:rsid w:val="00833288"/>
    <w:rsid w:val="00833379"/>
    <w:rsid w:val="00834E1A"/>
    <w:rsid w:val="00835162"/>
    <w:rsid w:val="0084306B"/>
    <w:rsid w:val="00843C98"/>
    <w:rsid w:val="008457AB"/>
    <w:rsid w:val="00846ED7"/>
    <w:rsid w:val="00851C93"/>
    <w:rsid w:val="0085321A"/>
    <w:rsid w:val="008554FF"/>
    <w:rsid w:val="008648B8"/>
    <w:rsid w:val="0086632A"/>
    <w:rsid w:val="00880AD1"/>
    <w:rsid w:val="00881B22"/>
    <w:rsid w:val="008906BB"/>
    <w:rsid w:val="00895670"/>
    <w:rsid w:val="008A66C1"/>
    <w:rsid w:val="008A7B05"/>
    <w:rsid w:val="008B39B1"/>
    <w:rsid w:val="008B3AD3"/>
    <w:rsid w:val="008C06B4"/>
    <w:rsid w:val="008D09B6"/>
    <w:rsid w:val="008D2ADC"/>
    <w:rsid w:val="008D3B9A"/>
    <w:rsid w:val="008D6587"/>
    <w:rsid w:val="008D7D7B"/>
    <w:rsid w:val="008E5CCA"/>
    <w:rsid w:val="008F6813"/>
    <w:rsid w:val="009134A2"/>
    <w:rsid w:val="00923754"/>
    <w:rsid w:val="00926945"/>
    <w:rsid w:val="00927AEF"/>
    <w:rsid w:val="00930BB4"/>
    <w:rsid w:val="0093337F"/>
    <w:rsid w:val="009335D4"/>
    <w:rsid w:val="00933844"/>
    <w:rsid w:val="00934C71"/>
    <w:rsid w:val="009404ED"/>
    <w:rsid w:val="00940AB1"/>
    <w:rsid w:val="00964092"/>
    <w:rsid w:val="00967A3B"/>
    <w:rsid w:val="0097101F"/>
    <w:rsid w:val="00976D2C"/>
    <w:rsid w:val="00976F77"/>
    <w:rsid w:val="009808E7"/>
    <w:rsid w:val="0098120F"/>
    <w:rsid w:val="0098172E"/>
    <w:rsid w:val="00981A22"/>
    <w:rsid w:val="00982C8D"/>
    <w:rsid w:val="00984959"/>
    <w:rsid w:val="00984C76"/>
    <w:rsid w:val="00990B1C"/>
    <w:rsid w:val="009A2FD2"/>
    <w:rsid w:val="009A61ED"/>
    <w:rsid w:val="009A6E7B"/>
    <w:rsid w:val="009B583D"/>
    <w:rsid w:val="009C1178"/>
    <w:rsid w:val="009C46A7"/>
    <w:rsid w:val="009D7E9D"/>
    <w:rsid w:val="009E150F"/>
    <w:rsid w:val="009E648B"/>
    <w:rsid w:val="009F4B3A"/>
    <w:rsid w:val="00A046C8"/>
    <w:rsid w:val="00A066CF"/>
    <w:rsid w:val="00A1144B"/>
    <w:rsid w:val="00A222E7"/>
    <w:rsid w:val="00A2460B"/>
    <w:rsid w:val="00A32136"/>
    <w:rsid w:val="00A368DC"/>
    <w:rsid w:val="00A41186"/>
    <w:rsid w:val="00A42AD2"/>
    <w:rsid w:val="00A42B7E"/>
    <w:rsid w:val="00A44766"/>
    <w:rsid w:val="00A44DA7"/>
    <w:rsid w:val="00A45DA5"/>
    <w:rsid w:val="00A46F26"/>
    <w:rsid w:val="00A502CD"/>
    <w:rsid w:val="00A54B89"/>
    <w:rsid w:val="00A54D67"/>
    <w:rsid w:val="00A556B9"/>
    <w:rsid w:val="00A56966"/>
    <w:rsid w:val="00A62445"/>
    <w:rsid w:val="00A64AE4"/>
    <w:rsid w:val="00A64FB4"/>
    <w:rsid w:val="00A72820"/>
    <w:rsid w:val="00A776CE"/>
    <w:rsid w:val="00A8076C"/>
    <w:rsid w:val="00A8464C"/>
    <w:rsid w:val="00A85BE4"/>
    <w:rsid w:val="00A87DAD"/>
    <w:rsid w:val="00AB2F61"/>
    <w:rsid w:val="00AB37DD"/>
    <w:rsid w:val="00AB498A"/>
    <w:rsid w:val="00AC0DDD"/>
    <w:rsid w:val="00AC728C"/>
    <w:rsid w:val="00AD1CC5"/>
    <w:rsid w:val="00AE1B73"/>
    <w:rsid w:val="00AE1DE1"/>
    <w:rsid w:val="00AE2030"/>
    <w:rsid w:val="00AE5F1E"/>
    <w:rsid w:val="00AF227E"/>
    <w:rsid w:val="00B06C16"/>
    <w:rsid w:val="00B14D88"/>
    <w:rsid w:val="00B2070D"/>
    <w:rsid w:val="00B21BFF"/>
    <w:rsid w:val="00B25FCC"/>
    <w:rsid w:val="00B44253"/>
    <w:rsid w:val="00B517E8"/>
    <w:rsid w:val="00B67BDB"/>
    <w:rsid w:val="00B67FDB"/>
    <w:rsid w:val="00B7016E"/>
    <w:rsid w:val="00B81CD8"/>
    <w:rsid w:val="00B83784"/>
    <w:rsid w:val="00B86277"/>
    <w:rsid w:val="00BA0611"/>
    <w:rsid w:val="00BA24C3"/>
    <w:rsid w:val="00BA461D"/>
    <w:rsid w:val="00BB3BB5"/>
    <w:rsid w:val="00BB66DC"/>
    <w:rsid w:val="00BC24F7"/>
    <w:rsid w:val="00BC42E1"/>
    <w:rsid w:val="00BC4676"/>
    <w:rsid w:val="00BE3067"/>
    <w:rsid w:val="00BE3D89"/>
    <w:rsid w:val="00BE5DE8"/>
    <w:rsid w:val="00BF1F2A"/>
    <w:rsid w:val="00BF71F5"/>
    <w:rsid w:val="00C02887"/>
    <w:rsid w:val="00C110E8"/>
    <w:rsid w:val="00C1231F"/>
    <w:rsid w:val="00C13F6A"/>
    <w:rsid w:val="00C17FC8"/>
    <w:rsid w:val="00C2225F"/>
    <w:rsid w:val="00C24DDD"/>
    <w:rsid w:val="00C2566F"/>
    <w:rsid w:val="00C342F6"/>
    <w:rsid w:val="00C44BBA"/>
    <w:rsid w:val="00C555CA"/>
    <w:rsid w:val="00C61213"/>
    <w:rsid w:val="00C7020B"/>
    <w:rsid w:val="00C81E8B"/>
    <w:rsid w:val="00C8257B"/>
    <w:rsid w:val="00C8415A"/>
    <w:rsid w:val="00C87BAF"/>
    <w:rsid w:val="00C87C5C"/>
    <w:rsid w:val="00C87CF3"/>
    <w:rsid w:val="00C90180"/>
    <w:rsid w:val="00C97BF0"/>
    <w:rsid w:val="00CA408E"/>
    <w:rsid w:val="00CA5788"/>
    <w:rsid w:val="00CA7C9A"/>
    <w:rsid w:val="00CA7D54"/>
    <w:rsid w:val="00CB52A3"/>
    <w:rsid w:val="00CB62CA"/>
    <w:rsid w:val="00CC073A"/>
    <w:rsid w:val="00CC33CB"/>
    <w:rsid w:val="00CF4AD5"/>
    <w:rsid w:val="00CF51EB"/>
    <w:rsid w:val="00CF5867"/>
    <w:rsid w:val="00CF5B24"/>
    <w:rsid w:val="00D10DBD"/>
    <w:rsid w:val="00D1374A"/>
    <w:rsid w:val="00D144A9"/>
    <w:rsid w:val="00D15B29"/>
    <w:rsid w:val="00D169AF"/>
    <w:rsid w:val="00D16BA3"/>
    <w:rsid w:val="00D17A09"/>
    <w:rsid w:val="00D41DA9"/>
    <w:rsid w:val="00D47842"/>
    <w:rsid w:val="00D511D9"/>
    <w:rsid w:val="00D52660"/>
    <w:rsid w:val="00D57C4B"/>
    <w:rsid w:val="00D62461"/>
    <w:rsid w:val="00D821A1"/>
    <w:rsid w:val="00D84D76"/>
    <w:rsid w:val="00D87748"/>
    <w:rsid w:val="00D87CC7"/>
    <w:rsid w:val="00D87DE3"/>
    <w:rsid w:val="00D9457E"/>
    <w:rsid w:val="00DA49E0"/>
    <w:rsid w:val="00DA621C"/>
    <w:rsid w:val="00DB1D19"/>
    <w:rsid w:val="00DB260A"/>
    <w:rsid w:val="00DB5FB4"/>
    <w:rsid w:val="00DB7F06"/>
    <w:rsid w:val="00DC11CD"/>
    <w:rsid w:val="00DC1C32"/>
    <w:rsid w:val="00DC67A7"/>
    <w:rsid w:val="00DC67FC"/>
    <w:rsid w:val="00DF6E32"/>
    <w:rsid w:val="00E02A20"/>
    <w:rsid w:val="00E04EF8"/>
    <w:rsid w:val="00E13EB5"/>
    <w:rsid w:val="00E14803"/>
    <w:rsid w:val="00E32895"/>
    <w:rsid w:val="00E41492"/>
    <w:rsid w:val="00E44070"/>
    <w:rsid w:val="00E5188A"/>
    <w:rsid w:val="00E52AC5"/>
    <w:rsid w:val="00E574D4"/>
    <w:rsid w:val="00E71202"/>
    <w:rsid w:val="00E7261F"/>
    <w:rsid w:val="00E80A28"/>
    <w:rsid w:val="00E818F8"/>
    <w:rsid w:val="00E82D5D"/>
    <w:rsid w:val="00E87730"/>
    <w:rsid w:val="00E904ED"/>
    <w:rsid w:val="00EA17EC"/>
    <w:rsid w:val="00EA1B24"/>
    <w:rsid w:val="00EA319A"/>
    <w:rsid w:val="00EA3D01"/>
    <w:rsid w:val="00EA45A7"/>
    <w:rsid w:val="00EA479D"/>
    <w:rsid w:val="00EB0DCB"/>
    <w:rsid w:val="00EB6932"/>
    <w:rsid w:val="00EC4C8B"/>
    <w:rsid w:val="00EC578B"/>
    <w:rsid w:val="00EC6B7E"/>
    <w:rsid w:val="00ED35E2"/>
    <w:rsid w:val="00ED5052"/>
    <w:rsid w:val="00EE0934"/>
    <w:rsid w:val="00EE2D4B"/>
    <w:rsid w:val="00EF7129"/>
    <w:rsid w:val="00F01425"/>
    <w:rsid w:val="00F01451"/>
    <w:rsid w:val="00F14548"/>
    <w:rsid w:val="00F223D6"/>
    <w:rsid w:val="00F24596"/>
    <w:rsid w:val="00F260F0"/>
    <w:rsid w:val="00F31DC6"/>
    <w:rsid w:val="00F3346A"/>
    <w:rsid w:val="00F341FD"/>
    <w:rsid w:val="00F366DF"/>
    <w:rsid w:val="00F36D8F"/>
    <w:rsid w:val="00F4601E"/>
    <w:rsid w:val="00F53EDE"/>
    <w:rsid w:val="00F565D2"/>
    <w:rsid w:val="00F63292"/>
    <w:rsid w:val="00F66E4C"/>
    <w:rsid w:val="00F67D9D"/>
    <w:rsid w:val="00F7194E"/>
    <w:rsid w:val="00F741EF"/>
    <w:rsid w:val="00F75CDD"/>
    <w:rsid w:val="00F85EBE"/>
    <w:rsid w:val="00F93E9A"/>
    <w:rsid w:val="00FA53C4"/>
    <w:rsid w:val="00FB4965"/>
    <w:rsid w:val="00FB4A1D"/>
    <w:rsid w:val="00FC49A7"/>
    <w:rsid w:val="00FE382A"/>
    <w:rsid w:val="00FE4225"/>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272355">
      <w:bodyDiv w:val="1"/>
      <w:marLeft w:val="0"/>
      <w:marRight w:val="0"/>
      <w:marTop w:val="0"/>
      <w:marBottom w:val="0"/>
      <w:divBdr>
        <w:top w:val="none" w:sz="0" w:space="0" w:color="auto"/>
        <w:left w:val="none" w:sz="0" w:space="0" w:color="auto"/>
        <w:bottom w:val="none" w:sz="0" w:space="0" w:color="auto"/>
        <w:right w:val="none" w:sz="0" w:space="0" w:color="auto"/>
      </w:divBdr>
    </w:div>
    <w:div w:id="587883944">
      <w:bodyDiv w:val="1"/>
      <w:marLeft w:val="0"/>
      <w:marRight w:val="0"/>
      <w:marTop w:val="0"/>
      <w:marBottom w:val="0"/>
      <w:divBdr>
        <w:top w:val="none" w:sz="0" w:space="0" w:color="auto"/>
        <w:left w:val="none" w:sz="0" w:space="0" w:color="auto"/>
        <w:bottom w:val="none" w:sz="0" w:space="0" w:color="auto"/>
        <w:right w:val="none" w:sz="0" w:space="0" w:color="auto"/>
      </w:divBdr>
    </w:div>
    <w:div w:id="646251106">
      <w:bodyDiv w:val="1"/>
      <w:marLeft w:val="0"/>
      <w:marRight w:val="0"/>
      <w:marTop w:val="0"/>
      <w:marBottom w:val="0"/>
      <w:divBdr>
        <w:top w:val="none" w:sz="0" w:space="0" w:color="auto"/>
        <w:left w:val="none" w:sz="0" w:space="0" w:color="auto"/>
        <w:bottom w:val="none" w:sz="0" w:space="0" w:color="auto"/>
        <w:right w:val="none" w:sz="0" w:space="0" w:color="auto"/>
      </w:divBdr>
    </w:div>
    <w:div w:id="654452487">
      <w:bodyDiv w:val="1"/>
      <w:marLeft w:val="0"/>
      <w:marRight w:val="0"/>
      <w:marTop w:val="0"/>
      <w:marBottom w:val="0"/>
      <w:divBdr>
        <w:top w:val="none" w:sz="0" w:space="0" w:color="auto"/>
        <w:left w:val="none" w:sz="0" w:space="0" w:color="auto"/>
        <w:bottom w:val="none" w:sz="0" w:space="0" w:color="auto"/>
        <w:right w:val="none" w:sz="0" w:space="0" w:color="auto"/>
      </w:divBdr>
    </w:div>
    <w:div w:id="767309593">
      <w:bodyDiv w:val="1"/>
      <w:marLeft w:val="0"/>
      <w:marRight w:val="0"/>
      <w:marTop w:val="0"/>
      <w:marBottom w:val="0"/>
      <w:divBdr>
        <w:top w:val="none" w:sz="0" w:space="0" w:color="auto"/>
        <w:left w:val="none" w:sz="0" w:space="0" w:color="auto"/>
        <w:bottom w:val="none" w:sz="0" w:space="0" w:color="auto"/>
        <w:right w:val="none" w:sz="0" w:space="0" w:color="auto"/>
      </w:divBdr>
    </w:div>
    <w:div w:id="1070270057">
      <w:bodyDiv w:val="1"/>
      <w:marLeft w:val="0"/>
      <w:marRight w:val="0"/>
      <w:marTop w:val="0"/>
      <w:marBottom w:val="0"/>
      <w:divBdr>
        <w:top w:val="none" w:sz="0" w:space="0" w:color="auto"/>
        <w:left w:val="none" w:sz="0" w:space="0" w:color="auto"/>
        <w:bottom w:val="none" w:sz="0" w:space="0" w:color="auto"/>
        <w:right w:val="none" w:sz="0" w:space="0" w:color="auto"/>
      </w:divBdr>
    </w:div>
    <w:div w:id="1074164787">
      <w:bodyDiv w:val="1"/>
      <w:marLeft w:val="0"/>
      <w:marRight w:val="0"/>
      <w:marTop w:val="0"/>
      <w:marBottom w:val="0"/>
      <w:divBdr>
        <w:top w:val="none" w:sz="0" w:space="0" w:color="auto"/>
        <w:left w:val="none" w:sz="0" w:space="0" w:color="auto"/>
        <w:bottom w:val="none" w:sz="0" w:space="0" w:color="auto"/>
        <w:right w:val="none" w:sz="0" w:space="0" w:color="auto"/>
      </w:divBdr>
    </w:div>
    <w:div w:id="1377853541">
      <w:bodyDiv w:val="1"/>
      <w:marLeft w:val="0"/>
      <w:marRight w:val="0"/>
      <w:marTop w:val="0"/>
      <w:marBottom w:val="0"/>
      <w:divBdr>
        <w:top w:val="none" w:sz="0" w:space="0" w:color="auto"/>
        <w:left w:val="none" w:sz="0" w:space="0" w:color="auto"/>
        <w:bottom w:val="none" w:sz="0" w:space="0" w:color="auto"/>
        <w:right w:val="none" w:sz="0" w:space="0" w:color="auto"/>
      </w:divBdr>
    </w:div>
    <w:div w:id="1414939045">
      <w:bodyDiv w:val="1"/>
      <w:marLeft w:val="0"/>
      <w:marRight w:val="0"/>
      <w:marTop w:val="0"/>
      <w:marBottom w:val="0"/>
      <w:divBdr>
        <w:top w:val="none" w:sz="0" w:space="0" w:color="auto"/>
        <w:left w:val="none" w:sz="0" w:space="0" w:color="auto"/>
        <w:bottom w:val="none" w:sz="0" w:space="0" w:color="auto"/>
        <w:right w:val="none" w:sz="0" w:space="0" w:color="auto"/>
      </w:divBdr>
    </w:div>
    <w:div w:id="1561093344">
      <w:bodyDiv w:val="1"/>
      <w:marLeft w:val="0"/>
      <w:marRight w:val="0"/>
      <w:marTop w:val="0"/>
      <w:marBottom w:val="0"/>
      <w:divBdr>
        <w:top w:val="none" w:sz="0" w:space="0" w:color="auto"/>
        <w:left w:val="none" w:sz="0" w:space="0" w:color="auto"/>
        <w:bottom w:val="none" w:sz="0" w:space="0" w:color="auto"/>
        <w:right w:val="none" w:sz="0" w:space="0" w:color="auto"/>
      </w:divBdr>
    </w:div>
    <w:div w:id="1816872352">
      <w:bodyDiv w:val="1"/>
      <w:marLeft w:val="0"/>
      <w:marRight w:val="0"/>
      <w:marTop w:val="0"/>
      <w:marBottom w:val="0"/>
      <w:divBdr>
        <w:top w:val="none" w:sz="0" w:space="0" w:color="auto"/>
        <w:left w:val="none" w:sz="0" w:space="0" w:color="auto"/>
        <w:bottom w:val="none" w:sz="0" w:space="0" w:color="auto"/>
        <w:right w:val="none" w:sz="0" w:space="0" w:color="auto"/>
      </w:divBdr>
    </w:div>
    <w:div w:id="1826435982">
      <w:bodyDiv w:val="1"/>
      <w:marLeft w:val="0"/>
      <w:marRight w:val="0"/>
      <w:marTop w:val="0"/>
      <w:marBottom w:val="0"/>
      <w:divBdr>
        <w:top w:val="none" w:sz="0" w:space="0" w:color="auto"/>
        <w:left w:val="none" w:sz="0" w:space="0" w:color="auto"/>
        <w:bottom w:val="none" w:sz="0" w:space="0" w:color="auto"/>
        <w:right w:val="none" w:sz="0" w:space="0" w:color="auto"/>
      </w:divBdr>
    </w:div>
    <w:div w:id="20018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D4371-10CB-470A-914A-FAB8E9071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4</cp:revision>
  <cp:lastPrinted>2012-10-11T20:05:00Z</cp:lastPrinted>
  <dcterms:created xsi:type="dcterms:W3CDTF">2015-04-16T20:14:00Z</dcterms:created>
  <dcterms:modified xsi:type="dcterms:W3CDTF">2015-04-16T20:29:00Z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-1003225618</vt:i4>
  </property>
  <property fmtid="{D5CDD505-2E9C-101B-9397-08002B2CF9AE}" pid="3" name="_NewReviewCycle">
    <vt:lpwstr/>
  </property>
  <property fmtid="{D5CDD505-2E9C-101B-9397-08002B2CF9AE}" pid="4" name="_EmailSubject">
    <vt:lpwstr>040715 Minutes FINAL.docx</vt:lpwstr>
  </property>
  <property fmtid="{D5CDD505-2E9C-101B-9397-08002B2CF9AE}" pid="5" name="_AuthorEmail">
    <vt:lpwstr>kbui@saonet.ucla.edu</vt:lpwstr>
  </property>
  <property fmtid="{D5CDD505-2E9C-101B-9397-08002B2CF9AE}" pid="6" name="_AuthorEmailDisplayName">
    <vt:lpwstr>Bui, KC</vt:lpwstr>
  </property>
  <property fmtid="{D5CDD505-2E9C-101B-9397-08002B2CF9AE}" pid="7" name="_ReviewingToolsShownOnce">
    <vt:lpwstr/>
  </property>
</Properties>
</file>