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5448E" w14:textId="6C397D5F" w:rsidR="6AA41ADF" w:rsidRPr="00BE2BE0" w:rsidRDefault="6AA41ADF" w:rsidP="007174EB">
      <w:pPr>
        <w:ind w:left="2160" w:firstLine="720"/>
        <w:rPr>
          <w:rFonts w:ascii="Times New Roman" w:hAnsi="Times New Roman" w:cs="Times New Roman"/>
        </w:rPr>
      </w:pPr>
      <w:bookmarkStart w:id="0" w:name="_GoBack"/>
      <w:bookmarkEnd w:id="0"/>
      <w:r w:rsidRPr="00BE2BE0">
        <w:rPr>
          <w:rFonts w:ascii="Times New Roman" w:eastAsia="Times New Roman" w:hAnsi="Times New Roman" w:cs="Times New Roman"/>
          <w:b/>
          <w:bCs/>
        </w:rPr>
        <w:t>Student Fee Advisory Committee Meeting</w:t>
      </w:r>
    </w:p>
    <w:p w14:paraId="3A1C9AF5" w14:textId="62DD66BC" w:rsidR="6AA41ADF" w:rsidRPr="00BE2BE0" w:rsidRDefault="00BE2BE0" w:rsidP="00BE2BE0">
      <w:pPr>
        <w:jc w:val="center"/>
        <w:rPr>
          <w:rFonts w:ascii="Times New Roman" w:hAnsi="Times New Roman" w:cs="Times New Roman"/>
        </w:rPr>
      </w:pPr>
      <w:r>
        <w:rPr>
          <w:rFonts w:ascii="Times New Roman" w:eastAsia="Times New Roman" w:hAnsi="Times New Roman" w:cs="Times New Roman"/>
          <w:b/>
          <w:bCs/>
        </w:rPr>
        <w:t xml:space="preserve">2325 Murphy </w:t>
      </w:r>
      <w:r w:rsidR="6AA41ADF" w:rsidRPr="00BE2BE0">
        <w:rPr>
          <w:rFonts w:ascii="Times New Roman" w:eastAsia="Times New Roman" w:hAnsi="Times New Roman" w:cs="Times New Roman"/>
          <w:b/>
          <w:bCs/>
        </w:rPr>
        <w:t>Hall</w:t>
      </w:r>
    </w:p>
    <w:p w14:paraId="1E0A2495" w14:textId="14F8D467" w:rsidR="6AA41ADF" w:rsidRPr="00BE2BE0" w:rsidRDefault="00430FD2" w:rsidP="00BE2BE0">
      <w:pPr>
        <w:jc w:val="center"/>
        <w:rPr>
          <w:rFonts w:ascii="Times New Roman" w:hAnsi="Times New Roman" w:cs="Times New Roman"/>
        </w:rPr>
      </w:pPr>
      <w:r>
        <w:rPr>
          <w:rFonts w:ascii="Times New Roman" w:eastAsia="Times New Roman" w:hAnsi="Times New Roman" w:cs="Times New Roman"/>
          <w:b/>
          <w:bCs/>
        </w:rPr>
        <w:t>4:00-6:0</w:t>
      </w:r>
      <w:r w:rsidR="00CA7345">
        <w:rPr>
          <w:rFonts w:ascii="Times New Roman" w:eastAsia="Times New Roman" w:hAnsi="Times New Roman" w:cs="Times New Roman"/>
          <w:b/>
          <w:bCs/>
        </w:rPr>
        <w:t>0</w:t>
      </w:r>
      <w:r w:rsidR="6AA41ADF" w:rsidRPr="00BE2BE0">
        <w:rPr>
          <w:rFonts w:ascii="Times New Roman" w:eastAsia="Times New Roman" w:hAnsi="Times New Roman" w:cs="Times New Roman"/>
          <w:b/>
          <w:bCs/>
        </w:rPr>
        <w:t xml:space="preserve"> PM</w:t>
      </w:r>
    </w:p>
    <w:p w14:paraId="3A062B05" w14:textId="228A826F" w:rsidR="6AA41ADF" w:rsidRPr="00BE2BE0" w:rsidRDefault="009750AB" w:rsidP="00BE2BE0">
      <w:pPr>
        <w:jc w:val="center"/>
        <w:rPr>
          <w:rFonts w:ascii="Times New Roman" w:hAnsi="Times New Roman" w:cs="Times New Roman"/>
        </w:rPr>
      </w:pPr>
      <w:r>
        <w:rPr>
          <w:rFonts w:ascii="Times New Roman" w:eastAsia="Times New Roman" w:hAnsi="Times New Roman" w:cs="Times New Roman"/>
          <w:b/>
          <w:bCs/>
        </w:rPr>
        <w:t xml:space="preserve">Tuesday, </w:t>
      </w:r>
      <w:r w:rsidR="00430FD2">
        <w:rPr>
          <w:rFonts w:ascii="Times New Roman" w:eastAsia="Times New Roman" w:hAnsi="Times New Roman" w:cs="Times New Roman"/>
          <w:b/>
          <w:bCs/>
        </w:rPr>
        <w:t>April</w:t>
      </w:r>
      <w:r>
        <w:rPr>
          <w:rFonts w:ascii="Times New Roman" w:eastAsia="Times New Roman" w:hAnsi="Times New Roman" w:cs="Times New Roman"/>
          <w:b/>
          <w:bCs/>
        </w:rPr>
        <w:t xml:space="preserve"> </w:t>
      </w:r>
      <w:r w:rsidR="00430FD2">
        <w:rPr>
          <w:rFonts w:ascii="Times New Roman" w:eastAsia="Times New Roman" w:hAnsi="Times New Roman" w:cs="Times New Roman"/>
          <w:b/>
          <w:bCs/>
        </w:rPr>
        <w:t>2</w:t>
      </w:r>
      <w:r w:rsidR="00CA7345">
        <w:rPr>
          <w:rFonts w:ascii="Times New Roman" w:eastAsia="Times New Roman" w:hAnsi="Times New Roman" w:cs="Times New Roman"/>
          <w:b/>
          <w:bCs/>
        </w:rPr>
        <w:t>, 2019</w:t>
      </w:r>
    </w:p>
    <w:p w14:paraId="60DDD2D2" w14:textId="77777777"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b/>
          <w:bCs/>
        </w:rPr>
        <w:t>Present:</w:t>
      </w:r>
      <w:r w:rsidRPr="00660A7D">
        <w:rPr>
          <w:rFonts w:ascii="Times New Roman" w:eastAsia="Times New Roman" w:hAnsi="Times New Roman" w:cs="Times New Roman"/>
        </w:rPr>
        <w:t xml:space="preserve"> </w:t>
      </w:r>
    </w:p>
    <w:p w14:paraId="38EDAF03" w14:textId="7E0F6C85"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rPr>
        <w:t>Graduate</w:t>
      </w:r>
      <w:r w:rsidR="00DF27BC">
        <w:rPr>
          <w:rFonts w:ascii="Times New Roman" w:eastAsia="Times New Roman" w:hAnsi="Times New Roman" w:cs="Times New Roman"/>
        </w:rPr>
        <w:t>s: Jazz Kiang, Denise Marshall,</w:t>
      </w:r>
      <w:r w:rsidRPr="00660A7D">
        <w:rPr>
          <w:rFonts w:ascii="Times New Roman" w:eastAsia="Times New Roman" w:hAnsi="Times New Roman" w:cs="Times New Roman"/>
        </w:rPr>
        <w:t xml:space="preserve"> Zak Fisher</w:t>
      </w:r>
      <w:r w:rsidR="00430FD2">
        <w:rPr>
          <w:rFonts w:ascii="Times New Roman" w:eastAsia="Times New Roman" w:hAnsi="Times New Roman" w:cs="Times New Roman"/>
        </w:rPr>
        <w:t xml:space="preserve">, </w:t>
      </w:r>
      <w:r w:rsidR="00430FD2" w:rsidRPr="00660A7D">
        <w:rPr>
          <w:rFonts w:ascii="Times New Roman" w:eastAsia="Times New Roman" w:hAnsi="Times New Roman" w:cs="Times New Roman"/>
        </w:rPr>
        <w:t>Javier Rodriguez</w:t>
      </w:r>
    </w:p>
    <w:p w14:paraId="115FCF13" w14:textId="421B581F"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rPr>
        <w:t xml:space="preserve">Undergraduates: Christina Wang, Neemat Abdusemed, </w:t>
      </w:r>
      <w:r w:rsidR="00F95BC4">
        <w:rPr>
          <w:rFonts w:ascii="Times New Roman" w:eastAsia="Times New Roman" w:hAnsi="Times New Roman" w:cs="Times New Roman"/>
        </w:rPr>
        <w:t>Paulina Macias</w:t>
      </w:r>
      <w:r w:rsidRPr="00660A7D">
        <w:rPr>
          <w:rFonts w:ascii="Times New Roman" w:eastAsia="Times New Roman" w:hAnsi="Times New Roman" w:cs="Times New Roman"/>
        </w:rPr>
        <w:t xml:space="preserve">, Nicole Corona Diaz </w:t>
      </w:r>
    </w:p>
    <w:p w14:paraId="430BDE76" w14:textId="77777777" w:rsidR="00DF27BC" w:rsidRPr="00660A7D" w:rsidRDefault="00660A7D" w:rsidP="00DF27BC">
      <w:pPr>
        <w:spacing w:line="240" w:lineRule="auto"/>
        <w:rPr>
          <w:rFonts w:ascii="Times New Roman" w:eastAsia="Times New Roman" w:hAnsi="Times New Roman" w:cs="Times New Roman"/>
        </w:rPr>
      </w:pPr>
      <w:r w:rsidRPr="00660A7D">
        <w:rPr>
          <w:rFonts w:ascii="Times New Roman" w:eastAsia="Times New Roman" w:hAnsi="Times New Roman" w:cs="Times New Roman"/>
        </w:rPr>
        <w:t>Administration: Deb Geller, Associate Dean of Students and Deputy Title IX Coordinator, Mike Cohn, Director of SOLE</w:t>
      </w:r>
      <w:r w:rsidR="00871976">
        <w:rPr>
          <w:rFonts w:ascii="Times New Roman" w:eastAsia="Times New Roman" w:hAnsi="Times New Roman" w:cs="Times New Roman"/>
        </w:rPr>
        <w:t xml:space="preserve">, </w:t>
      </w:r>
      <w:r w:rsidR="00DF27BC" w:rsidRPr="00660A7D">
        <w:rPr>
          <w:rFonts w:ascii="Times New Roman" w:eastAsia="Times New Roman" w:hAnsi="Times New Roman" w:cs="Times New Roman"/>
        </w:rPr>
        <w:t>Barbara Wilson, UCLA Housing &amp; Hospitality</w:t>
      </w:r>
    </w:p>
    <w:p w14:paraId="0F1D0358" w14:textId="4D596240" w:rsidR="00660A7D" w:rsidRPr="00660A7D" w:rsidRDefault="34304410" w:rsidP="34304410">
      <w:pPr>
        <w:spacing w:line="240" w:lineRule="auto"/>
        <w:rPr>
          <w:rFonts w:ascii="Times New Roman" w:eastAsia="Times New Roman" w:hAnsi="Times New Roman" w:cs="Times New Roman"/>
        </w:rPr>
      </w:pPr>
      <w:r w:rsidRPr="34304410">
        <w:rPr>
          <w:rFonts w:ascii="Times New Roman" w:eastAsia="Times New Roman" w:hAnsi="Times New Roman" w:cs="Times New Roman"/>
        </w:rPr>
        <w:t>Faculty Rep: Karen Rowe, Professor</w:t>
      </w:r>
    </w:p>
    <w:p w14:paraId="67160DA0" w14:textId="77777777"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rPr>
        <w:t>APB Advisor: Ellen Hermann (Ex-Officio)</w:t>
      </w:r>
    </w:p>
    <w:p w14:paraId="541597FA" w14:textId="77777777"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rPr>
        <w:t>SFAC Advisor: Marilyn Alkin (Ex-Officio)</w:t>
      </w:r>
    </w:p>
    <w:p w14:paraId="5B743E64" w14:textId="2D28B5F7" w:rsid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b/>
          <w:bCs/>
        </w:rPr>
        <w:t>Absent</w:t>
      </w:r>
      <w:r w:rsidRPr="00660A7D">
        <w:rPr>
          <w:rFonts w:ascii="Times New Roman" w:eastAsia="Times New Roman" w:hAnsi="Times New Roman" w:cs="Times New Roman"/>
        </w:rPr>
        <w:t>:</w:t>
      </w:r>
    </w:p>
    <w:p w14:paraId="3D158768" w14:textId="77777777" w:rsidR="00430FD2" w:rsidRDefault="00430FD2" w:rsidP="00CA7345">
      <w:pPr>
        <w:pStyle w:val="ListParagraph"/>
        <w:spacing w:line="240" w:lineRule="auto"/>
        <w:rPr>
          <w:rFonts w:ascii="Times New Roman" w:eastAsia="Times New Roman" w:hAnsi="Times New Roman" w:cs="Times New Roman"/>
          <w:b/>
        </w:rPr>
      </w:pPr>
    </w:p>
    <w:p w14:paraId="15AAADF7" w14:textId="18B6EFAD" w:rsidR="6AA41ADF" w:rsidRPr="003A0E52" w:rsidRDefault="005C2B83" w:rsidP="00CA7345">
      <w:pPr>
        <w:pStyle w:val="ListParagraph"/>
        <w:spacing w:line="240" w:lineRule="auto"/>
        <w:rPr>
          <w:rFonts w:ascii="Times New Roman" w:eastAsia="Times New Roman" w:hAnsi="Times New Roman" w:cs="Times New Roman"/>
          <w:b/>
        </w:rPr>
      </w:pPr>
      <w:r w:rsidRPr="003A0E52">
        <w:rPr>
          <w:rFonts w:ascii="Times New Roman" w:eastAsia="Times New Roman" w:hAnsi="Times New Roman" w:cs="Times New Roman"/>
          <w:b/>
        </w:rPr>
        <w:t>Call to O</w:t>
      </w:r>
      <w:r w:rsidR="6AA41ADF" w:rsidRPr="003A0E52">
        <w:rPr>
          <w:rFonts w:ascii="Times New Roman" w:eastAsia="Times New Roman" w:hAnsi="Times New Roman" w:cs="Times New Roman"/>
          <w:b/>
        </w:rPr>
        <w:t>rder</w:t>
      </w:r>
    </w:p>
    <w:p w14:paraId="61A624C2" w14:textId="6B70E77C" w:rsidR="6AA41ADF" w:rsidRDefault="49E7B0A9" w:rsidP="00314EB3">
      <w:pPr>
        <w:pStyle w:val="ListParagraph"/>
        <w:numPr>
          <w:ilvl w:val="1"/>
          <w:numId w:val="6"/>
        </w:numPr>
        <w:spacing w:line="240" w:lineRule="auto"/>
        <w:rPr>
          <w:rFonts w:ascii="Times New Roman" w:eastAsia="Times New Roman" w:hAnsi="Times New Roman" w:cs="Times New Roman"/>
        </w:rPr>
      </w:pPr>
      <w:r w:rsidRPr="00086A5F">
        <w:rPr>
          <w:rFonts w:ascii="Times New Roman" w:eastAsia="Times New Roman" w:hAnsi="Times New Roman" w:cs="Times New Roman"/>
          <w:b/>
        </w:rPr>
        <w:t>Jazz Kiang</w:t>
      </w:r>
      <w:r w:rsidRPr="00314EB3">
        <w:rPr>
          <w:rFonts w:ascii="Times New Roman" w:eastAsia="Times New Roman" w:hAnsi="Times New Roman" w:cs="Times New Roman"/>
        </w:rPr>
        <w:t xml:space="preserve"> called the meeting to order at</w:t>
      </w:r>
      <w:r w:rsidR="00CA7345">
        <w:rPr>
          <w:rFonts w:ascii="Times New Roman" w:eastAsia="Times New Roman" w:hAnsi="Times New Roman" w:cs="Times New Roman"/>
        </w:rPr>
        <w:t xml:space="preserve"> </w:t>
      </w:r>
      <w:r w:rsidR="00430FD2">
        <w:rPr>
          <w:rFonts w:ascii="Times New Roman" w:eastAsia="Times New Roman" w:hAnsi="Times New Roman" w:cs="Times New Roman"/>
        </w:rPr>
        <w:t>4:10</w:t>
      </w:r>
      <w:r w:rsidR="00735982">
        <w:rPr>
          <w:rFonts w:ascii="Times New Roman" w:eastAsia="Times New Roman" w:hAnsi="Times New Roman" w:cs="Times New Roman"/>
        </w:rPr>
        <w:t>pm</w:t>
      </w:r>
      <w:r w:rsidR="00D55766">
        <w:rPr>
          <w:rFonts w:ascii="Times New Roman" w:eastAsia="Times New Roman" w:hAnsi="Times New Roman" w:cs="Times New Roman"/>
        </w:rPr>
        <w:t>.</w:t>
      </w:r>
    </w:p>
    <w:p w14:paraId="55BD7046" w14:textId="77777777" w:rsidR="00785917" w:rsidRPr="00314EB3" w:rsidRDefault="00785917" w:rsidP="00785917">
      <w:pPr>
        <w:pStyle w:val="ListParagraph"/>
        <w:spacing w:line="240" w:lineRule="auto"/>
        <w:ind w:left="1440"/>
        <w:rPr>
          <w:rFonts w:ascii="Times New Roman" w:eastAsia="Times New Roman" w:hAnsi="Times New Roman" w:cs="Times New Roman"/>
        </w:rPr>
      </w:pPr>
    </w:p>
    <w:p w14:paraId="04C107C3" w14:textId="682E8997" w:rsidR="6AA41ADF" w:rsidRPr="00C2525E" w:rsidRDefault="6AA41ADF" w:rsidP="00CA7345">
      <w:pPr>
        <w:pStyle w:val="ListParagraph"/>
        <w:numPr>
          <w:ilvl w:val="0"/>
          <w:numId w:val="7"/>
        </w:numPr>
        <w:spacing w:line="240" w:lineRule="auto"/>
        <w:rPr>
          <w:rFonts w:ascii="Times New Roman" w:eastAsia="Times New Roman" w:hAnsi="Times New Roman" w:cs="Times New Roman"/>
          <w:b/>
        </w:rPr>
      </w:pPr>
      <w:r w:rsidRPr="00C2525E">
        <w:rPr>
          <w:rFonts w:ascii="Times New Roman" w:eastAsia="Times New Roman" w:hAnsi="Times New Roman" w:cs="Times New Roman"/>
          <w:b/>
        </w:rPr>
        <w:t>Approval of Agenda</w:t>
      </w:r>
    </w:p>
    <w:p w14:paraId="64D5DFFD" w14:textId="36A79C35" w:rsidR="004F1414" w:rsidRPr="00C2525E" w:rsidRDefault="00F407B1" w:rsidP="004F1414">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Jazz Kiang</w:t>
      </w:r>
      <w:r w:rsidRPr="00C2525E">
        <w:rPr>
          <w:rFonts w:ascii="Times New Roman" w:eastAsia="Times New Roman" w:hAnsi="Times New Roman" w:cs="Times New Roman"/>
        </w:rPr>
        <w:t xml:space="preserve"> </w:t>
      </w:r>
      <w:r w:rsidR="00430FD2">
        <w:rPr>
          <w:rFonts w:ascii="Times New Roman" w:eastAsia="Times New Roman" w:hAnsi="Times New Roman" w:cs="Times New Roman"/>
        </w:rPr>
        <w:t>shared the agenda</w:t>
      </w:r>
      <w:r w:rsidR="004B620E" w:rsidRPr="00C2525E">
        <w:rPr>
          <w:rFonts w:ascii="Times New Roman" w:eastAsia="Times New Roman" w:hAnsi="Times New Roman" w:cs="Times New Roman"/>
        </w:rPr>
        <w:t xml:space="preserve">. </w:t>
      </w:r>
    </w:p>
    <w:p w14:paraId="5F88FF7A" w14:textId="150AD84E" w:rsidR="00785917" w:rsidRDefault="00430FD2" w:rsidP="00314EB3">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b/>
        </w:rPr>
        <w:t>Karen Rowe</w:t>
      </w:r>
      <w:r w:rsidR="006333A5" w:rsidRPr="00314EB3">
        <w:rPr>
          <w:rFonts w:ascii="Times New Roman" w:eastAsia="Times New Roman" w:hAnsi="Times New Roman" w:cs="Times New Roman"/>
        </w:rPr>
        <w:t xml:space="preserve"> </w:t>
      </w:r>
      <w:r w:rsidR="49E7B0A9" w:rsidRPr="00314EB3">
        <w:rPr>
          <w:rFonts w:ascii="Times New Roman" w:eastAsia="Times New Roman" w:hAnsi="Times New Roman" w:cs="Times New Roman"/>
        </w:rPr>
        <w:t>moved to approve the agenda</w:t>
      </w:r>
      <w:r w:rsidR="004D022A">
        <w:rPr>
          <w:rFonts w:ascii="Times New Roman" w:eastAsia="Times New Roman" w:hAnsi="Times New Roman" w:cs="Times New Roman"/>
        </w:rPr>
        <w:t xml:space="preserve"> as amended</w:t>
      </w:r>
      <w:r w:rsidR="49E7B0A9" w:rsidRPr="00314EB3">
        <w:rPr>
          <w:rFonts w:ascii="Times New Roman" w:eastAsia="Times New Roman" w:hAnsi="Times New Roman" w:cs="Times New Roman"/>
        </w:rPr>
        <w:t xml:space="preserve">. </w:t>
      </w:r>
      <w:r w:rsidRPr="00AC10D1">
        <w:rPr>
          <w:rFonts w:ascii="Times New Roman" w:eastAsia="Times New Roman" w:hAnsi="Times New Roman" w:cs="Times New Roman"/>
          <w:b/>
        </w:rPr>
        <w:t>Christina Wang</w:t>
      </w:r>
      <w:r w:rsidRPr="00314EB3">
        <w:rPr>
          <w:rFonts w:ascii="Times New Roman" w:eastAsia="Times New Roman" w:hAnsi="Times New Roman" w:cs="Times New Roman"/>
        </w:rPr>
        <w:t xml:space="preserve"> </w:t>
      </w:r>
      <w:r w:rsidR="49E7B0A9" w:rsidRPr="00314EB3">
        <w:rPr>
          <w:rFonts w:ascii="Times New Roman" w:eastAsia="Times New Roman" w:hAnsi="Times New Roman" w:cs="Times New Roman"/>
        </w:rPr>
        <w:t>seconded. With no objectio</w:t>
      </w:r>
      <w:r w:rsidR="005C2B83" w:rsidRPr="00314EB3">
        <w:rPr>
          <w:rFonts w:ascii="Times New Roman" w:eastAsia="Times New Roman" w:hAnsi="Times New Roman" w:cs="Times New Roman"/>
        </w:rPr>
        <w:t xml:space="preserve">ns, the </w:t>
      </w:r>
      <w:r w:rsidR="004D022A">
        <w:rPr>
          <w:rFonts w:ascii="Times New Roman" w:eastAsia="Times New Roman" w:hAnsi="Times New Roman" w:cs="Times New Roman"/>
        </w:rPr>
        <w:t xml:space="preserve">amended </w:t>
      </w:r>
      <w:r w:rsidR="005C2B83" w:rsidRPr="00314EB3">
        <w:rPr>
          <w:rFonts w:ascii="Times New Roman" w:eastAsia="Times New Roman" w:hAnsi="Times New Roman" w:cs="Times New Roman"/>
        </w:rPr>
        <w:t>agenda was approved</w:t>
      </w:r>
      <w:r w:rsidR="49E7B0A9" w:rsidRPr="00314EB3">
        <w:rPr>
          <w:rFonts w:ascii="Times New Roman" w:eastAsia="Times New Roman" w:hAnsi="Times New Roman" w:cs="Times New Roman"/>
        </w:rPr>
        <w:t xml:space="preserve"> by consent.</w:t>
      </w:r>
      <w:r w:rsidR="00CA7FA2">
        <w:rPr>
          <w:rFonts w:ascii="Times New Roman" w:eastAsia="Times New Roman" w:hAnsi="Times New Roman" w:cs="Times New Roman"/>
        </w:rPr>
        <w:t xml:space="preserve"> </w:t>
      </w:r>
    </w:p>
    <w:p w14:paraId="60F3BF64" w14:textId="77777777" w:rsidR="00101837" w:rsidRDefault="00101837" w:rsidP="00101837">
      <w:pPr>
        <w:pStyle w:val="ListParagraph"/>
        <w:spacing w:line="240" w:lineRule="auto"/>
        <w:ind w:left="1440"/>
        <w:rPr>
          <w:rFonts w:ascii="Times New Roman" w:eastAsia="Times New Roman" w:hAnsi="Times New Roman" w:cs="Times New Roman"/>
        </w:rPr>
      </w:pPr>
    </w:p>
    <w:p w14:paraId="1DAA2D5F" w14:textId="020249BB" w:rsidR="00101837" w:rsidRDefault="00101837" w:rsidP="00101837">
      <w:pPr>
        <w:pStyle w:val="ListParagraph"/>
        <w:numPr>
          <w:ilvl w:val="0"/>
          <w:numId w:val="6"/>
        </w:numPr>
        <w:spacing w:line="240" w:lineRule="auto"/>
        <w:rPr>
          <w:rFonts w:ascii="Times New Roman" w:eastAsia="Times New Roman" w:hAnsi="Times New Roman" w:cs="Times New Roman"/>
          <w:b/>
        </w:rPr>
      </w:pPr>
      <w:r w:rsidRPr="00101837">
        <w:rPr>
          <w:rFonts w:ascii="Times New Roman" w:eastAsia="Times New Roman" w:hAnsi="Times New Roman" w:cs="Times New Roman"/>
          <w:b/>
        </w:rPr>
        <w:t>Review of Handouts</w:t>
      </w:r>
    </w:p>
    <w:p w14:paraId="2CD33BB7" w14:textId="1564542F" w:rsidR="00101837" w:rsidRPr="00101837" w:rsidRDefault="00101837" w:rsidP="00101837">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8E6D55">
        <w:rPr>
          <w:rFonts w:ascii="Times New Roman" w:eastAsia="Times New Roman" w:hAnsi="Times New Roman" w:cs="Times New Roman"/>
        </w:rPr>
        <w:t xml:space="preserve">N/A </w:t>
      </w:r>
    </w:p>
    <w:p w14:paraId="4DDE26F2" w14:textId="25BDCCA7" w:rsidR="49E7B0A9" w:rsidRPr="00314EB3" w:rsidRDefault="49E7B0A9" w:rsidP="00785917">
      <w:pPr>
        <w:pStyle w:val="ListParagraph"/>
        <w:spacing w:line="240" w:lineRule="auto"/>
        <w:ind w:left="1440"/>
        <w:rPr>
          <w:rFonts w:ascii="Times New Roman" w:eastAsia="Times New Roman" w:hAnsi="Times New Roman" w:cs="Times New Roman"/>
        </w:rPr>
      </w:pPr>
      <w:r w:rsidRPr="00314EB3">
        <w:rPr>
          <w:rFonts w:ascii="Times New Roman" w:eastAsia="Times New Roman" w:hAnsi="Times New Roman" w:cs="Times New Roman"/>
        </w:rPr>
        <w:t xml:space="preserve"> </w:t>
      </w:r>
    </w:p>
    <w:p w14:paraId="1C603D69" w14:textId="6D3EF156" w:rsidR="6AA41ADF" w:rsidRPr="003A0E52" w:rsidRDefault="005C2B83"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 xml:space="preserve">Review and </w:t>
      </w:r>
      <w:r w:rsidR="6AA41ADF" w:rsidRPr="003A0E52">
        <w:rPr>
          <w:rFonts w:ascii="Times New Roman" w:eastAsia="Times New Roman" w:hAnsi="Times New Roman" w:cs="Times New Roman"/>
          <w:b/>
        </w:rPr>
        <w:t xml:space="preserve">Approve Minutes   </w:t>
      </w:r>
    </w:p>
    <w:p w14:paraId="7C7B2026" w14:textId="4E1C8109" w:rsidR="00F95BC4" w:rsidRPr="00F95BC4" w:rsidRDefault="00F95BC4" w:rsidP="006333A5">
      <w:pPr>
        <w:pStyle w:val="ListParagraph"/>
        <w:numPr>
          <w:ilvl w:val="1"/>
          <w:numId w:val="6"/>
        </w:numPr>
        <w:spacing w:line="240" w:lineRule="auto"/>
        <w:rPr>
          <w:rFonts w:ascii="Times New Roman" w:eastAsia="Times New Roman" w:hAnsi="Times New Roman" w:cs="Times New Roman"/>
        </w:rPr>
      </w:pPr>
      <w:r w:rsidRPr="00F95BC4">
        <w:rPr>
          <w:rFonts w:ascii="Times New Roman" w:eastAsia="Times New Roman" w:hAnsi="Times New Roman" w:cs="Times New Roman"/>
          <w:b/>
        </w:rPr>
        <w:t>Neemat Abdusemed</w:t>
      </w:r>
      <w:r>
        <w:rPr>
          <w:rFonts w:ascii="Times New Roman" w:eastAsia="Times New Roman" w:hAnsi="Times New Roman" w:cs="Times New Roman"/>
        </w:rPr>
        <w:t xml:space="preserve"> moved, second by </w:t>
      </w:r>
      <w:r w:rsidRPr="00F95BC4">
        <w:rPr>
          <w:rFonts w:ascii="Times New Roman" w:eastAsia="Times New Roman" w:hAnsi="Times New Roman" w:cs="Times New Roman"/>
          <w:b/>
        </w:rPr>
        <w:t>Paulina Macias</w:t>
      </w:r>
      <w:r>
        <w:rPr>
          <w:rFonts w:ascii="Times New Roman" w:eastAsia="Times New Roman" w:hAnsi="Times New Roman" w:cs="Times New Roman"/>
        </w:rPr>
        <w:t xml:space="preserve"> to table the 2/26/19 and 3/12/19 minutes to the next meeting.</w:t>
      </w:r>
    </w:p>
    <w:p w14:paraId="5B608864" w14:textId="77777777" w:rsidR="00430FD2" w:rsidRDefault="00430FD2" w:rsidP="00F95BC4">
      <w:pPr>
        <w:pStyle w:val="ListParagraph"/>
        <w:spacing w:line="240" w:lineRule="auto"/>
        <w:ind w:left="1440"/>
        <w:rPr>
          <w:rFonts w:ascii="Times New Roman" w:eastAsia="Times New Roman" w:hAnsi="Times New Roman" w:cs="Times New Roman"/>
        </w:rPr>
      </w:pPr>
    </w:p>
    <w:p w14:paraId="6F8F7A02" w14:textId="77777777" w:rsidR="00D55766" w:rsidRPr="00D55766" w:rsidRDefault="00D55766" w:rsidP="00D55766">
      <w:pPr>
        <w:pStyle w:val="ListParagraph"/>
        <w:spacing w:line="240" w:lineRule="auto"/>
        <w:ind w:left="1440"/>
        <w:rPr>
          <w:rFonts w:ascii="Times New Roman" w:eastAsia="Times New Roman" w:hAnsi="Times New Roman" w:cs="Times New Roman"/>
        </w:rPr>
      </w:pPr>
    </w:p>
    <w:p w14:paraId="234559C1" w14:textId="397A14EB" w:rsidR="6AA41ADF" w:rsidRPr="003A0E52" w:rsidRDefault="00430FD2" w:rsidP="00314EB3">
      <w:pPr>
        <w:pStyle w:val="ListParagraph"/>
        <w:numPr>
          <w:ilvl w:val="0"/>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Discussion on Charter and By Laws </w:t>
      </w:r>
    </w:p>
    <w:p w14:paraId="7E57E899" w14:textId="73031B11" w:rsidR="00430FD2" w:rsidRDefault="005D00F9" w:rsidP="00430FD2">
      <w:pPr>
        <w:pStyle w:val="ListParagraph"/>
        <w:numPr>
          <w:ilvl w:val="1"/>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b/>
        </w:rPr>
        <w:t>Jazz Kiang</w:t>
      </w:r>
      <w:r>
        <w:rPr>
          <w:rFonts w:ascii="Times New Roman" w:eastAsia="Times New Roman" w:hAnsi="Times New Roman" w:cs="Times New Roman"/>
        </w:rPr>
        <w:t xml:space="preserve"> </w:t>
      </w:r>
      <w:r w:rsidR="00411678">
        <w:rPr>
          <w:rFonts w:ascii="Times New Roman" w:eastAsia="Times New Roman" w:hAnsi="Times New Roman" w:cs="Times New Roman"/>
        </w:rPr>
        <w:t>created</w:t>
      </w:r>
      <w:r w:rsidR="00F95BC4">
        <w:rPr>
          <w:rFonts w:ascii="Times New Roman" w:eastAsia="Times New Roman" w:hAnsi="Times New Roman" w:cs="Times New Roman"/>
        </w:rPr>
        <w:t xml:space="preserve"> a presentation on the SFAC Charter and Bylaws based on his research of other institutions. He shared the 2016-2017 Bylaw Amendment recommendation that was </w:t>
      </w:r>
      <w:r w:rsidR="00411678">
        <w:rPr>
          <w:rFonts w:ascii="Times New Roman" w:eastAsia="Times New Roman" w:hAnsi="Times New Roman" w:cs="Times New Roman"/>
        </w:rPr>
        <w:t xml:space="preserve">approved by the committee and </w:t>
      </w:r>
      <w:r w:rsidR="00F95BC4">
        <w:rPr>
          <w:rFonts w:ascii="Times New Roman" w:eastAsia="Times New Roman" w:hAnsi="Times New Roman" w:cs="Times New Roman"/>
        </w:rPr>
        <w:t>submitted</w:t>
      </w:r>
      <w:r w:rsidR="00411678">
        <w:rPr>
          <w:rFonts w:ascii="Times New Roman" w:eastAsia="Times New Roman" w:hAnsi="Times New Roman" w:cs="Times New Roman"/>
        </w:rPr>
        <w:t xml:space="preserve"> by the 2016-2017 SFAC Chair</w:t>
      </w:r>
      <w:r w:rsidR="00F95BC4">
        <w:rPr>
          <w:rFonts w:ascii="Times New Roman" w:eastAsia="Times New Roman" w:hAnsi="Times New Roman" w:cs="Times New Roman"/>
        </w:rPr>
        <w:t xml:space="preserve"> to Chancellor Block </w:t>
      </w:r>
      <w:r w:rsidR="00411678">
        <w:rPr>
          <w:rFonts w:ascii="Times New Roman" w:eastAsia="Times New Roman" w:hAnsi="Times New Roman" w:cs="Times New Roman"/>
        </w:rPr>
        <w:t>in June 2017. During the summer, the 2017-2018 SFAC Chair submitted his own letter of disagreement on the bylaw amendment, then Chancellor Block sent his response then shared the Chancellor’s</w:t>
      </w:r>
      <w:r w:rsidR="00F95BC4">
        <w:rPr>
          <w:rFonts w:ascii="Times New Roman" w:eastAsia="Times New Roman" w:hAnsi="Times New Roman" w:cs="Times New Roman"/>
        </w:rPr>
        <w:t xml:space="preserve"> response.</w:t>
      </w:r>
    </w:p>
    <w:p w14:paraId="4BDE9382" w14:textId="53738616" w:rsidR="00E75148" w:rsidRDefault="00F95BC4" w:rsidP="00E75148">
      <w:pPr>
        <w:pStyle w:val="ListParagraph"/>
        <w:numPr>
          <w:ilvl w:val="2"/>
          <w:numId w:val="6"/>
        </w:numPr>
        <w:spacing w:line="240" w:lineRule="auto"/>
        <w:rPr>
          <w:rFonts w:ascii="Times New Roman" w:eastAsia="Times New Roman" w:hAnsi="Times New Roman" w:cs="Times New Roman"/>
        </w:rPr>
      </w:pPr>
      <w:r w:rsidRPr="00F95BC4">
        <w:rPr>
          <w:rFonts w:ascii="Times New Roman" w:eastAsia="Times New Roman" w:hAnsi="Times New Roman" w:cs="Times New Roman"/>
          <w:b/>
        </w:rPr>
        <w:t>Karen Rowe</w:t>
      </w:r>
      <w:r>
        <w:rPr>
          <w:rFonts w:ascii="Times New Roman" w:eastAsia="Times New Roman" w:hAnsi="Times New Roman" w:cs="Times New Roman"/>
        </w:rPr>
        <w:t xml:space="preserve"> clarified that Chancellor Blocks response was provided after the SFAC Chair of 2017-2018 sent a separate letter </w:t>
      </w:r>
      <w:r w:rsidR="00411678">
        <w:rPr>
          <w:rFonts w:ascii="Times New Roman" w:eastAsia="Times New Roman" w:hAnsi="Times New Roman" w:cs="Times New Roman"/>
        </w:rPr>
        <w:t>that was not discussed by the SFAC committee</w:t>
      </w:r>
      <w:r>
        <w:rPr>
          <w:rFonts w:ascii="Times New Roman" w:eastAsia="Times New Roman" w:hAnsi="Times New Roman" w:cs="Times New Roman"/>
        </w:rPr>
        <w:t xml:space="preserve">. </w:t>
      </w:r>
    </w:p>
    <w:p w14:paraId="1B71DA3B" w14:textId="1B2CEAB4" w:rsidR="0049358D" w:rsidRDefault="0049358D" w:rsidP="00E75148">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b/>
        </w:rPr>
        <w:t>Zak Fisher</w:t>
      </w:r>
      <w:r>
        <w:rPr>
          <w:rFonts w:ascii="Times New Roman" w:eastAsia="Times New Roman" w:hAnsi="Times New Roman" w:cs="Times New Roman"/>
        </w:rPr>
        <w:t xml:space="preserve"> stated th</w:t>
      </w:r>
      <w:r w:rsidR="00411678">
        <w:rPr>
          <w:rFonts w:ascii="Times New Roman" w:eastAsia="Times New Roman" w:hAnsi="Times New Roman" w:cs="Times New Roman"/>
        </w:rPr>
        <w:t>at the Chancellor violated the SFAC Charter</w:t>
      </w:r>
      <w:r>
        <w:rPr>
          <w:rFonts w:ascii="Times New Roman" w:eastAsia="Times New Roman" w:hAnsi="Times New Roman" w:cs="Times New Roman"/>
        </w:rPr>
        <w:t xml:space="preserve"> because </w:t>
      </w:r>
      <w:r w:rsidR="00411678">
        <w:rPr>
          <w:rFonts w:ascii="Times New Roman" w:eastAsia="Times New Roman" w:hAnsi="Times New Roman" w:cs="Times New Roman"/>
        </w:rPr>
        <w:t xml:space="preserve">his response was </w:t>
      </w:r>
      <w:r w:rsidR="00E80B45">
        <w:rPr>
          <w:rFonts w:ascii="Times New Roman" w:eastAsia="Times New Roman" w:hAnsi="Times New Roman" w:cs="Times New Roman"/>
        </w:rPr>
        <w:t>received after</w:t>
      </w:r>
      <w:r w:rsidR="00411678">
        <w:rPr>
          <w:rFonts w:ascii="Times New Roman" w:eastAsia="Times New Roman" w:hAnsi="Times New Roman" w:cs="Times New Roman"/>
        </w:rPr>
        <w:t xml:space="preserve"> the 10-</w:t>
      </w:r>
      <w:r>
        <w:rPr>
          <w:rFonts w:ascii="Times New Roman" w:eastAsia="Times New Roman" w:hAnsi="Times New Roman" w:cs="Times New Roman"/>
        </w:rPr>
        <w:t xml:space="preserve">day window </w:t>
      </w:r>
      <w:r w:rsidR="00411678">
        <w:rPr>
          <w:rFonts w:ascii="Times New Roman" w:eastAsia="Times New Roman" w:hAnsi="Times New Roman" w:cs="Times New Roman"/>
        </w:rPr>
        <w:t>period</w:t>
      </w:r>
      <w:r>
        <w:rPr>
          <w:rFonts w:ascii="Times New Roman" w:eastAsia="Times New Roman" w:hAnsi="Times New Roman" w:cs="Times New Roman"/>
        </w:rPr>
        <w:t xml:space="preserve">. </w:t>
      </w:r>
    </w:p>
    <w:p w14:paraId="4D4706F6" w14:textId="6C8B9F80" w:rsidR="0049358D" w:rsidRDefault="0049358D" w:rsidP="00E75148">
      <w:pPr>
        <w:pStyle w:val="ListParagraph"/>
        <w:numPr>
          <w:ilvl w:val="2"/>
          <w:numId w:val="6"/>
        </w:numPr>
        <w:spacing w:line="240" w:lineRule="auto"/>
        <w:rPr>
          <w:rFonts w:ascii="Times New Roman" w:eastAsia="Times New Roman" w:hAnsi="Times New Roman" w:cs="Times New Roman"/>
        </w:rPr>
      </w:pPr>
      <w:r w:rsidRPr="002C298E">
        <w:rPr>
          <w:rFonts w:ascii="Times New Roman" w:eastAsia="Times New Roman" w:hAnsi="Times New Roman" w:cs="Times New Roman"/>
          <w:b/>
        </w:rPr>
        <w:t>Jazz Kiang</w:t>
      </w:r>
      <w:r>
        <w:rPr>
          <w:rFonts w:ascii="Times New Roman" w:eastAsia="Times New Roman" w:hAnsi="Times New Roman" w:cs="Times New Roman"/>
        </w:rPr>
        <w:t xml:space="preserve"> </w:t>
      </w:r>
      <w:r w:rsidR="00E80B45">
        <w:rPr>
          <w:rFonts w:ascii="Times New Roman" w:eastAsia="Times New Roman" w:hAnsi="Times New Roman" w:cs="Times New Roman"/>
        </w:rPr>
        <w:t>reiterated</w:t>
      </w:r>
      <w:r w:rsidR="00411678">
        <w:rPr>
          <w:rFonts w:ascii="Times New Roman" w:eastAsia="Times New Roman" w:hAnsi="Times New Roman" w:cs="Times New Roman"/>
        </w:rPr>
        <w:t xml:space="preserve"> the</w:t>
      </w:r>
      <w:r w:rsidR="00E80B45">
        <w:rPr>
          <w:rFonts w:ascii="Times New Roman" w:eastAsia="Times New Roman" w:hAnsi="Times New Roman" w:cs="Times New Roman"/>
        </w:rPr>
        <w:t xml:space="preserve"> need</w:t>
      </w:r>
      <w:r>
        <w:rPr>
          <w:rFonts w:ascii="Times New Roman" w:eastAsia="Times New Roman" w:hAnsi="Times New Roman" w:cs="Times New Roman"/>
        </w:rPr>
        <w:t xml:space="preserve"> </w:t>
      </w:r>
      <w:r w:rsidR="00E80B45">
        <w:rPr>
          <w:rFonts w:ascii="Times New Roman" w:eastAsia="Times New Roman" w:hAnsi="Times New Roman" w:cs="Times New Roman"/>
        </w:rPr>
        <w:t>for</w:t>
      </w:r>
      <w:r>
        <w:rPr>
          <w:rFonts w:ascii="Times New Roman" w:eastAsia="Times New Roman" w:hAnsi="Times New Roman" w:cs="Times New Roman"/>
        </w:rPr>
        <w:t xml:space="preserve"> additional </w:t>
      </w:r>
      <w:r w:rsidR="00E80B45">
        <w:rPr>
          <w:rFonts w:ascii="Times New Roman" w:eastAsia="Times New Roman" w:hAnsi="Times New Roman" w:cs="Times New Roman"/>
        </w:rPr>
        <w:t xml:space="preserve">bylaw </w:t>
      </w:r>
      <w:r>
        <w:rPr>
          <w:rFonts w:ascii="Times New Roman" w:eastAsia="Times New Roman" w:hAnsi="Times New Roman" w:cs="Times New Roman"/>
        </w:rPr>
        <w:t xml:space="preserve">review. </w:t>
      </w:r>
    </w:p>
    <w:p w14:paraId="1AC2C197" w14:textId="14AD466E" w:rsidR="0049358D" w:rsidRDefault="0049358D" w:rsidP="0049358D">
      <w:pPr>
        <w:pStyle w:val="ListParagraph"/>
        <w:numPr>
          <w:ilvl w:val="1"/>
          <w:numId w:val="6"/>
        </w:numPr>
        <w:spacing w:line="240" w:lineRule="auto"/>
        <w:rPr>
          <w:rFonts w:ascii="Times New Roman" w:eastAsia="Times New Roman" w:hAnsi="Times New Roman" w:cs="Times New Roman"/>
        </w:rPr>
      </w:pPr>
      <w:r w:rsidRPr="002C298E">
        <w:rPr>
          <w:rFonts w:ascii="Times New Roman" w:eastAsia="Times New Roman" w:hAnsi="Times New Roman" w:cs="Times New Roman"/>
          <w:b/>
        </w:rPr>
        <w:lastRenderedPageBreak/>
        <w:t>Jazz Kiang</w:t>
      </w:r>
      <w:r>
        <w:rPr>
          <w:rFonts w:ascii="Times New Roman" w:eastAsia="Times New Roman" w:hAnsi="Times New Roman" w:cs="Times New Roman"/>
        </w:rPr>
        <w:t xml:space="preserve"> then shared the 2016-17 </w:t>
      </w:r>
      <w:r w:rsidR="00E80B45">
        <w:rPr>
          <w:rFonts w:ascii="Times New Roman" w:eastAsia="Times New Roman" w:hAnsi="Times New Roman" w:cs="Times New Roman"/>
        </w:rPr>
        <w:t xml:space="preserve">Chair’s </w:t>
      </w:r>
      <w:r>
        <w:rPr>
          <w:rFonts w:ascii="Times New Roman" w:eastAsia="Times New Roman" w:hAnsi="Times New Roman" w:cs="Times New Roman"/>
        </w:rPr>
        <w:t>Continuity Report.</w:t>
      </w:r>
    </w:p>
    <w:p w14:paraId="29D7FC6C" w14:textId="0B70D2A5" w:rsidR="0049358D" w:rsidRDefault="0049358D" w:rsidP="0049358D">
      <w:pPr>
        <w:pStyle w:val="ListParagraph"/>
        <w:numPr>
          <w:ilvl w:val="2"/>
          <w:numId w:val="6"/>
        </w:numPr>
        <w:spacing w:line="240" w:lineRule="auto"/>
        <w:rPr>
          <w:rFonts w:ascii="Times New Roman" w:eastAsia="Times New Roman" w:hAnsi="Times New Roman" w:cs="Times New Roman"/>
        </w:rPr>
      </w:pPr>
      <w:r w:rsidRPr="002C298E">
        <w:rPr>
          <w:rFonts w:ascii="Times New Roman" w:eastAsia="Times New Roman" w:hAnsi="Times New Roman" w:cs="Times New Roman"/>
          <w:b/>
        </w:rPr>
        <w:t>Deb Geller</w:t>
      </w:r>
      <w:r>
        <w:rPr>
          <w:rFonts w:ascii="Times New Roman" w:eastAsia="Times New Roman" w:hAnsi="Times New Roman" w:cs="Times New Roman"/>
        </w:rPr>
        <w:t xml:space="preserve"> </w:t>
      </w:r>
      <w:r w:rsidR="00E80B45">
        <w:rPr>
          <w:rFonts w:ascii="Times New Roman" w:eastAsia="Times New Roman" w:hAnsi="Times New Roman" w:cs="Times New Roman"/>
        </w:rPr>
        <w:t>observed</w:t>
      </w:r>
      <w:r>
        <w:rPr>
          <w:rFonts w:ascii="Times New Roman" w:eastAsia="Times New Roman" w:hAnsi="Times New Roman" w:cs="Times New Roman"/>
        </w:rPr>
        <w:t xml:space="preserve"> that the </w:t>
      </w:r>
      <w:r w:rsidR="00E80B45">
        <w:rPr>
          <w:rFonts w:ascii="Times New Roman" w:eastAsia="Times New Roman" w:hAnsi="Times New Roman" w:cs="Times New Roman"/>
        </w:rPr>
        <w:t>C</w:t>
      </w:r>
      <w:r>
        <w:rPr>
          <w:rFonts w:ascii="Times New Roman" w:eastAsia="Times New Roman" w:hAnsi="Times New Roman" w:cs="Times New Roman"/>
        </w:rPr>
        <w:t xml:space="preserve">hancellor’s </w:t>
      </w:r>
      <w:r w:rsidR="00E80B45">
        <w:rPr>
          <w:rFonts w:ascii="Times New Roman" w:eastAsia="Times New Roman" w:hAnsi="Times New Roman" w:cs="Times New Roman"/>
        </w:rPr>
        <w:t>response indicated his support</w:t>
      </w:r>
      <w:r>
        <w:rPr>
          <w:rFonts w:ascii="Times New Roman" w:eastAsia="Times New Roman" w:hAnsi="Times New Roman" w:cs="Times New Roman"/>
        </w:rPr>
        <w:t xml:space="preserve"> to not limit student voices. </w:t>
      </w:r>
      <w:r w:rsidR="00E80B45">
        <w:rPr>
          <w:rFonts w:ascii="Times New Roman" w:eastAsia="Times New Roman" w:hAnsi="Times New Roman" w:cs="Times New Roman"/>
        </w:rPr>
        <w:t>However, t</w:t>
      </w:r>
      <w:r>
        <w:rPr>
          <w:rFonts w:ascii="Times New Roman" w:eastAsia="Times New Roman" w:hAnsi="Times New Roman" w:cs="Times New Roman"/>
        </w:rPr>
        <w:t xml:space="preserve">he bylaw amendment would have taken </w:t>
      </w:r>
      <w:r w:rsidR="00E80B45">
        <w:rPr>
          <w:rFonts w:ascii="Times New Roman" w:eastAsia="Times New Roman" w:hAnsi="Times New Roman" w:cs="Times New Roman"/>
        </w:rPr>
        <w:t>effect even though</w:t>
      </w:r>
      <w:r>
        <w:rPr>
          <w:rFonts w:ascii="Times New Roman" w:eastAsia="Times New Roman" w:hAnsi="Times New Roman" w:cs="Times New Roman"/>
        </w:rPr>
        <w:t xml:space="preserve"> the Chancellor’s response shared disagreement absent further consultation. She was unsure if anything was done last year, but </w:t>
      </w:r>
      <w:r w:rsidR="00E80B45">
        <w:rPr>
          <w:rFonts w:ascii="Times New Roman" w:eastAsia="Times New Roman" w:hAnsi="Times New Roman" w:cs="Times New Roman"/>
        </w:rPr>
        <w:t>felt it was</w:t>
      </w:r>
      <w:r>
        <w:rPr>
          <w:rFonts w:ascii="Times New Roman" w:eastAsia="Times New Roman" w:hAnsi="Times New Roman" w:cs="Times New Roman"/>
        </w:rPr>
        <w:t xml:space="preserve"> appropriate for this year’s council to </w:t>
      </w:r>
      <w:r w:rsidR="00E80B45">
        <w:rPr>
          <w:rFonts w:ascii="Times New Roman" w:eastAsia="Times New Roman" w:hAnsi="Times New Roman" w:cs="Times New Roman"/>
        </w:rPr>
        <w:t>review</w:t>
      </w:r>
      <w:r>
        <w:rPr>
          <w:rFonts w:ascii="Times New Roman" w:eastAsia="Times New Roman" w:hAnsi="Times New Roman" w:cs="Times New Roman"/>
        </w:rPr>
        <w:t xml:space="preserve"> and send a letter of why they endorse </w:t>
      </w:r>
      <w:r w:rsidR="00E80B45">
        <w:rPr>
          <w:rFonts w:ascii="Times New Roman" w:eastAsia="Times New Roman" w:hAnsi="Times New Roman" w:cs="Times New Roman"/>
        </w:rPr>
        <w:t xml:space="preserve">or do not endorse </w:t>
      </w:r>
      <w:r>
        <w:rPr>
          <w:rFonts w:ascii="Times New Roman" w:eastAsia="Times New Roman" w:hAnsi="Times New Roman" w:cs="Times New Roman"/>
        </w:rPr>
        <w:t xml:space="preserve">the bylaw and point out why the bylaw took effect. If there is no consensus, then perhaps they can pass a different amendment. </w:t>
      </w:r>
    </w:p>
    <w:p w14:paraId="6ACDA595" w14:textId="5723C3B3" w:rsidR="0049358D" w:rsidRDefault="0049358D" w:rsidP="0049358D">
      <w:pPr>
        <w:pStyle w:val="ListParagraph"/>
        <w:numPr>
          <w:ilvl w:val="2"/>
          <w:numId w:val="6"/>
        </w:numPr>
        <w:spacing w:line="240" w:lineRule="auto"/>
        <w:rPr>
          <w:rFonts w:ascii="Times New Roman" w:eastAsia="Times New Roman" w:hAnsi="Times New Roman" w:cs="Times New Roman"/>
        </w:rPr>
      </w:pPr>
      <w:r w:rsidRPr="002C298E">
        <w:rPr>
          <w:rFonts w:ascii="Times New Roman" w:eastAsia="Times New Roman" w:hAnsi="Times New Roman" w:cs="Times New Roman"/>
          <w:b/>
        </w:rPr>
        <w:t>Jazz Kiang</w:t>
      </w:r>
      <w:r>
        <w:rPr>
          <w:rFonts w:ascii="Times New Roman" w:eastAsia="Times New Roman" w:hAnsi="Times New Roman" w:cs="Times New Roman"/>
        </w:rPr>
        <w:t xml:space="preserve"> </w:t>
      </w:r>
      <w:r w:rsidR="00E80B45">
        <w:rPr>
          <w:rFonts w:ascii="Times New Roman" w:eastAsia="Times New Roman" w:hAnsi="Times New Roman" w:cs="Times New Roman"/>
        </w:rPr>
        <w:t>felt</w:t>
      </w:r>
      <w:r>
        <w:rPr>
          <w:rFonts w:ascii="Times New Roman" w:eastAsia="Times New Roman" w:hAnsi="Times New Roman" w:cs="Times New Roman"/>
        </w:rPr>
        <w:t xml:space="preserve"> that SFAC need</w:t>
      </w:r>
      <w:r w:rsidR="00E80B45">
        <w:rPr>
          <w:rFonts w:ascii="Times New Roman" w:eastAsia="Times New Roman" w:hAnsi="Times New Roman" w:cs="Times New Roman"/>
        </w:rPr>
        <w:t>ed</w:t>
      </w:r>
      <w:r>
        <w:rPr>
          <w:rFonts w:ascii="Times New Roman" w:eastAsia="Times New Roman" w:hAnsi="Times New Roman" w:cs="Times New Roman"/>
        </w:rPr>
        <w:t xml:space="preserve"> to respond to this letter.</w:t>
      </w:r>
    </w:p>
    <w:p w14:paraId="17374772" w14:textId="45F148AB" w:rsidR="0049358D" w:rsidRDefault="0049358D" w:rsidP="00E80B45">
      <w:pPr>
        <w:pStyle w:val="ListParagraph"/>
        <w:numPr>
          <w:ilvl w:val="3"/>
          <w:numId w:val="6"/>
        </w:numPr>
        <w:spacing w:line="240" w:lineRule="auto"/>
        <w:rPr>
          <w:rFonts w:ascii="Times New Roman" w:eastAsia="Times New Roman" w:hAnsi="Times New Roman" w:cs="Times New Roman"/>
        </w:rPr>
      </w:pPr>
      <w:r w:rsidRPr="002C298E">
        <w:rPr>
          <w:rFonts w:ascii="Times New Roman" w:eastAsia="Times New Roman" w:hAnsi="Times New Roman" w:cs="Times New Roman"/>
          <w:b/>
        </w:rPr>
        <w:t>Javier Rodriguez</w:t>
      </w:r>
      <w:r>
        <w:rPr>
          <w:rFonts w:ascii="Times New Roman" w:eastAsia="Times New Roman" w:hAnsi="Times New Roman" w:cs="Times New Roman"/>
        </w:rPr>
        <w:t xml:space="preserve"> shared </w:t>
      </w:r>
      <w:r w:rsidR="00E80B45">
        <w:rPr>
          <w:rFonts w:ascii="Times New Roman" w:eastAsia="Times New Roman" w:hAnsi="Times New Roman" w:cs="Times New Roman"/>
        </w:rPr>
        <w:t xml:space="preserve">that </w:t>
      </w:r>
      <w:r>
        <w:rPr>
          <w:rFonts w:ascii="Times New Roman" w:eastAsia="Times New Roman" w:hAnsi="Times New Roman" w:cs="Times New Roman"/>
        </w:rPr>
        <w:t xml:space="preserve">there is a process in the Charter to amend and change </w:t>
      </w:r>
      <w:r w:rsidR="00E80B45">
        <w:rPr>
          <w:rFonts w:ascii="Times New Roman" w:eastAsia="Times New Roman" w:hAnsi="Times New Roman" w:cs="Times New Roman"/>
        </w:rPr>
        <w:t>the bylaws</w:t>
      </w:r>
      <w:r>
        <w:rPr>
          <w:rFonts w:ascii="Times New Roman" w:eastAsia="Times New Roman" w:hAnsi="Times New Roman" w:cs="Times New Roman"/>
        </w:rPr>
        <w:t xml:space="preserve">. </w:t>
      </w:r>
      <w:r w:rsidRPr="002C298E">
        <w:rPr>
          <w:rFonts w:ascii="Times New Roman" w:eastAsia="Times New Roman" w:hAnsi="Times New Roman" w:cs="Times New Roman"/>
          <w:b/>
        </w:rPr>
        <w:t>Jazz Kiang</w:t>
      </w:r>
      <w:r>
        <w:rPr>
          <w:rFonts w:ascii="Times New Roman" w:eastAsia="Times New Roman" w:hAnsi="Times New Roman" w:cs="Times New Roman"/>
        </w:rPr>
        <w:t xml:space="preserve"> clarified that he would like to review and respond to the letter.</w:t>
      </w:r>
    </w:p>
    <w:p w14:paraId="3BF9F9D0" w14:textId="77777777" w:rsidR="006C18CD" w:rsidRDefault="0049358D" w:rsidP="0049358D">
      <w:pPr>
        <w:pStyle w:val="ListParagraph"/>
        <w:numPr>
          <w:ilvl w:val="1"/>
          <w:numId w:val="6"/>
        </w:numPr>
        <w:spacing w:line="240" w:lineRule="auto"/>
        <w:rPr>
          <w:rFonts w:ascii="Times New Roman" w:eastAsia="Times New Roman" w:hAnsi="Times New Roman" w:cs="Times New Roman"/>
        </w:rPr>
      </w:pPr>
      <w:r w:rsidRPr="002C298E">
        <w:rPr>
          <w:rFonts w:ascii="Times New Roman" w:eastAsia="Times New Roman" w:hAnsi="Times New Roman" w:cs="Times New Roman"/>
          <w:b/>
        </w:rPr>
        <w:t>Jazz Kiang</w:t>
      </w:r>
      <w:r>
        <w:rPr>
          <w:rFonts w:ascii="Times New Roman" w:eastAsia="Times New Roman" w:hAnsi="Times New Roman" w:cs="Times New Roman"/>
        </w:rPr>
        <w:t xml:space="preserve"> then shared other UC SFAC Bylaws. </w:t>
      </w:r>
    </w:p>
    <w:p w14:paraId="3AE2C398" w14:textId="39A009A8" w:rsidR="006C18CD" w:rsidRDefault="00E80B45" w:rsidP="006C18CD">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UC </w:t>
      </w:r>
      <w:r w:rsidR="0049358D">
        <w:rPr>
          <w:rFonts w:ascii="Times New Roman" w:eastAsia="Times New Roman" w:hAnsi="Times New Roman" w:cs="Times New Roman"/>
        </w:rPr>
        <w:t>Riverside, San Diego,</w:t>
      </w:r>
      <w:r>
        <w:rPr>
          <w:rFonts w:ascii="Times New Roman" w:eastAsia="Times New Roman" w:hAnsi="Times New Roman" w:cs="Times New Roman"/>
        </w:rPr>
        <w:t xml:space="preserve"> and San Francisco had similar language regarding their conflict of interest definitions. For example, </w:t>
      </w:r>
      <w:r w:rsidR="0049358D">
        <w:rPr>
          <w:rFonts w:ascii="Times New Roman" w:eastAsia="Times New Roman" w:hAnsi="Times New Roman" w:cs="Times New Roman"/>
        </w:rPr>
        <w:t xml:space="preserve">any individual that serves in administrative capacity or receives salary from SSF funded programs may participate in the discussion on budget but shall not cast a vote. </w:t>
      </w:r>
    </w:p>
    <w:p w14:paraId="6632F7D3" w14:textId="1062EFB2" w:rsidR="0049358D" w:rsidRDefault="00E80B45" w:rsidP="006C18CD">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UC Santa Cruz defined conflict of interest as m</w:t>
      </w:r>
      <w:r w:rsidR="0049358D">
        <w:rPr>
          <w:rFonts w:ascii="Times New Roman" w:eastAsia="Times New Roman" w:hAnsi="Times New Roman" w:cs="Times New Roman"/>
        </w:rPr>
        <w:t>embe</w:t>
      </w:r>
      <w:r w:rsidR="006C18CD">
        <w:rPr>
          <w:rFonts w:ascii="Times New Roman" w:eastAsia="Times New Roman" w:hAnsi="Times New Roman" w:cs="Times New Roman"/>
        </w:rPr>
        <w:t>r</w:t>
      </w:r>
      <w:r w:rsidR="0049358D">
        <w:rPr>
          <w:rFonts w:ascii="Times New Roman" w:eastAsia="Times New Roman" w:hAnsi="Times New Roman" w:cs="Times New Roman"/>
        </w:rPr>
        <w:t>s shall disclose involvement with units on campus and will disqualify themselves from voting but should use their experience to provide factual information and data.</w:t>
      </w:r>
    </w:p>
    <w:p w14:paraId="405E1791" w14:textId="77D2CB56" w:rsidR="006C18CD" w:rsidRDefault="006C18CD" w:rsidP="006C18CD">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UCLA</w:t>
      </w:r>
      <w:r w:rsidR="00E80B45">
        <w:rPr>
          <w:rFonts w:ascii="Times New Roman" w:eastAsia="Times New Roman" w:hAnsi="Times New Roman" w:cs="Times New Roman"/>
        </w:rPr>
        <w:t xml:space="preserve"> includes</w:t>
      </w:r>
      <w:r>
        <w:rPr>
          <w:rFonts w:ascii="Times New Roman" w:eastAsia="Times New Roman" w:hAnsi="Times New Roman" w:cs="Times New Roman"/>
        </w:rPr>
        <w:t xml:space="preserve"> </w:t>
      </w:r>
      <w:r w:rsidR="00E80B45">
        <w:rPr>
          <w:rFonts w:ascii="Times New Roman" w:eastAsia="Times New Roman" w:hAnsi="Times New Roman" w:cs="Times New Roman"/>
        </w:rPr>
        <w:t>s</w:t>
      </w:r>
      <w:r>
        <w:rPr>
          <w:rFonts w:ascii="Times New Roman" w:eastAsia="Times New Roman" w:hAnsi="Times New Roman" w:cs="Times New Roman"/>
        </w:rPr>
        <w:t>tudent and non-student rep</w:t>
      </w:r>
      <w:r w:rsidR="00E80B45">
        <w:rPr>
          <w:rFonts w:ascii="Times New Roman" w:eastAsia="Times New Roman" w:hAnsi="Times New Roman" w:cs="Times New Roman"/>
        </w:rPr>
        <w:t>resentative</w:t>
      </w:r>
      <w:r>
        <w:rPr>
          <w:rFonts w:ascii="Times New Roman" w:eastAsia="Times New Roman" w:hAnsi="Times New Roman" w:cs="Times New Roman"/>
        </w:rPr>
        <w:t>s</w:t>
      </w:r>
      <w:r w:rsidR="00E80B45">
        <w:rPr>
          <w:rFonts w:ascii="Times New Roman" w:eastAsia="Times New Roman" w:hAnsi="Times New Roman" w:cs="Times New Roman"/>
        </w:rPr>
        <w:t xml:space="preserve"> who</w:t>
      </w:r>
      <w:r>
        <w:rPr>
          <w:rFonts w:ascii="Times New Roman" w:eastAsia="Times New Roman" w:hAnsi="Times New Roman" w:cs="Times New Roman"/>
        </w:rPr>
        <w:t xml:space="preserve"> must remove themselves from the initial funding conversation but can return and vote. </w:t>
      </w:r>
    </w:p>
    <w:p w14:paraId="446E7474" w14:textId="1DCCFBC7" w:rsidR="006C18CD" w:rsidRDefault="00E80B45" w:rsidP="006C18CD">
      <w:pPr>
        <w:pStyle w:val="ListParagraph"/>
        <w:numPr>
          <w:ilvl w:val="3"/>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Barbara Wilson</w:t>
      </w:r>
      <w:r>
        <w:rPr>
          <w:rFonts w:ascii="Times New Roman" w:eastAsia="Times New Roman" w:hAnsi="Times New Roman" w:cs="Times New Roman"/>
        </w:rPr>
        <w:t xml:space="preserve"> </w:t>
      </w:r>
      <w:r w:rsidR="006C18CD">
        <w:rPr>
          <w:rFonts w:ascii="Times New Roman" w:eastAsia="Times New Roman" w:hAnsi="Times New Roman" w:cs="Times New Roman"/>
        </w:rPr>
        <w:t xml:space="preserve">shared that </w:t>
      </w:r>
      <w:r>
        <w:rPr>
          <w:rFonts w:ascii="Times New Roman" w:eastAsia="Times New Roman" w:hAnsi="Times New Roman" w:cs="Times New Roman"/>
        </w:rPr>
        <w:t>UCLA’s bylaw</w:t>
      </w:r>
      <w:r w:rsidR="006C18CD">
        <w:rPr>
          <w:rFonts w:ascii="Times New Roman" w:eastAsia="Times New Roman" w:hAnsi="Times New Roman" w:cs="Times New Roman"/>
        </w:rPr>
        <w:t xml:space="preserve"> was backward</w:t>
      </w:r>
      <w:r>
        <w:rPr>
          <w:rFonts w:ascii="Times New Roman" w:eastAsia="Times New Roman" w:hAnsi="Times New Roman" w:cs="Times New Roman"/>
        </w:rPr>
        <w:t>s and would like the legitimate</w:t>
      </w:r>
      <w:r w:rsidR="006C18CD">
        <w:rPr>
          <w:rFonts w:ascii="Times New Roman" w:eastAsia="Times New Roman" w:hAnsi="Times New Roman" w:cs="Times New Roman"/>
        </w:rPr>
        <w:t xml:space="preserve"> personal experience to educate the committee and then during the actual vote, recuse themselves.</w:t>
      </w:r>
    </w:p>
    <w:p w14:paraId="47F2261D" w14:textId="4055057A" w:rsidR="006C18CD" w:rsidRDefault="006C18CD" w:rsidP="006C18CD">
      <w:pPr>
        <w:pStyle w:val="ListParagraph"/>
        <w:numPr>
          <w:ilvl w:val="3"/>
          <w:numId w:val="6"/>
        </w:numPr>
        <w:spacing w:line="240" w:lineRule="auto"/>
        <w:rPr>
          <w:rFonts w:ascii="Times New Roman" w:eastAsia="Times New Roman" w:hAnsi="Times New Roman" w:cs="Times New Roman"/>
        </w:rPr>
      </w:pPr>
      <w:r w:rsidRPr="00E80B45">
        <w:rPr>
          <w:rFonts w:ascii="Times New Roman" w:eastAsia="Times New Roman" w:hAnsi="Times New Roman" w:cs="Times New Roman"/>
          <w:b/>
        </w:rPr>
        <w:t>Mike Cohn</w:t>
      </w:r>
      <w:r>
        <w:rPr>
          <w:rFonts w:ascii="Times New Roman" w:eastAsia="Times New Roman" w:hAnsi="Times New Roman" w:cs="Times New Roman"/>
        </w:rPr>
        <w:t xml:space="preserve"> shared that </w:t>
      </w:r>
      <w:r w:rsidR="00E80B45">
        <w:rPr>
          <w:rFonts w:ascii="Times New Roman" w:eastAsia="Times New Roman" w:hAnsi="Times New Roman" w:cs="Times New Roman"/>
        </w:rPr>
        <w:t xml:space="preserve">his understanding of why UCLA had this bylaw was because </w:t>
      </w:r>
      <w:r>
        <w:rPr>
          <w:rFonts w:ascii="Times New Roman" w:eastAsia="Times New Roman" w:hAnsi="Times New Roman" w:cs="Times New Roman"/>
        </w:rPr>
        <w:t xml:space="preserve">individuals thought there would be a bias. He was </w:t>
      </w:r>
      <w:r w:rsidR="00E80B45">
        <w:rPr>
          <w:rFonts w:ascii="Times New Roman" w:eastAsia="Times New Roman" w:hAnsi="Times New Roman" w:cs="Times New Roman"/>
        </w:rPr>
        <w:t xml:space="preserve">also </w:t>
      </w:r>
      <w:r>
        <w:rPr>
          <w:rFonts w:ascii="Times New Roman" w:eastAsia="Times New Roman" w:hAnsi="Times New Roman" w:cs="Times New Roman"/>
        </w:rPr>
        <w:t xml:space="preserve">curious about what happens if the number of individuals employed in a certain unit (student and non-student) </w:t>
      </w:r>
      <w:r w:rsidR="00E80B45">
        <w:rPr>
          <w:rFonts w:ascii="Times New Roman" w:eastAsia="Times New Roman" w:hAnsi="Times New Roman" w:cs="Times New Roman"/>
        </w:rPr>
        <w:t>was</w:t>
      </w:r>
      <w:r>
        <w:rPr>
          <w:rFonts w:ascii="Times New Roman" w:eastAsia="Times New Roman" w:hAnsi="Times New Roman" w:cs="Times New Roman"/>
        </w:rPr>
        <w:t xml:space="preserve"> lower </w:t>
      </w:r>
      <w:r w:rsidR="00265597">
        <w:rPr>
          <w:rFonts w:ascii="Times New Roman" w:eastAsia="Times New Roman" w:hAnsi="Times New Roman" w:cs="Times New Roman"/>
        </w:rPr>
        <w:t xml:space="preserve">than </w:t>
      </w:r>
      <w:r>
        <w:rPr>
          <w:rFonts w:ascii="Times New Roman" w:eastAsia="Times New Roman" w:hAnsi="Times New Roman" w:cs="Times New Roman"/>
        </w:rPr>
        <w:t xml:space="preserve">the number </w:t>
      </w:r>
      <w:r w:rsidR="00265597">
        <w:rPr>
          <w:rFonts w:ascii="Times New Roman" w:eastAsia="Times New Roman" w:hAnsi="Times New Roman" w:cs="Times New Roman"/>
        </w:rPr>
        <w:t>needed to make</w:t>
      </w:r>
      <w:r>
        <w:rPr>
          <w:rFonts w:ascii="Times New Roman" w:eastAsia="Times New Roman" w:hAnsi="Times New Roman" w:cs="Times New Roman"/>
        </w:rPr>
        <w:t xml:space="preserve"> quorum. </w:t>
      </w:r>
      <w:r w:rsidR="00265597" w:rsidRPr="00F9774B">
        <w:rPr>
          <w:rFonts w:ascii="Times New Roman" w:eastAsia="Times New Roman" w:hAnsi="Times New Roman" w:cs="Times New Roman"/>
          <w:b/>
        </w:rPr>
        <w:t>Jazz Kiang</w:t>
      </w:r>
      <w:r w:rsidR="00265597">
        <w:rPr>
          <w:rFonts w:ascii="Times New Roman" w:eastAsia="Times New Roman" w:hAnsi="Times New Roman" w:cs="Times New Roman"/>
        </w:rPr>
        <w:t xml:space="preserve"> </w:t>
      </w:r>
      <w:r>
        <w:rPr>
          <w:rFonts w:ascii="Times New Roman" w:eastAsia="Times New Roman" w:hAnsi="Times New Roman" w:cs="Times New Roman"/>
        </w:rPr>
        <w:t>was unsure.</w:t>
      </w:r>
    </w:p>
    <w:p w14:paraId="45B0BE96" w14:textId="37700F37" w:rsidR="006C18CD" w:rsidRDefault="00265597" w:rsidP="006C18CD">
      <w:pPr>
        <w:pStyle w:val="ListParagraph"/>
        <w:numPr>
          <w:ilvl w:val="3"/>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Jazz Kiang</w:t>
      </w:r>
      <w:r>
        <w:rPr>
          <w:rFonts w:ascii="Times New Roman" w:eastAsia="Times New Roman" w:hAnsi="Times New Roman" w:cs="Times New Roman"/>
        </w:rPr>
        <w:t xml:space="preserve"> </w:t>
      </w:r>
      <w:r w:rsidR="006C18CD">
        <w:rPr>
          <w:rFonts w:ascii="Times New Roman" w:eastAsia="Times New Roman" w:hAnsi="Times New Roman" w:cs="Times New Roman"/>
        </w:rPr>
        <w:t>commented</w:t>
      </w:r>
      <w:r>
        <w:rPr>
          <w:rFonts w:ascii="Times New Roman" w:eastAsia="Times New Roman" w:hAnsi="Times New Roman" w:cs="Times New Roman"/>
        </w:rPr>
        <w:t xml:space="preserve"> that there were</w:t>
      </w:r>
      <w:r w:rsidR="006C18CD">
        <w:rPr>
          <w:rFonts w:ascii="Times New Roman" w:eastAsia="Times New Roman" w:hAnsi="Times New Roman" w:cs="Times New Roman"/>
        </w:rPr>
        <w:t xml:space="preserve"> </w:t>
      </w:r>
      <w:r>
        <w:rPr>
          <w:rFonts w:ascii="Times New Roman" w:eastAsia="Times New Roman" w:hAnsi="Times New Roman" w:cs="Times New Roman"/>
        </w:rPr>
        <w:t>two</w:t>
      </w:r>
      <w:r w:rsidR="006C18CD">
        <w:rPr>
          <w:rFonts w:ascii="Times New Roman" w:eastAsia="Times New Roman" w:hAnsi="Times New Roman" w:cs="Times New Roman"/>
        </w:rPr>
        <w:t xml:space="preserve"> aspects to consider. 1) Who has potential conflict of interest and how do we measure it? Student and non-student reps are</w:t>
      </w:r>
      <w:r>
        <w:rPr>
          <w:rFonts w:ascii="Times New Roman" w:eastAsia="Times New Roman" w:hAnsi="Times New Roman" w:cs="Times New Roman"/>
        </w:rPr>
        <w:t xml:space="preserve"> currently held to the</w:t>
      </w:r>
      <w:r w:rsidR="006C18CD">
        <w:rPr>
          <w:rFonts w:ascii="Times New Roman" w:eastAsia="Times New Roman" w:hAnsi="Times New Roman" w:cs="Times New Roman"/>
        </w:rPr>
        <w:t xml:space="preserve"> same</w:t>
      </w:r>
      <w:r>
        <w:rPr>
          <w:rFonts w:ascii="Times New Roman" w:eastAsia="Times New Roman" w:hAnsi="Times New Roman" w:cs="Times New Roman"/>
        </w:rPr>
        <w:t xml:space="preserve"> standards</w:t>
      </w:r>
      <w:r w:rsidR="006C18CD">
        <w:rPr>
          <w:rFonts w:ascii="Times New Roman" w:eastAsia="Times New Roman" w:hAnsi="Times New Roman" w:cs="Times New Roman"/>
        </w:rPr>
        <w:t xml:space="preserve">. Other UCs are more specific. He </w:t>
      </w:r>
      <w:r>
        <w:rPr>
          <w:rFonts w:ascii="Times New Roman" w:eastAsia="Times New Roman" w:hAnsi="Times New Roman" w:cs="Times New Roman"/>
        </w:rPr>
        <w:t xml:space="preserve">also </w:t>
      </w:r>
      <w:r w:rsidR="006C18CD">
        <w:rPr>
          <w:rFonts w:ascii="Times New Roman" w:eastAsia="Times New Roman" w:hAnsi="Times New Roman" w:cs="Times New Roman"/>
        </w:rPr>
        <w:t>point</w:t>
      </w:r>
      <w:r>
        <w:rPr>
          <w:rFonts w:ascii="Times New Roman" w:eastAsia="Times New Roman" w:hAnsi="Times New Roman" w:cs="Times New Roman"/>
        </w:rPr>
        <w:t>ed</w:t>
      </w:r>
      <w:r w:rsidR="006C18CD">
        <w:rPr>
          <w:rFonts w:ascii="Times New Roman" w:eastAsia="Times New Roman" w:hAnsi="Times New Roman" w:cs="Times New Roman"/>
        </w:rPr>
        <w:t xml:space="preserve"> this out because </w:t>
      </w:r>
      <w:r>
        <w:rPr>
          <w:rFonts w:ascii="Times New Roman" w:eastAsia="Times New Roman" w:hAnsi="Times New Roman" w:cs="Times New Roman"/>
        </w:rPr>
        <w:t>SFAC</w:t>
      </w:r>
      <w:r w:rsidR="006C18CD">
        <w:rPr>
          <w:rFonts w:ascii="Times New Roman" w:eastAsia="Times New Roman" w:hAnsi="Times New Roman" w:cs="Times New Roman"/>
        </w:rPr>
        <w:t xml:space="preserve"> is a student majority committee </w:t>
      </w:r>
      <w:r>
        <w:rPr>
          <w:rFonts w:ascii="Times New Roman" w:eastAsia="Times New Roman" w:hAnsi="Times New Roman" w:cs="Times New Roman"/>
        </w:rPr>
        <w:t>in which students pay</w:t>
      </w:r>
      <w:r w:rsidR="006C18CD">
        <w:rPr>
          <w:rFonts w:ascii="Times New Roman" w:eastAsia="Times New Roman" w:hAnsi="Times New Roman" w:cs="Times New Roman"/>
        </w:rPr>
        <w:t xml:space="preserve"> into the SSF. 2) Addressing potential conflict of interests</w:t>
      </w:r>
      <w:r>
        <w:rPr>
          <w:rFonts w:ascii="Times New Roman" w:eastAsia="Times New Roman" w:hAnsi="Times New Roman" w:cs="Times New Roman"/>
        </w:rPr>
        <w:t xml:space="preserve"> such as</w:t>
      </w:r>
      <w:r w:rsidR="006C18CD">
        <w:rPr>
          <w:rFonts w:ascii="Times New Roman" w:eastAsia="Times New Roman" w:hAnsi="Times New Roman" w:cs="Times New Roman"/>
        </w:rPr>
        <w:t xml:space="preserve"> stepping out of the room from participating in the initial conversation and then voting or the other UC</w:t>
      </w:r>
      <w:r>
        <w:rPr>
          <w:rFonts w:ascii="Times New Roman" w:eastAsia="Times New Roman" w:hAnsi="Times New Roman" w:cs="Times New Roman"/>
        </w:rPr>
        <w:t>’</w:t>
      </w:r>
      <w:r w:rsidR="006C18CD">
        <w:rPr>
          <w:rFonts w:ascii="Times New Roman" w:eastAsia="Times New Roman" w:hAnsi="Times New Roman" w:cs="Times New Roman"/>
        </w:rPr>
        <w:t xml:space="preserve">s </w:t>
      </w:r>
      <w:r>
        <w:rPr>
          <w:rFonts w:ascii="Times New Roman" w:eastAsia="Times New Roman" w:hAnsi="Times New Roman" w:cs="Times New Roman"/>
        </w:rPr>
        <w:t>practice the opposite</w:t>
      </w:r>
      <w:r w:rsidR="006C18CD">
        <w:rPr>
          <w:rFonts w:ascii="Times New Roman" w:eastAsia="Times New Roman" w:hAnsi="Times New Roman" w:cs="Times New Roman"/>
        </w:rPr>
        <w:t>.</w:t>
      </w:r>
    </w:p>
    <w:p w14:paraId="797A7B6E" w14:textId="25929F49" w:rsidR="006C18CD" w:rsidRDefault="00265597" w:rsidP="006C18CD">
      <w:pPr>
        <w:pStyle w:val="ListParagraph"/>
        <w:numPr>
          <w:ilvl w:val="3"/>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Karen Rowe</w:t>
      </w:r>
      <w:r>
        <w:rPr>
          <w:rFonts w:ascii="Times New Roman" w:eastAsia="Times New Roman" w:hAnsi="Times New Roman" w:cs="Times New Roman"/>
        </w:rPr>
        <w:t xml:space="preserve"> </w:t>
      </w:r>
      <w:r w:rsidR="006C18CD">
        <w:rPr>
          <w:rFonts w:ascii="Times New Roman" w:eastAsia="Times New Roman" w:hAnsi="Times New Roman" w:cs="Times New Roman"/>
        </w:rPr>
        <w:t>stated the quorum is not an issue because it is the majority of the quorum of people present at the meeting. She then clarified that one who receives salary could apply to students, faculty, and administrative reps.</w:t>
      </w:r>
    </w:p>
    <w:p w14:paraId="188B9517" w14:textId="3C2A32FE" w:rsidR="006C18CD" w:rsidRDefault="00265597" w:rsidP="006C18CD">
      <w:pPr>
        <w:pStyle w:val="ListParagraph"/>
        <w:numPr>
          <w:ilvl w:val="3"/>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Barbara Wilson</w:t>
      </w:r>
      <w:r>
        <w:rPr>
          <w:rFonts w:ascii="Times New Roman" w:eastAsia="Times New Roman" w:hAnsi="Times New Roman" w:cs="Times New Roman"/>
        </w:rPr>
        <w:t xml:space="preserve"> </w:t>
      </w:r>
      <w:r w:rsidR="006C18CD">
        <w:rPr>
          <w:rFonts w:ascii="Times New Roman" w:eastAsia="Times New Roman" w:hAnsi="Times New Roman" w:cs="Times New Roman"/>
        </w:rPr>
        <w:t>stated that a salary does no</w:t>
      </w:r>
      <w:r>
        <w:rPr>
          <w:rFonts w:ascii="Times New Roman" w:eastAsia="Times New Roman" w:hAnsi="Times New Roman" w:cs="Times New Roman"/>
        </w:rPr>
        <w:t>t change from month to month. An example is a s</w:t>
      </w:r>
      <w:r w:rsidR="006C18CD">
        <w:rPr>
          <w:rFonts w:ascii="Times New Roman" w:eastAsia="Times New Roman" w:hAnsi="Times New Roman" w:cs="Times New Roman"/>
        </w:rPr>
        <w:t>tipend is month to month which can be a salary. A wage is the number of hours worked.</w:t>
      </w:r>
    </w:p>
    <w:p w14:paraId="6DD9C688" w14:textId="798623E4" w:rsidR="006C18CD" w:rsidRDefault="004C3447" w:rsidP="006C18CD">
      <w:pPr>
        <w:pStyle w:val="ListParagraph"/>
        <w:numPr>
          <w:ilvl w:val="3"/>
          <w:numId w:val="6"/>
        </w:numPr>
        <w:spacing w:line="240" w:lineRule="auto"/>
        <w:rPr>
          <w:rFonts w:ascii="Times New Roman" w:eastAsia="Times New Roman" w:hAnsi="Times New Roman" w:cs="Times New Roman"/>
        </w:rPr>
      </w:pPr>
      <w:r w:rsidRPr="002C298E">
        <w:rPr>
          <w:rFonts w:ascii="Times New Roman" w:eastAsia="Times New Roman" w:hAnsi="Times New Roman" w:cs="Times New Roman"/>
          <w:b/>
        </w:rPr>
        <w:t>Zak Fisher</w:t>
      </w:r>
      <w:r>
        <w:rPr>
          <w:rFonts w:ascii="Times New Roman" w:eastAsia="Times New Roman" w:hAnsi="Times New Roman" w:cs="Times New Roman"/>
        </w:rPr>
        <w:t xml:space="preserve"> </w:t>
      </w:r>
      <w:r w:rsidR="00265597">
        <w:rPr>
          <w:rFonts w:ascii="Times New Roman" w:eastAsia="Times New Roman" w:hAnsi="Times New Roman" w:cs="Times New Roman"/>
        </w:rPr>
        <w:t>shared that as</w:t>
      </w:r>
      <w:r w:rsidR="006C18CD">
        <w:rPr>
          <w:rFonts w:ascii="Times New Roman" w:eastAsia="Times New Roman" w:hAnsi="Times New Roman" w:cs="Times New Roman"/>
        </w:rPr>
        <w:t xml:space="preserve"> a </w:t>
      </w:r>
      <w:r w:rsidR="00265597">
        <w:rPr>
          <w:rFonts w:ascii="Times New Roman" w:eastAsia="Times New Roman" w:hAnsi="Times New Roman" w:cs="Times New Roman"/>
        </w:rPr>
        <w:t xml:space="preserve">student and </w:t>
      </w:r>
      <w:r w:rsidR="006C18CD">
        <w:rPr>
          <w:rFonts w:ascii="Times New Roman" w:eastAsia="Times New Roman" w:hAnsi="Times New Roman" w:cs="Times New Roman"/>
        </w:rPr>
        <w:t xml:space="preserve">low-income student, who pays </w:t>
      </w:r>
      <w:r w:rsidR="00265597">
        <w:rPr>
          <w:rFonts w:ascii="Times New Roman" w:eastAsia="Times New Roman" w:hAnsi="Times New Roman" w:cs="Times New Roman"/>
        </w:rPr>
        <w:t>$</w:t>
      </w:r>
      <w:r w:rsidR="006C18CD">
        <w:rPr>
          <w:rFonts w:ascii="Times New Roman" w:eastAsia="Times New Roman" w:hAnsi="Times New Roman" w:cs="Times New Roman"/>
        </w:rPr>
        <w:t>1128 per year like every student every year</w:t>
      </w:r>
      <w:r w:rsidR="00265597">
        <w:rPr>
          <w:rFonts w:ascii="Times New Roman" w:eastAsia="Times New Roman" w:hAnsi="Times New Roman" w:cs="Times New Roman"/>
        </w:rPr>
        <w:t>,</w:t>
      </w:r>
      <w:r w:rsidR="006C18CD">
        <w:rPr>
          <w:rFonts w:ascii="Times New Roman" w:eastAsia="Times New Roman" w:hAnsi="Times New Roman" w:cs="Times New Roman"/>
        </w:rPr>
        <w:t xml:space="preserve"> </w:t>
      </w:r>
      <w:r w:rsidR="00265597">
        <w:rPr>
          <w:rFonts w:ascii="Times New Roman" w:eastAsia="Times New Roman" w:hAnsi="Times New Roman" w:cs="Times New Roman"/>
        </w:rPr>
        <w:t>this fee also</w:t>
      </w:r>
      <w:r w:rsidR="006C18CD">
        <w:rPr>
          <w:rFonts w:ascii="Times New Roman" w:eastAsia="Times New Roman" w:hAnsi="Times New Roman" w:cs="Times New Roman"/>
        </w:rPr>
        <w:t xml:space="preserve"> gets decided </w:t>
      </w:r>
      <w:r w:rsidR="00265597">
        <w:rPr>
          <w:rFonts w:ascii="Times New Roman" w:eastAsia="Times New Roman" w:hAnsi="Times New Roman" w:cs="Times New Roman"/>
        </w:rPr>
        <w:t xml:space="preserve">how it is spent </w:t>
      </w:r>
      <w:r w:rsidR="006C18CD">
        <w:rPr>
          <w:rFonts w:ascii="Times New Roman" w:eastAsia="Times New Roman" w:hAnsi="Times New Roman" w:cs="Times New Roman"/>
        </w:rPr>
        <w:t xml:space="preserve">by students. Students </w:t>
      </w:r>
      <w:r w:rsidR="00265597">
        <w:rPr>
          <w:rFonts w:ascii="Times New Roman" w:eastAsia="Times New Roman" w:hAnsi="Times New Roman" w:cs="Times New Roman"/>
        </w:rPr>
        <w:t>struggle</w:t>
      </w:r>
      <w:r w:rsidR="006C18CD">
        <w:rPr>
          <w:rFonts w:ascii="Times New Roman" w:eastAsia="Times New Roman" w:hAnsi="Times New Roman" w:cs="Times New Roman"/>
        </w:rPr>
        <w:t xml:space="preserve"> from food</w:t>
      </w:r>
      <w:r w:rsidR="00265597">
        <w:rPr>
          <w:rFonts w:ascii="Times New Roman" w:eastAsia="Times New Roman" w:hAnsi="Times New Roman" w:cs="Times New Roman"/>
        </w:rPr>
        <w:t xml:space="preserve"> and housing insecurities</w:t>
      </w:r>
      <w:r w:rsidR="006C18CD">
        <w:rPr>
          <w:rFonts w:ascii="Times New Roman" w:eastAsia="Times New Roman" w:hAnsi="Times New Roman" w:cs="Times New Roman"/>
        </w:rPr>
        <w:t xml:space="preserve"> </w:t>
      </w:r>
      <w:r w:rsidR="00265597">
        <w:rPr>
          <w:rFonts w:ascii="Times New Roman" w:eastAsia="Times New Roman" w:hAnsi="Times New Roman" w:cs="Times New Roman"/>
        </w:rPr>
        <w:t>while</w:t>
      </w:r>
      <w:r w:rsidR="006C18CD">
        <w:rPr>
          <w:rFonts w:ascii="Times New Roman" w:eastAsia="Times New Roman" w:hAnsi="Times New Roman" w:cs="Times New Roman"/>
        </w:rPr>
        <w:t xml:space="preserve"> Chancellor</w:t>
      </w:r>
      <w:r>
        <w:rPr>
          <w:rFonts w:ascii="Times New Roman" w:eastAsia="Times New Roman" w:hAnsi="Times New Roman" w:cs="Times New Roman"/>
        </w:rPr>
        <w:t xml:space="preserve"> </w:t>
      </w:r>
      <w:r w:rsidR="006C18CD">
        <w:rPr>
          <w:rFonts w:ascii="Times New Roman" w:eastAsia="Times New Roman" w:hAnsi="Times New Roman" w:cs="Times New Roman"/>
        </w:rPr>
        <w:t xml:space="preserve">Block gets to decide on that funding and </w:t>
      </w:r>
      <w:r w:rsidR="00265597">
        <w:rPr>
          <w:rFonts w:ascii="Times New Roman" w:eastAsia="Times New Roman" w:hAnsi="Times New Roman" w:cs="Times New Roman"/>
        </w:rPr>
        <w:t>SFAC</w:t>
      </w:r>
      <w:r w:rsidR="006C18CD">
        <w:rPr>
          <w:rFonts w:ascii="Times New Roman" w:eastAsia="Times New Roman" w:hAnsi="Times New Roman" w:cs="Times New Roman"/>
        </w:rPr>
        <w:t xml:space="preserve"> acts as a check. Chancellor Block </w:t>
      </w:r>
      <w:r>
        <w:rPr>
          <w:rFonts w:ascii="Times New Roman" w:eastAsia="Times New Roman" w:hAnsi="Times New Roman" w:cs="Times New Roman"/>
        </w:rPr>
        <w:t xml:space="preserve">has acted incompetently with </w:t>
      </w:r>
      <w:r w:rsidR="00265597">
        <w:rPr>
          <w:rFonts w:ascii="Times New Roman" w:eastAsia="Times New Roman" w:hAnsi="Times New Roman" w:cs="Times New Roman"/>
        </w:rPr>
        <w:t>his</w:t>
      </w:r>
      <w:r>
        <w:rPr>
          <w:rFonts w:ascii="Times New Roman" w:eastAsia="Times New Roman" w:hAnsi="Times New Roman" w:cs="Times New Roman"/>
        </w:rPr>
        <w:t xml:space="preserve"> responses. </w:t>
      </w:r>
      <w:r w:rsidR="00265597" w:rsidRPr="002C298E">
        <w:rPr>
          <w:rFonts w:ascii="Times New Roman" w:eastAsia="Times New Roman" w:hAnsi="Times New Roman" w:cs="Times New Roman"/>
          <w:b/>
        </w:rPr>
        <w:t>Zak Fisher</w:t>
      </w:r>
      <w:r w:rsidR="00265597">
        <w:rPr>
          <w:rFonts w:ascii="Times New Roman" w:eastAsia="Times New Roman" w:hAnsi="Times New Roman" w:cs="Times New Roman"/>
        </w:rPr>
        <w:t xml:space="preserve"> felt</w:t>
      </w:r>
      <w:r>
        <w:rPr>
          <w:rFonts w:ascii="Times New Roman" w:eastAsia="Times New Roman" w:hAnsi="Times New Roman" w:cs="Times New Roman"/>
        </w:rPr>
        <w:t xml:space="preserve"> something </w:t>
      </w:r>
      <w:r w:rsidR="00265597">
        <w:rPr>
          <w:rFonts w:ascii="Times New Roman" w:eastAsia="Times New Roman" w:hAnsi="Times New Roman" w:cs="Times New Roman"/>
        </w:rPr>
        <w:t>may be wrong</w:t>
      </w:r>
      <w:r>
        <w:rPr>
          <w:rFonts w:ascii="Times New Roman" w:eastAsia="Times New Roman" w:hAnsi="Times New Roman" w:cs="Times New Roman"/>
        </w:rPr>
        <w:t xml:space="preserve"> based on Daily </w:t>
      </w:r>
      <w:r>
        <w:rPr>
          <w:rFonts w:ascii="Times New Roman" w:eastAsia="Times New Roman" w:hAnsi="Times New Roman" w:cs="Times New Roman"/>
        </w:rPr>
        <w:lastRenderedPageBreak/>
        <w:t>Bruin</w:t>
      </w:r>
      <w:r w:rsidR="00265597">
        <w:rPr>
          <w:rFonts w:ascii="Times New Roman" w:eastAsia="Times New Roman" w:hAnsi="Times New Roman" w:cs="Times New Roman"/>
        </w:rPr>
        <w:t xml:space="preserve"> articles</w:t>
      </w:r>
      <w:r>
        <w:rPr>
          <w:rFonts w:ascii="Times New Roman" w:eastAsia="Times New Roman" w:hAnsi="Times New Roman" w:cs="Times New Roman"/>
        </w:rPr>
        <w:t xml:space="preserve">. </w:t>
      </w:r>
      <w:r w:rsidR="00265597">
        <w:rPr>
          <w:rFonts w:ascii="Times New Roman" w:eastAsia="Times New Roman" w:hAnsi="Times New Roman" w:cs="Times New Roman"/>
        </w:rPr>
        <w:t>He stated that SFAC is a c</w:t>
      </w:r>
      <w:r>
        <w:rPr>
          <w:rFonts w:ascii="Times New Roman" w:eastAsia="Times New Roman" w:hAnsi="Times New Roman" w:cs="Times New Roman"/>
        </w:rPr>
        <w:t>heck on a man who doesn’t give a damn about the rules of the committee. Lots</w:t>
      </w:r>
      <w:r w:rsidR="00265597">
        <w:rPr>
          <w:rFonts w:ascii="Times New Roman" w:eastAsia="Times New Roman" w:hAnsi="Times New Roman" w:cs="Times New Roman"/>
        </w:rPr>
        <w:t xml:space="preserve"> of the funding</w:t>
      </w:r>
      <w:r>
        <w:rPr>
          <w:rFonts w:ascii="Times New Roman" w:eastAsia="Times New Roman" w:hAnsi="Times New Roman" w:cs="Times New Roman"/>
        </w:rPr>
        <w:t xml:space="preserve"> go</w:t>
      </w:r>
      <w:r w:rsidR="00265597">
        <w:rPr>
          <w:rFonts w:ascii="Times New Roman" w:eastAsia="Times New Roman" w:hAnsi="Times New Roman" w:cs="Times New Roman"/>
        </w:rPr>
        <w:t>es</w:t>
      </w:r>
      <w:r>
        <w:rPr>
          <w:rFonts w:ascii="Times New Roman" w:eastAsia="Times New Roman" w:hAnsi="Times New Roman" w:cs="Times New Roman"/>
        </w:rPr>
        <w:t xml:space="preserve"> to students and administrators. </w:t>
      </w:r>
      <w:r w:rsidR="00265597">
        <w:rPr>
          <w:rFonts w:ascii="Times New Roman" w:eastAsia="Times New Roman" w:hAnsi="Times New Roman" w:cs="Times New Roman"/>
        </w:rPr>
        <w:t>The</w:t>
      </w:r>
      <w:r>
        <w:rPr>
          <w:rFonts w:ascii="Times New Roman" w:eastAsia="Times New Roman" w:hAnsi="Times New Roman" w:cs="Times New Roman"/>
        </w:rPr>
        <w:t xml:space="preserve"> bylaw</w:t>
      </w:r>
      <w:r w:rsidR="00265597">
        <w:rPr>
          <w:rFonts w:ascii="Times New Roman" w:eastAsia="Times New Roman" w:hAnsi="Times New Roman" w:cs="Times New Roman"/>
        </w:rPr>
        <w:t xml:space="preserve"> is live</w:t>
      </w:r>
      <w:r>
        <w:rPr>
          <w:rFonts w:ascii="Times New Roman" w:eastAsia="Times New Roman" w:hAnsi="Times New Roman" w:cs="Times New Roman"/>
        </w:rPr>
        <w:t xml:space="preserve"> becaus</w:t>
      </w:r>
      <w:r w:rsidR="00E80B45">
        <w:rPr>
          <w:rFonts w:ascii="Times New Roman" w:eastAsia="Times New Roman" w:hAnsi="Times New Roman" w:cs="Times New Roman"/>
        </w:rPr>
        <w:t>e the Chancellor failed to act in</w:t>
      </w:r>
      <w:r>
        <w:rPr>
          <w:rFonts w:ascii="Times New Roman" w:eastAsia="Times New Roman" w:hAnsi="Times New Roman" w:cs="Times New Roman"/>
        </w:rPr>
        <w:t xml:space="preserve"> time. He </w:t>
      </w:r>
      <w:r w:rsidR="00265597">
        <w:rPr>
          <w:rFonts w:ascii="Times New Roman" w:eastAsia="Times New Roman" w:hAnsi="Times New Roman" w:cs="Times New Roman"/>
        </w:rPr>
        <w:t>felt</w:t>
      </w:r>
      <w:r>
        <w:rPr>
          <w:rFonts w:ascii="Times New Roman" w:eastAsia="Times New Roman" w:hAnsi="Times New Roman" w:cs="Times New Roman"/>
        </w:rPr>
        <w:t xml:space="preserve"> there should be a strong rule related to conflict of interest. </w:t>
      </w:r>
      <w:r w:rsidR="00265597">
        <w:rPr>
          <w:rFonts w:ascii="Times New Roman" w:eastAsia="Times New Roman" w:hAnsi="Times New Roman" w:cs="Times New Roman"/>
        </w:rPr>
        <w:t>He then asked w</w:t>
      </w:r>
      <w:r>
        <w:rPr>
          <w:rFonts w:ascii="Times New Roman" w:eastAsia="Times New Roman" w:hAnsi="Times New Roman" w:cs="Times New Roman"/>
        </w:rPr>
        <w:t xml:space="preserve">hy </w:t>
      </w:r>
      <w:r w:rsidR="00265597">
        <w:rPr>
          <w:rFonts w:ascii="Times New Roman" w:eastAsia="Times New Roman" w:hAnsi="Times New Roman" w:cs="Times New Roman"/>
        </w:rPr>
        <w:t>SFAC isn’t</w:t>
      </w:r>
      <w:r>
        <w:rPr>
          <w:rFonts w:ascii="Times New Roman" w:eastAsia="Times New Roman" w:hAnsi="Times New Roman" w:cs="Times New Roman"/>
        </w:rPr>
        <w:t xml:space="preserve"> </w:t>
      </w:r>
      <w:r w:rsidR="00265597">
        <w:rPr>
          <w:rFonts w:ascii="Times New Roman" w:eastAsia="Times New Roman" w:hAnsi="Times New Roman" w:cs="Times New Roman"/>
        </w:rPr>
        <w:t xml:space="preserve">an all-student committee because </w:t>
      </w:r>
      <w:r>
        <w:rPr>
          <w:rFonts w:ascii="Times New Roman" w:eastAsia="Times New Roman" w:hAnsi="Times New Roman" w:cs="Times New Roman"/>
        </w:rPr>
        <w:t xml:space="preserve">administrators </w:t>
      </w:r>
      <w:r w:rsidR="00265597">
        <w:rPr>
          <w:rFonts w:ascii="Times New Roman" w:eastAsia="Times New Roman" w:hAnsi="Times New Roman" w:cs="Times New Roman"/>
        </w:rPr>
        <w:t>do not contribute towards the student services fee.</w:t>
      </w:r>
      <w:r>
        <w:rPr>
          <w:rFonts w:ascii="Times New Roman" w:eastAsia="Times New Roman" w:hAnsi="Times New Roman" w:cs="Times New Roman"/>
        </w:rPr>
        <w:t xml:space="preserve"> </w:t>
      </w:r>
    </w:p>
    <w:p w14:paraId="240DAAF5" w14:textId="62DC80A6" w:rsidR="004C3447" w:rsidRDefault="004C3447" w:rsidP="006C18CD">
      <w:pPr>
        <w:pStyle w:val="ListParagraph"/>
        <w:numPr>
          <w:ilvl w:val="3"/>
          <w:numId w:val="6"/>
        </w:numPr>
        <w:spacing w:line="240" w:lineRule="auto"/>
        <w:rPr>
          <w:rFonts w:ascii="Times New Roman" w:eastAsia="Times New Roman" w:hAnsi="Times New Roman" w:cs="Times New Roman"/>
        </w:rPr>
      </w:pPr>
      <w:r w:rsidRPr="002C298E">
        <w:rPr>
          <w:rFonts w:ascii="Times New Roman" w:eastAsia="Times New Roman" w:hAnsi="Times New Roman" w:cs="Times New Roman"/>
          <w:b/>
        </w:rPr>
        <w:t xml:space="preserve">Nicole Corona Diaz </w:t>
      </w:r>
      <w:r>
        <w:rPr>
          <w:rFonts w:ascii="Times New Roman" w:eastAsia="Times New Roman" w:hAnsi="Times New Roman" w:cs="Times New Roman"/>
        </w:rPr>
        <w:t xml:space="preserve">asked a question of how the bylaw stands now. She asked if the voting options would determine whether the discussion in which the students recuse themselves would change. </w:t>
      </w:r>
      <w:r w:rsidR="00265597" w:rsidRPr="00F9774B">
        <w:rPr>
          <w:rFonts w:ascii="Times New Roman" w:eastAsia="Times New Roman" w:hAnsi="Times New Roman" w:cs="Times New Roman"/>
          <w:b/>
        </w:rPr>
        <w:t>Jazz Kiang</w:t>
      </w:r>
      <w:r w:rsidR="00265597">
        <w:rPr>
          <w:rFonts w:ascii="Times New Roman" w:eastAsia="Times New Roman" w:hAnsi="Times New Roman" w:cs="Times New Roman"/>
        </w:rPr>
        <w:t xml:space="preserve"> </w:t>
      </w:r>
      <w:r>
        <w:rPr>
          <w:rFonts w:ascii="Times New Roman" w:eastAsia="Times New Roman" w:hAnsi="Times New Roman" w:cs="Times New Roman"/>
        </w:rPr>
        <w:t>stated that can be decided later today.</w:t>
      </w:r>
    </w:p>
    <w:p w14:paraId="571D8C9B" w14:textId="0246B175" w:rsidR="004C3447" w:rsidRDefault="004C3447" w:rsidP="006C18CD">
      <w:pPr>
        <w:pStyle w:val="ListParagraph"/>
        <w:numPr>
          <w:ilvl w:val="3"/>
          <w:numId w:val="6"/>
        </w:numPr>
        <w:spacing w:line="240" w:lineRule="auto"/>
        <w:rPr>
          <w:rFonts w:ascii="Times New Roman" w:eastAsia="Times New Roman" w:hAnsi="Times New Roman" w:cs="Times New Roman"/>
        </w:rPr>
      </w:pPr>
      <w:r w:rsidRPr="002C298E">
        <w:rPr>
          <w:rFonts w:ascii="Times New Roman" w:eastAsia="Times New Roman" w:hAnsi="Times New Roman" w:cs="Times New Roman"/>
          <w:b/>
        </w:rPr>
        <w:t>Karen Rowe</w:t>
      </w:r>
      <w:r>
        <w:rPr>
          <w:rFonts w:ascii="Times New Roman" w:eastAsia="Times New Roman" w:hAnsi="Times New Roman" w:cs="Times New Roman"/>
        </w:rPr>
        <w:t xml:space="preserve"> answered </w:t>
      </w:r>
      <w:r w:rsidRPr="002C298E">
        <w:rPr>
          <w:rFonts w:ascii="Times New Roman" w:eastAsia="Times New Roman" w:hAnsi="Times New Roman" w:cs="Times New Roman"/>
          <w:b/>
        </w:rPr>
        <w:t>Nicole Corona Diaz</w:t>
      </w:r>
      <w:r>
        <w:rPr>
          <w:rFonts w:ascii="Times New Roman" w:eastAsia="Times New Roman" w:hAnsi="Times New Roman" w:cs="Times New Roman"/>
          <w:b/>
        </w:rPr>
        <w:t>’s</w:t>
      </w:r>
      <w:r w:rsidRPr="002C298E">
        <w:rPr>
          <w:rFonts w:ascii="Times New Roman" w:eastAsia="Times New Roman" w:hAnsi="Times New Roman" w:cs="Times New Roman"/>
          <w:b/>
        </w:rPr>
        <w:t xml:space="preserve"> </w:t>
      </w:r>
      <w:r w:rsidR="00265597">
        <w:rPr>
          <w:rFonts w:ascii="Times New Roman" w:eastAsia="Times New Roman" w:hAnsi="Times New Roman" w:cs="Times New Roman"/>
        </w:rPr>
        <w:t>question by stating that s</w:t>
      </w:r>
      <w:r>
        <w:rPr>
          <w:rFonts w:ascii="Times New Roman" w:eastAsia="Times New Roman" w:hAnsi="Times New Roman" w:cs="Times New Roman"/>
        </w:rPr>
        <w:t xml:space="preserve">tudent and </w:t>
      </w:r>
      <w:r w:rsidR="00265597">
        <w:rPr>
          <w:rFonts w:ascii="Times New Roman" w:eastAsia="Times New Roman" w:hAnsi="Times New Roman" w:cs="Times New Roman"/>
        </w:rPr>
        <w:t>a</w:t>
      </w:r>
      <w:r>
        <w:rPr>
          <w:rFonts w:ascii="Times New Roman" w:eastAsia="Times New Roman" w:hAnsi="Times New Roman" w:cs="Times New Roman"/>
        </w:rPr>
        <w:t>dmin rep</w:t>
      </w:r>
      <w:r w:rsidR="00265597">
        <w:rPr>
          <w:rFonts w:ascii="Times New Roman" w:eastAsia="Times New Roman" w:hAnsi="Times New Roman" w:cs="Times New Roman"/>
        </w:rPr>
        <w:t>resentative</w:t>
      </w:r>
      <w:r>
        <w:rPr>
          <w:rFonts w:ascii="Times New Roman" w:eastAsia="Times New Roman" w:hAnsi="Times New Roman" w:cs="Times New Roman"/>
        </w:rPr>
        <w:t>s were recusing themselves when they had a</w:t>
      </w:r>
      <w:r w:rsidR="005D6126">
        <w:rPr>
          <w:rFonts w:ascii="Times New Roman" w:eastAsia="Times New Roman" w:hAnsi="Times New Roman" w:cs="Times New Roman"/>
        </w:rPr>
        <w:t xml:space="preserve"> conflict of interest defined by</w:t>
      </w:r>
      <w:r>
        <w:rPr>
          <w:rFonts w:ascii="Times New Roman" w:eastAsia="Times New Roman" w:hAnsi="Times New Roman" w:cs="Times New Roman"/>
        </w:rPr>
        <w:t xml:space="preserve"> </w:t>
      </w:r>
      <w:r w:rsidRPr="002C298E">
        <w:rPr>
          <w:rFonts w:ascii="Times New Roman" w:eastAsia="Times New Roman" w:hAnsi="Times New Roman" w:cs="Times New Roman"/>
          <w:b/>
        </w:rPr>
        <w:t>Deb Geller</w:t>
      </w:r>
      <w:r>
        <w:rPr>
          <w:rFonts w:ascii="Times New Roman" w:eastAsia="Times New Roman" w:hAnsi="Times New Roman" w:cs="Times New Roman"/>
        </w:rPr>
        <w:t xml:space="preserve"> had a few weeks ago </w:t>
      </w:r>
      <w:r w:rsidR="005D6126">
        <w:rPr>
          <w:rFonts w:ascii="Times New Roman" w:eastAsia="Times New Roman" w:hAnsi="Times New Roman" w:cs="Times New Roman"/>
        </w:rPr>
        <w:t>which included</w:t>
      </w:r>
      <w:r>
        <w:rPr>
          <w:rFonts w:ascii="Times New Roman" w:eastAsia="Times New Roman" w:hAnsi="Times New Roman" w:cs="Times New Roman"/>
        </w:rPr>
        <w:t xml:space="preserve"> gaining benefit, adm</w:t>
      </w:r>
      <w:r w:rsidR="005D6126">
        <w:rPr>
          <w:rFonts w:ascii="Times New Roman" w:eastAsia="Times New Roman" w:hAnsi="Times New Roman" w:cs="Times New Roman"/>
        </w:rPr>
        <w:t>inistrative capacity, or employment</w:t>
      </w:r>
      <w:r>
        <w:rPr>
          <w:rFonts w:ascii="Times New Roman" w:eastAsia="Times New Roman" w:hAnsi="Times New Roman" w:cs="Times New Roman"/>
        </w:rPr>
        <w:t xml:space="preserve"> in the unit. </w:t>
      </w:r>
      <w:r w:rsidR="005D6126" w:rsidRPr="002C298E">
        <w:rPr>
          <w:rFonts w:ascii="Times New Roman" w:eastAsia="Times New Roman" w:hAnsi="Times New Roman" w:cs="Times New Roman"/>
          <w:b/>
        </w:rPr>
        <w:t>Karen Rowe</w:t>
      </w:r>
      <w:r w:rsidR="005D6126">
        <w:rPr>
          <w:rFonts w:ascii="Times New Roman" w:eastAsia="Times New Roman" w:hAnsi="Times New Roman" w:cs="Times New Roman"/>
        </w:rPr>
        <w:t xml:space="preserve"> then added that t</w:t>
      </w:r>
      <w:r>
        <w:rPr>
          <w:rFonts w:ascii="Times New Roman" w:eastAsia="Times New Roman" w:hAnsi="Times New Roman" w:cs="Times New Roman"/>
        </w:rPr>
        <w:t xml:space="preserve">he line between factual data and advocating increased funding is a fine line to maintain. By not being present, it </w:t>
      </w:r>
      <w:r w:rsidR="005D6126">
        <w:rPr>
          <w:rFonts w:ascii="Times New Roman" w:eastAsia="Times New Roman" w:hAnsi="Times New Roman" w:cs="Times New Roman"/>
        </w:rPr>
        <w:t>removed</w:t>
      </w:r>
      <w:r>
        <w:rPr>
          <w:rFonts w:ascii="Times New Roman" w:eastAsia="Times New Roman" w:hAnsi="Times New Roman" w:cs="Times New Roman"/>
        </w:rPr>
        <w:t xml:space="preserve"> the temptation of sharing someone’s personal interest or </w:t>
      </w:r>
      <w:r w:rsidR="005D6126">
        <w:rPr>
          <w:rFonts w:ascii="Times New Roman" w:eastAsia="Times New Roman" w:hAnsi="Times New Roman" w:cs="Times New Roman"/>
        </w:rPr>
        <w:t xml:space="preserve">to </w:t>
      </w:r>
      <w:r>
        <w:rPr>
          <w:rFonts w:ascii="Times New Roman" w:eastAsia="Times New Roman" w:hAnsi="Times New Roman" w:cs="Times New Roman"/>
        </w:rPr>
        <w:t xml:space="preserve">speak as an advocate. </w:t>
      </w:r>
    </w:p>
    <w:p w14:paraId="07549AE9" w14:textId="7FE7B830" w:rsidR="004C3447" w:rsidRPr="005D6126" w:rsidRDefault="004C3447" w:rsidP="005D6126">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b/>
        </w:rPr>
        <w:t xml:space="preserve">Deb Geller </w:t>
      </w:r>
      <w:r>
        <w:rPr>
          <w:rFonts w:ascii="Times New Roman" w:eastAsia="Times New Roman" w:hAnsi="Times New Roman" w:cs="Times New Roman"/>
        </w:rPr>
        <w:t xml:space="preserve">shared her thoughts. </w:t>
      </w:r>
      <w:r w:rsidR="005D6126" w:rsidRPr="005D6126">
        <w:rPr>
          <w:rFonts w:ascii="Times New Roman" w:eastAsia="Times New Roman" w:hAnsi="Times New Roman" w:cs="Times New Roman"/>
        </w:rPr>
        <w:t>The d</w:t>
      </w:r>
      <w:r w:rsidRPr="005D6126">
        <w:rPr>
          <w:rFonts w:ascii="Times New Roman" w:eastAsia="Times New Roman" w:hAnsi="Times New Roman" w:cs="Times New Roman"/>
        </w:rPr>
        <w:t xml:space="preserve">ifference between student and non-student. Regardless of working in a department that receives funding, students who work in the department are rarely empowered to make decisions on fund usage. If she had a magic wand, she would not require a recusal from students because they are recipients and don’t have the authority to make the same level to make decisions. She asked if it adds up to a true conflict of interest. Looking at administrative and faculty side, it feels backwards. She </w:t>
      </w:r>
      <w:r w:rsidR="005D6126">
        <w:rPr>
          <w:rFonts w:ascii="Times New Roman" w:eastAsia="Times New Roman" w:hAnsi="Times New Roman" w:cs="Times New Roman"/>
        </w:rPr>
        <w:t>felt</w:t>
      </w:r>
      <w:r w:rsidRPr="005D6126">
        <w:rPr>
          <w:rFonts w:ascii="Times New Roman" w:eastAsia="Times New Roman" w:hAnsi="Times New Roman" w:cs="Times New Roman"/>
        </w:rPr>
        <w:t xml:space="preserve"> they </w:t>
      </w:r>
      <w:r w:rsidR="00FD21BB" w:rsidRPr="005D6126">
        <w:rPr>
          <w:rFonts w:ascii="Times New Roman" w:eastAsia="Times New Roman" w:hAnsi="Times New Roman" w:cs="Times New Roman"/>
        </w:rPr>
        <w:t>s</w:t>
      </w:r>
      <w:r w:rsidRPr="005D6126">
        <w:rPr>
          <w:rFonts w:ascii="Times New Roman" w:eastAsia="Times New Roman" w:hAnsi="Times New Roman" w:cs="Times New Roman"/>
        </w:rPr>
        <w:t>hould participate in a discussion but it is inappropriate to vote on funding for her unit because that is where the</w:t>
      </w:r>
      <w:r w:rsidR="005D6126">
        <w:rPr>
          <w:rFonts w:ascii="Times New Roman" w:eastAsia="Times New Roman" w:hAnsi="Times New Roman" w:cs="Times New Roman"/>
        </w:rPr>
        <w:t xml:space="preserve"> conflict would be. She suggested</w:t>
      </w:r>
      <w:r w:rsidRPr="005D6126">
        <w:rPr>
          <w:rFonts w:ascii="Times New Roman" w:eastAsia="Times New Roman" w:hAnsi="Times New Roman" w:cs="Times New Roman"/>
        </w:rPr>
        <w:t xml:space="preserve"> drafting a new amendment that would have a </w:t>
      </w:r>
      <w:r w:rsidR="00FD21BB" w:rsidRPr="005D6126">
        <w:rPr>
          <w:rFonts w:ascii="Times New Roman" w:eastAsia="Times New Roman" w:hAnsi="Times New Roman" w:cs="Times New Roman"/>
        </w:rPr>
        <w:t>definition</w:t>
      </w:r>
      <w:r w:rsidRPr="005D6126">
        <w:rPr>
          <w:rFonts w:ascii="Times New Roman" w:eastAsia="Times New Roman" w:hAnsi="Times New Roman" w:cs="Times New Roman"/>
        </w:rPr>
        <w:t xml:space="preserve"> of conflict of interest but not ask students to recuse themselves </w:t>
      </w:r>
      <w:r w:rsidR="005D6126">
        <w:rPr>
          <w:rFonts w:ascii="Times New Roman" w:eastAsia="Times New Roman" w:hAnsi="Times New Roman" w:cs="Times New Roman"/>
        </w:rPr>
        <w:t>or abstain from</w:t>
      </w:r>
      <w:r w:rsidRPr="005D6126">
        <w:rPr>
          <w:rFonts w:ascii="Times New Roman" w:eastAsia="Times New Roman" w:hAnsi="Times New Roman" w:cs="Times New Roman"/>
        </w:rPr>
        <w:t xml:space="preserve"> vot</w:t>
      </w:r>
      <w:r w:rsidR="005D6126">
        <w:rPr>
          <w:rFonts w:ascii="Times New Roman" w:eastAsia="Times New Roman" w:hAnsi="Times New Roman" w:cs="Times New Roman"/>
        </w:rPr>
        <w:t xml:space="preserve">ing. Administrative and </w:t>
      </w:r>
      <w:r w:rsidRPr="005D6126">
        <w:rPr>
          <w:rFonts w:ascii="Times New Roman" w:eastAsia="Times New Roman" w:hAnsi="Times New Roman" w:cs="Times New Roman"/>
        </w:rPr>
        <w:t>Faculty could participate in</w:t>
      </w:r>
      <w:r w:rsidR="005D6126">
        <w:rPr>
          <w:rFonts w:ascii="Times New Roman" w:eastAsia="Times New Roman" w:hAnsi="Times New Roman" w:cs="Times New Roman"/>
        </w:rPr>
        <w:t xml:space="preserve"> the</w:t>
      </w:r>
      <w:r w:rsidRPr="005D6126">
        <w:rPr>
          <w:rFonts w:ascii="Times New Roman" w:eastAsia="Times New Roman" w:hAnsi="Times New Roman" w:cs="Times New Roman"/>
        </w:rPr>
        <w:t xml:space="preserve"> discussion but not vote.</w:t>
      </w:r>
      <w:r w:rsidR="00FD21BB" w:rsidRPr="005D6126">
        <w:rPr>
          <w:rFonts w:ascii="Times New Roman" w:eastAsia="Times New Roman" w:hAnsi="Times New Roman" w:cs="Times New Roman"/>
        </w:rPr>
        <w:t xml:space="preserve"> </w:t>
      </w:r>
    </w:p>
    <w:p w14:paraId="6E4AE4F0" w14:textId="0ABEE266" w:rsidR="00FD21BB" w:rsidRDefault="00FD21BB" w:rsidP="006C18CD">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b/>
        </w:rPr>
        <w:t>Barbara Wilson</w:t>
      </w:r>
      <w:r>
        <w:rPr>
          <w:rFonts w:ascii="Times New Roman" w:eastAsia="Times New Roman" w:hAnsi="Times New Roman" w:cs="Times New Roman"/>
        </w:rPr>
        <w:t xml:space="preserve"> recalled </w:t>
      </w:r>
      <w:r w:rsidR="005D6126">
        <w:rPr>
          <w:rFonts w:ascii="Times New Roman" w:eastAsia="Times New Roman" w:hAnsi="Times New Roman" w:cs="Times New Roman"/>
        </w:rPr>
        <w:t xml:space="preserve">last year </w:t>
      </w:r>
      <w:r>
        <w:rPr>
          <w:rFonts w:ascii="Times New Roman" w:eastAsia="Times New Roman" w:hAnsi="Times New Roman" w:cs="Times New Roman"/>
        </w:rPr>
        <w:t xml:space="preserve">that before the Administrative </w:t>
      </w:r>
      <w:r w:rsidR="005D6126">
        <w:rPr>
          <w:rFonts w:ascii="Times New Roman" w:eastAsia="Times New Roman" w:hAnsi="Times New Roman" w:cs="Times New Roman"/>
        </w:rPr>
        <w:t>Representative</w:t>
      </w:r>
      <w:r>
        <w:rPr>
          <w:rFonts w:ascii="Times New Roman" w:eastAsia="Times New Roman" w:hAnsi="Times New Roman" w:cs="Times New Roman"/>
        </w:rPr>
        <w:t xml:space="preserve"> stepped out of the room, </w:t>
      </w:r>
      <w:r w:rsidR="005D6126">
        <w:rPr>
          <w:rFonts w:ascii="Times New Roman" w:eastAsia="Times New Roman" w:hAnsi="Times New Roman" w:cs="Times New Roman"/>
        </w:rPr>
        <w:t>there were a set of questions</w:t>
      </w:r>
      <w:r>
        <w:rPr>
          <w:rFonts w:ascii="Times New Roman" w:eastAsia="Times New Roman" w:hAnsi="Times New Roman" w:cs="Times New Roman"/>
        </w:rPr>
        <w:t xml:space="preserve"> ask</w:t>
      </w:r>
      <w:r w:rsidR="005D6126">
        <w:rPr>
          <w:rFonts w:ascii="Times New Roman" w:eastAsia="Times New Roman" w:hAnsi="Times New Roman" w:cs="Times New Roman"/>
        </w:rPr>
        <w:t>ed</w:t>
      </w:r>
      <w:r>
        <w:rPr>
          <w:rFonts w:ascii="Times New Roman" w:eastAsia="Times New Roman" w:hAnsi="Times New Roman" w:cs="Times New Roman"/>
        </w:rPr>
        <w:t xml:space="preserve"> before he left which left the committee more informed. Had the </w:t>
      </w:r>
      <w:r w:rsidR="005D6126">
        <w:rPr>
          <w:rFonts w:ascii="Times New Roman" w:eastAsia="Times New Roman" w:hAnsi="Times New Roman" w:cs="Times New Roman"/>
        </w:rPr>
        <w:t xml:space="preserve">Administrative Rep </w:t>
      </w:r>
      <w:r>
        <w:rPr>
          <w:rFonts w:ascii="Times New Roman" w:eastAsia="Times New Roman" w:hAnsi="Times New Roman" w:cs="Times New Roman"/>
        </w:rPr>
        <w:t>stayed</w:t>
      </w:r>
      <w:r w:rsidR="005D6126">
        <w:rPr>
          <w:rFonts w:ascii="Times New Roman" w:eastAsia="Times New Roman" w:hAnsi="Times New Roman" w:cs="Times New Roman"/>
        </w:rPr>
        <w:t xml:space="preserve"> in the room</w:t>
      </w:r>
      <w:r>
        <w:rPr>
          <w:rFonts w:ascii="Times New Roman" w:eastAsia="Times New Roman" w:hAnsi="Times New Roman" w:cs="Times New Roman"/>
        </w:rPr>
        <w:t xml:space="preserve">, it may </w:t>
      </w:r>
      <w:r w:rsidR="005D6126">
        <w:rPr>
          <w:rFonts w:ascii="Times New Roman" w:eastAsia="Times New Roman" w:hAnsi="Times New Roman" w:cs="Times New Roman"/>
        </w:rPr>
        <w:t>have created an</w:t>
      </w:r>
      <w:r>
        <w:rPr>
          <w:rFonts w:ascii="Times New Roman" w:eastAsia="Times New Roman" w:hAnsi="Times New Roman" w:cs="Times New Roman"/>
        </w:rPr>
        <w:t xml:space="preserve"> uncomfortable </w:t>
      </w:r>
      <w:r w:rsidR="005D6126">
        <w:rPr>
          <w:rFonts w:ascii="Times New Roman" w:eastAsia="Times New Roman" w:hAnsi="Times New Roman" w:cs="Times New Roman"/>
        </w:rPr>
        <w:t xml:space="preserve">environment </w:t>
      </w:r>
      <w:r>
        <w:rPr>
          <w:rFonts w:ascii="Times New Roman" w:eastAsia="Times New Roman" w:hAnsi="Times New Roman" w:cs="Times New Roman"/>
        </w:rPr>
        <w:t xml:space="preserve">for the committee. </w:t>
      </w:r>
      <w:r w:rsidR="005D6126">
        <w:rPr>
          <w:rFonts w:ascii="Times New Roman" w:eastAsia="Times New Roman" w:hAnsi="Times New Roman" w:cs="Times New Roman"/>
        </w:rPr>
        <w:t>She added that what</w:t>
      </w:r>
      <w:r>
        <w:rPr>
          <w:rFonts w:ascii="Times New Roman" w:eastAsia="Times New Roman" w:hAnsi="Times New Roman" w:cs="Times New Roman"/>
        </w:rPr>
        <w:t xml:space="preserve"> helped was the work the subcommittee did </w:t>
      </w:r>
      <w:r w:rsidR="005D6126">
        <w:rPr>
          <w:rFonts w:ascii="Times New Roman" w:eastAsia="Times New Roman" w:hAnsi="Times New Roman" w:cs="Times New Roman"/>
        </w:rPr>
        <w:t>to</w:t>
      </w:r>
      <w:r>
        <w:rPr>
          <w:rFonts w:ascii="Times New Roman" w:eastAsia="Times New Roman" w:hAnsi="Times New Roman" w:cs="Times New Roman"/>
        </w:rPr>
        <w:t xml:space="preserve"> deep dive and recommend to the </w:t>
      </w:r>
      <w:r w:rsidR="005D6126">
        <w:rPr>
          <w:rFonts w:ascii="Times New Roman" w:eastAsia="Times New Roman" w:hAnsi="Times New Roman" w:cs="Times New Roman"/>
        </w:rPr>
        <w:t xml:space="preserve">entire </w:t>
      </w:r>
      <w:r>
        <w:rPr>
          <w:rFonts w:ascii="Times New Roman" w:eastAsia="Times New Roman" w:hAnsi="Times New Roman" w:cs="Times New Roman"/>
        </w:rPr>
        <w:t>committee the direction to</w:t>
      </w:r>
      <w:r w:rsidR="005D6126">
        <w:rPr>
          <w:rFonts w:ascii="Times New Roman" w:eastAsia="Times New Roman" w:hAnsi="Times New Roman" w:cs="Times New Roman"/>
        </w:rPr>
        <w:t xml:space="preserve"> either</w:t>
      </w:r>
      <w:r>
        <w:rPr>
          <w:rFonts w:ascii="Times New Roman" w:eastAsia="Times New Roman" w:hAnsi="Times New Roman" w:cs="Times New Roman"/>
        </w:rPr>
        <w:t xml:space="preserve"> fund</w:t>
      </w:r>
      <w:r w:rsidR="005D6126">
        <w:rPr>
          <w:rFonts w:ascii="Times New Roman" w:eastAsia="Times New Roman" w:hAnsi="Times New Roman" w:cs="Times New Roman"/>
        </w:rPr>
        <w:t xml:space="preserve"> or not</w:t>
      </w:r>
      <w:r>
        <w:rPr>
          <w:rFonts w:ascii="Times New Roman" w:eastAsia="Times New Roman" w:hAnsi="Times New Roman" w:cs="Times New Roman"/>
        </w:rPr>
        <w:t>. The subcommittees spend hours discussing the requests.</w:t>
      </w:r>
    </w:p>
    <w:p w14:paraId="1F5D5C6D" w14:textId="301D9F63" w:rsidR="00FD21BB" w:rsidRDefault="00FD21BB" w:rsidP="006C18CD">
      <w:pPr>
        <w:pStyle w:val="ListParagraph"/>
        <w:numPr>
          <w:ilvl w:val="3"/>
          <w:numId w:val="6"/>
        </w:numPr>
        <w:spacing w:line="240" w:lineRule="auto"/>
        <w:rPr>
          <w:rFonts w:ascii="Times New Roman" w:eastAsia="Times New Roman" w:hAnsi="Times New Roman" w:cs="Times New Roman"/>
        </w:rPr>
      </w:pPr>
      <w:r w:rsidRPr="002C298E">
        <w:rPr>
          <w:rFonts w:ascii="Times New Roman" w:eastAsia="Times New Roman" w:hAnsi="Times New Roman" w:cs="Times New Roman"/>
          <w:b/>
        </w:rPr>
        <w:t>Zak Fisher</w:t>
      </w:r>
      <w:r>
        <w:rPr>
          <w:rFonts w:ascii="Times New Roman" w:eastAsia="Times New Roman" w:hAnsi="Times New Roman" w:cs="Times New Roman"/>
        </w:rPr>
        <w:t xml:space="preserve"> </w:t>
      </w:r>
      <w:r w:rsidR="005D6126">
        <w:rPr>
          <w:rFonts w:ascii="Times New Roman" w:eastAsia="Times New Roman" w:hAnsi="Times New Roman" w:cs="Times New Roman"/>
        </w:rPr>
        <w:t>felt</w:t>
      </w:r>
      <w:r>
        <w:rPr>
          <w:rFonts w:ascii="Times New Roman" w:eastAsia="Times New Roman" w:hAnsi="Times New Roman" w:cs="Times New Roman"/>
        </w:rPr>
        <w:t xml:space="preserve"> this </w:t>
      </w:r>
      <w:r w:rsidR="005D6126">
        <w:rPr>
          <w:rFonts w:ascii="Times New Roman" w:eastAsia="Times New Roman" w:hAnsi="Times New Roman" w:cs="Times New Roman"/>
        </w:rPr>
        <w:t>was</w:t>
      </w:r>
      <w:r>
        <w:rPr>
          <w:rFonts w:ascii="Times New Roman" w:eastAsia="Times New Roman" w:hAnsi="Times New Roman" w:cs="Times New Roman"/>
        </w:rPr>
        <w:t xml:space="preserve"> a dog and pony show in which the Chancellor </w:t>
      </w:r>
      <w:r w:rsidR="005D6126">
        <w:rPr>
          <w:rFonts w:ascii="Times New Roman" w:eastAsia="Times New Roman" w:hAnsi="Times New Roman" w:cs="Times New Roman"/>
        </w:rPr>
        <w:t xml:space="preserve">ultimately </w:t>
      </w:r>
      <w:r>
        <w:rPr>
          <w:rFonts w:ascii="Times New Roman" w:eastAsia="Times New Roman" w:hAnsi="Times New Roman" w:cs="Times New Roman"/>
        </w:rPr>
        <w:t xml:space="preserve">makes decisions. He </w:t>
      </w:r>
      <w:r w:rsidR="005D6126">
        <w:rPr>
          <w:rFonts w:ascii="Times New Roman" w:eastAsia="Times New Roman" w:hAnsi="Times New Roman" w:cs="Times New Roman"/>
        </w:rPr>
        <w:t>felt that</w:t>
      </w:r>
      <w:r>
        <w:rPr>
          <w:rFonts w:ascii="Times New Roman" w:eastAsia="Times New Roman" w:hAnsi="Times New Roman" w:cs="Times New Roman"/>
        </w:rPr>
        <w:t xml:space="preserve"> administrators </w:t>
      </w:r>
      <w:r w:rsidR="005D6126">
        <w:rPr>
          <w:rFonts w:ascii="Times New Roman" w:eastAsia="Times New Roman" w:hAnsi="Times New Roman" w:cs="Times New Roman"/>
        </w:rPr>
        <w:t>were</w:t>
      </w:r>
      <w:r>
        <w:rPr>
          <w:rFonts w:ascii="Times New Roman" w:eastAsia="Times New Roman" w:hAnsi="Times New Roman" w:cs="Times New Roman"/>
        </w:rPr>
        <w:t xml:space="preserve"> telling the committee</w:t>
      </w:r>
      <w:r w:rsidR="005D6126">
        <w:rPr>
          <w:rFonts w:ascii="Times New Roman" w:eastAsia="Times New Roman" w:hAnsi="Times New Roman" w:cs="Times New Roman"/>
        </w:rPr>
        <w:t xml:space="preserve"> members</w:t>
      </w:r>
      <w:r>
        <w:rPr>
          <w:rFonts w:ascii="Times New Roman" w:eastAsia="Times New Roman" w:hAnsi="Times New Roman" w:cs="Times New Roman"/>
        </w:rPr>
        <w:t xml:space="preserve"> what to do such as not going to the media or watching the way they speak in the meeting. </w:t>
      </w:r>
    </w:p>
    <w:p w14:paraId="40193F95" w14:textId="58001614" w:rsidR="00FD21BB" w:rsidRDefault="00FD21BB" w:rsidP="006C18CD">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b/>
        </w:rPr>
        <w:t>Jazz Kiang</w:t>
      </w:r>
      <w:r w:rsidR="005D6126">
        <w:rPr>
          <w:rFonts w:ascii="Times New Roman" w:eastAsia="Times New Roman" w:hAnsi="Times New Roman" w:cs="Times New Roman"/>
        </w:rPr>
        <w:t xml:space="preserve"> appreciated</w:t>
      </w:r>
      <w:r>
        <w:rPr>
          <w:rFonts w:ascii="Times New Roman" w:eastAsia="Times New Roman" w:hAnsi="Times New Roman" w:cs="Times New Roman"/>
        </w:rPr>
        <w:t xml:space="preserve"> the c</w:t>
      </w:r>
      <w:r w:rsidR="005D6126">
        <w:rPr>
          <w:rFonts w:ascii="Times New Roman" w:eastAsia="Times New Roman" w:hAnsi="Times New Roman" w:cs="Times New Roman"/>
        </w:rPr>
        <w:t>onversation which identified</w:t>
      </w:r>
      <w:r>
        <w:rPr>
          <w:rFonts w:ascii="Times New Roman" w:eastAsia="Times New Roman" w:hAnsi="Times New Roman" w:cs="Times New Roman"/>
        </w:rPr>
        <w:t xml:space="preserve"> nuances and comparisons to other campuses. In this reality with student and non-student representatives, he </w:t>
      </w:r>
      <w:r w:rsidR="005D6126">
        <w:rPr>
          <w:rFonts w:ascii="Times New Roman" w:eastAsia="Times New Roman" w:hAnsi="Times New Roman" w:cs="Times New Roman"/>
        </w:rPr>
        <w:t>didn’t</w:t>
      </w:r>
      <w:r>
        <w:rPr>
          <w:rFonts w:ascii="Times New Roman" w:eastAsia="Times New Roman" w:hAnsi="Times New Roman" w:cs="Times New Roman"/>
        </w:rPr>
        <w:t xml:space="preserve"> think it </w:t>
      </w:r>
      <w:r w:rsidR="005D6126">
        <w:rPr>
          <w:rFonts w:ascii="Times New Roman" w:eastAsia="Times New Roman" w:hAnsi="Times New Roman" w:cs="Times New Roman"/>
        </w:rPr>
        <w:t>was</w:t>
      </w:r>
      <w:r>
        <w:rPr>
          <w:rFonts w:ascii="Times New Roman" w:eastAsia="Times New Roman" w:hAnsi="Times New Roman" w:cs="Times New Roman"/>
        </w:rPr>
        <w:t xml:space="preserve"> right to put students on the same standard as </w:t>
      </w:r>
      <w:r w:rsidR="005D6126">
        <w:rPr>
          <w:rFonts w:ascii="Times New Roman" w:eastAsia="Times New Roman" w:hAnsi="Times New Roman" w:cs="Times New Roman"/>
        </w:rPr>
        <w:t>administrative</w:t>
      </w:r>
      <w:r>
        <w:rPr>
          <w:rFonts w:ascii="Times New Roman" w:eastAsia="Times New Roman" w:hAnsi="Times New Roman" w:cs="Times New Roman"/>
        </w:rPr>
        <w:t xml:space="preserve"> rep</w:t>
      </w:r>
      <w:r w:rsidR="005D6126">
        <w:rPr>
          <w:rFonts w:ascii="Times New Roman" w:eastAsia="Times New Roman" w:hAnsi="Times New Roman" w:cs="Times New Roman"/>
        </w:rPr>
        <w:t>resentatives</w:t>
      </w:r>
      <w:r>
        <w:rPr>
          <w:rFonts w:ascii="Times New Roman" w:eastAsia="Times New Roman" w:hAnsi="Times New Roman" w:cs="Times New Roman"/>
        </w:rPr>
        <w:t xml:space="preserve"> who don’t pay the fee.</w:t>
      </w:r>
    </w:p>
    <w:p w14:paraId="6F67194B" w14:textId="233492C7" w:rsidR="00FD21BB" w:rsidRDefault="00FD21BB" w:rsidP="006C18CD">
      <w:pPr>
        <w:pStyle w:val="ListParagraph"/>
        <w:numPr>
          <w:ilvl w:val="3"/>
          <w:numId w:val="6"/>
        </w:numPr>
        <w:spacing w:line="240" w:lineRule="auto"/>
        <w:rPr>
          <w:rFonts w:ascii="Times New Roman" w:eastAsia="Times New Roman" w:hAnsi="Times New Roman" w:cs="Times New Roman"/>
        </w:rPr>
      </w:pPr>
      <w:r w:rsidRPr="002C298E">
        <w:rPr>
          <w:rFonts w:ascii="Times New Roman" w:eastAsia="Times New Roman" w:hAnsi="Times New Roman" w:cs="Times New Roman"/>
          <w:b/>
        </w:rPr>
        <w:t>Neemat Abdusemed</w:t>
      </w:r>
      <w:r>
        <w:rPr>
          <w:rFonts w:ascii="Times New Roman" w:eastAsia="Times New Roman" w:hAnsi="Times New Roman" w:cs="Times New Roman"/>
        </w:rPr>
        <w:t xml:space="preserve"> shared that from her experience for three years. Her first year, she didn’t know what was happening. She reiterated that the check and balances are in the subcommittee work. The concern about </w:t>
      </w:r>
      <w:r>
        <w:rPr>
          <w:rFonts w:ascii="Times New Roman" w:eastAsia="Times New Roman" w:hAnsi="Times New Roman" w:cs="Times New Roman"/>
        </w:rPr>
        <w:lastRenderedPageBreak/>
        <w:t xml:space="preserve">corruption is valid but when </w:t>
      </w:r>
      <w:r w:rsidR="005D6126">
        <w:rPr>
          <w:rFonts w:ascii="Times New Roman" w:eastAsia="Times New Roman" w:hAnsi="Times New Roman" w:cs="Times New Roman"/>
        </w:rPr>
        <w:t>the groups</w:t>
      </w:r>
      <w:r>
        <w:rPr>
          <w:rFonts w:ascii="Times New Roman" w:eastAsia="Times New Roman" w:hAnsi="Times New Roman" w:cs="Times New Roman"/>
        </w:rPr>
        <w:t xml:space="preserve"> deliberate </w:t>
      </w:r>
      <w:r w:rsidR="005D6126">
        <w:rPr>
          <w:rFonts w:ascii="Times New Roman" w:eastAsia="Times New Roman" w:hAnsi="Times New Roman" w:cs="Times New Roman"/>
        </w:rPr>
        <w:t>they</w:t>
      </w:r>
      <w:r>
        <w:rPr>
          <w:rFonts w:ascii="Times New Roman" w:eastAsia="Times New Roman" w:hAnsi="Times New Roman" w:cs="Times New Roman"/>
        </w:rPr>
        <w:t xml:space="preserve"> find ways to prevent corruption. Students put their opinions and disagreement when appropriate. Her concern related to this topic </w:t>
      </w:r>
      <w:r w:rsidR="005D6126">
        <w:rPr>
          <w:rFonts w:ascii="Times New Roman" w:eastAsia="Times New Roman" w:hAnsi="Times New Roman" w:cs="Times New Roman"/>
        </w:rPr>
        <w:t>was</w:t>
      </w:r>
      <w:r>
        <w:rPr>
          <w:rFonts w:ascii="Times New Roman" w:eastAsia="Times New Roman" w:hAnsi="Times New Roman" w:cs="Times New Roman"/>
        </w:rPr>
        <w:t xml:space="preserve"> the difference b</w:t>
      </w:r>
      <w:r w:rsidR="005D6126">
        <w:rPr>
          <w:rFonts w:ascii="Times New Roman" w:eastAsia="Times New Roman" w:hAnsi="Times New Roman" w:cs="Times New Roman"/>
        </w:rPr>
        <w:t>etween student and non-student representatives</w:t>
      </w:r>
      <w:r>
        <w:rPr>
          <w:rFonts w:ascii="Times New Roman" w:eastAsia="Times New Roman" w:hAnsi="Times New Roman" w:cs="Times New Roman"/>
        </w:rPr>
        <w:t xml:space="preserve">. Students have the best knowledge on how it affects </w:t>
      </w:r>
      <w:r w:rsidR="005D6126">
        <w:rPr>
          <w:rFonts w:ascii="Times New Roman" w:eastAsia="Times New Roman" w:hAnsi="Times New Roman" w:cs="Times New Roman"/>
        </w:rPr>
        <w:t>them</w:t>
      </w:r>
      <w:r>
        <w:rPr>
          <w:rFonts w:ascii="Times New Roman" w:eastAsia="Times New Roman" w:hAnsi="Times New Roman" w:cs="Times New Roman"/>
        </w:rPr>
        <w:t>.</w:t>
      </w:r>
    </w:p>
    <w:p w14:paraId="4A5E66E4" w14:textId="415AA917" w:rsidR="00FD21BB" w:rsidRDefault="005D6126" w:rsidP="006C18CD">
      <w:pPr>
        <w:pStyle w:val="ListParagraph"/>
        <w:numPr>
          <w:ilvl w:val="3"/>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 xml:space="preserve">Nicole Corona Diaz </w:t>
      </w:r>
      <w:r>
        <w:rPr>
          <w:rFonts w:ascii="Times New Roman" w:eastAsia="Times New Roman" w:hAnsi="Times New Roman" w:cs="Times New Roman"/>
        </w:rPr>
        <w:t>didn’t</w:t>
      </w:r>
      <w:r w:rsidR="00FD21BB">
        <w:rPr>
          <w:rFonts w:ascii="Times New Roman" w:eastAsia="Times New Roman" w:hAnsi="Times New Roman" w:cs="Times New Roman"/>
        </w:rPr>
        <w:t xml:space="preserve"> think the bylaw </w:t>
      </w:r>
      <w:r>
        <w:rPr>
          <w:rFonts w:ascii="Times New Roman" w:eastAsia="Times New Roman" w:hAnsi="Times New Roman" w:cs="Times New Roman"/>
        </w:rPr>
        <w:t>was</w:t>
      </w:r>
      <w:r w:rsidR="00FD21BB">
        <w:rPr>
          <w:rFonts w:ascii="Times New Roman" w:eastAsia="Times New Roman" w:hAnsi="Times New Roman" w:cs="Times New Roman"/>
        </w:rPr>
        <w:t xml:space="preserve"> wr</w:t>
      </w:r>
      <w:r>
        <w:rPr>
          <w:rFonts w:ascii="Times New Roman" w:eastAsia="Times New Roman" w:hAnsi="Times New Roman" w:cs="Times New Roman"/>
        </w:rPr>
        <w:t>ong. She appreciated</w:t>
      </w:r>
      <w:r w:rsidR="00FD21BB">
        <w:rPr>
          <w:rFonts w:ascii="Times New Roman" w:eastAsia="Times New Roman" w:hAnsi="Times New Roman" w:cs="Times New Roman"/>
        </w:rPr>
        <w:t xml:space="preserve"> it and it seems like one student excusing themselves from </w:t>
      </w:r>
      <w:r>
        <w:rPr>
          <w:rFonts w:ascii="Times New Roman" w:eastAsia="Times New Roman" w:hAnsi="Times New Roman" w:cs="Times New Roman"/>
        </w:rPr>
        <w:t>one conversation wasn’t creating a huge impact</w:t>
      </w:r>
      <w:r w:rsidR="00FD21BB">
        <w:rPr>
          <w:rFonts w:ascii="Times New Roman" w:eastAsia="Times New Roman" w:hAnsi="Times New Roman" w:cs="Times New Roman"/>
        </w:rPr>
        <w:t xml:space="preserve">. She </w:t>
      </w:r>
      <w:r w:rsidR="00280B16">
        <w:rPr>
          <w:rFonts w:ascii="Times New Roman" w:eastAsia="Times New Roman" w:hAnsi="Times New Roman" w:cs="Times New Roman"/>
        </w:rPr>
        <w:t>didn’t</w:t>
      </w:r>
      <w:r w:rsidR="00FD21BB">
        <w:rPr>
          <w:rFonts w:ascii="Times New Roman" w:eastAsia="Times New Roman" w:hAnsi="Times New Roman" w:cs="Times New Roman"/>
        </w:rPr>
        <w:t xml:space="preserve"> understand why there </w:t>
      </w:r>
      <w:r w:rsidR="00280B16">
        <w:rPr>
          <w:rFonts w:ascii="Times New Roman" w:eastAsia="Times New Roman" w:hAnsi="Times New Roman" w:cs="Times New Roman"/>
        </w:rPr>
        <w:t>was</w:t>
      </w:r>
      <w:r w:rsidR="00FD21BB">
        <w:rPr>
          <w:rFonts w:ascii="Times New Roman" w:eastAsia="Times New Roman" w:hAnsi="Times New Roman" w:cs="Times New Roman"/>
        </w:rPr>
        <w:t xml:space="preserve"> such a pushback. If it </w:t>
      </w:r>
      <w:r w:rsidR="008E163B">
        <w:rPr>
          <w:rFonts w:ascii="Times New Roman" w:eastAsia="Times New Roman" w:hAnsi="Times New Roman" w:cs="Times New Roman"/>
        </w:rPr>
        <w:t>w</w:t>
      </w:r>
      <w:r w:rsidR="00280B16">
        <w:rPr>
          <w:rFonts w:ascii="Times New Roman" w:eastAsia="Times New Roman" w:hAnsi="Times New Roman" w:cs="Times New Roman"/>
        </w:rPr>
        <w:t>ere</w:t>
      </w:r>
      <w:r w:rsidR="00FD21BB">
        <w:rPr>
          <w:rFonts w:ascii="Times New Roman" w:eastAsia="Times New Roman" w:hAnsi="Times New Roman" w:cs="Times New Roman"/>
        </w:rPr>
        <w:t xml:space="preserve"> her decision, she would step out from the conversation and vote.</w:t>
      </w:r>
    </w:p>
    <w:p w14:paraId="17463BA1" w14:textId="5A7B5514" w:rsidR="00FD21BB" w:rsidRDefault="00280B16" w:rsidP="006C18CD">
      <w:pPr>
        <w:pStyle w:val="ListParagraph"/>
        <w:numPr>
          <w:ilvl w:val="3"/>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Javier Rodriguez</w:t>
      </w:r>
      <w:r>
        <w:rPr>
          <w:rFonts w:ascii="Times New Roman" w:eastAsia="Times New Roman" w:hAnsi="Times New Roman" w:cs="Times New Roman"/>
        </w:rPr>
        <w:t xml:space="preserve"> </w:t>
      </w:r>
      <w:r w:rsidR="00FD21BB">
        <w:rPr>
          <w:rFonts w:ascii="Times New Roman" w:eastAsia="Times New Roman" w:hAnsi="Times New Roman" w:cs="Times New Roman"/>
        </w:rPr>
        <w:t>shared from his experience that he receive</w:t>
      </w:r>
      <w:r>
        <w:rPr>
          <w:rFonts w:ascii="Times New Roman" w:eastAsia="Times New Roman" w:hAnsi="Times New Roman" w:cs="Times New Roman"/>
        </w:rPr>
        <w:t>d</w:t>
      </w:r>
      <w:r w:rsidR="00FD21BB">
        <w:rPr>
          <w:rFonts w:ascii="Times New Roman" w:eastAsia="Times New Roman" w:hAnsi="Times New Roman" w:cs="Times New Roman"/>
        </w:rPr>
        <w:t xml:space="preserve"> $10,000 compensation from SFAC this year and </w:t>
      </w:r>
      <w:r>
        <w:rPr>
          <w:rFonts w:ascii="Times New Roman" w:eastAsia="Times New Roman" w:hAnsi="Times New Roman" w:cs="Times New Roman"/>
        </w:rPr>
        <w:t>thought</w:t>
      </w:r>
      <w:r w:rsidR="00FD21BB">
        <w:rPr>
          <w:rFonts w:ascii="Times New Roman" w:eastAsia="Times New Roman" w:hAnsi="Times New Roman" w:cs="Times New Roman"/>
        </w:rPr>
        <w:t xml:space="preserve"> it would influence his decision in which he recused himself</w:t>
      </w:r>
      <w:r w:rsidR="0049789E">
        <w:rPr>
          <w:rFonts w:ascii="Times New Roman" w:eastAsia="Times New Roman" w:hAnsi="Times New Roman" w:cs="Times New Roman"/>
        </w:rPr>
        <w:t xml:space="preserve"> without knowing about this bylaw</w:t>
      </w:r>
      <w:r w:rsidR="00FD21BB">
        <w:rPr>
          <w:rFonts w:ascii="Times New Roman" w:eastAsia="Times New Roman" w:hAnsi="Times New Roman" w:cs="Times New Roman"/>
        </w:rPr>
        <w:t>.</w:t>
      </w:r>
      <w:r w:rsidR="0049789E">
        <w:rPr>
          <w:rFonts w:ascii="Times New Roman" w:eastAsia="Times New Roman" w:hAnsi="Times New Roman" w:cs="Times New Roman"/>
        </w:rPr>
        <w:t xml:space="preserve"> He felt conflicted knowing how he could influence the vote and felt it was the right thing to do.</w:t>
      </w:r>
      <w:r w:rsidR="00FD21BB">
        <w:rPr>
          <w:rFonts w:ascii="Times New Roman" w:eastAsia="Times New Roman" w:hAnsi="Times New Roman" w:cs="Times New Roman"/>
        </w:rPr>
        <w:t xml:space="preserve"> </w:t>
      </w:r>
      <w:r w:rsidR="0049789E">
        <w:rPr>
          <w:rFonts w:ascii="Times New Roman" w:eastAsia="Times New Roman" w:hAnsi="Times New Roman" w:cs="Times New Roman"/>
        </w:rPr>
        <w:t>Reiterating that directors are able to present about their unit and subcommittees are able to deliberate allows for the checks. However, if many of the people in the same subcommittee have a bias towards a unit, then the integrity of the subcommittee could be in jeopardy.</w:t>
      </w:r>
      <w:r w:rsidR="00FD21BB">
        <w:rPr>
          <w:rFonts w:ascii="Times New Roman" w:eastAsia="Times New Roman" w:hAnsi="Times New Roman" w:cs="Times New Roman"/>
        </w:rPr>
        <w:t xml:space="preserve"> He felt the </w:t>
      </w:r>
      <w:r>
        <w:rPr>
          <w:rFonts w:ascii="Times New Roman" w:eastAsia="Times New Roman" w:hAnsi="Times New Roman" w:cs="Times New Roman"/>
        </w:rPr>
        <w:t>administrative representatives</w:t>
      </w:r>
      <w:r w:rsidR="00FD21BB">
        <w:rPr>
          <w:rFonts w:ascii="Times New Roman" w:eastAsia="Times New Roman" w:hAnsi="Times New Roman" w:cs="Times New Roman"/>
        </w:rPr>
        <w:t xml:space="preserve"> should recuse themselves and not vote because they present to the committee and SFAC also sends </w:t>
      </w:r>
      <w:r w:rsidR="0049789E">
        <w:rPr>
          <w:rFonts w:ascii="Times New Roman" w:eastAsia="Times New Roman" w:hAnsi="Times New Roman" w:cs="Times New Roman"/>
        </w:rPr>
        <w:t>clarifying</w:t>
      </w:r>
      <w:r w:rsidR="00FD21BB">
        <w:rPr>
          <w:rFonts w:ascii="Times New Roman" w:eastAsia="Times New Roman" w:hAnsi="Times New Roman" w:cs="Times New Roman"/>
        </w:rPr>
        <w:t xml:space="preserve"> questions. </w:t>
      </w:r>
    </w:p>
    <w:p w14:paraId="3114BDD7" w14:textId="16E1C761" w:rsidR="00FD21BB" w:rsidRDefault="00280B16" w:rsidP="006C18CD">
      <w:pPr>
        <w:pStyle w:val="ListParagraph"/>
        <w:numPr>
          <w:ilvl w:val="3"/>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Jazz Kiang</w:t>
      </w:r>
      <w:r>
        <w:rPr>
          <w:rFonts w:ascii="Times New Roman" w:eastAsia="Times New Roman" w:hAnsi="Times New Roman" w:cs="Times New Roman"/>
          <w:b/>
        </w:rPr>
        <w:t xml:space="preserve"> </w:t>
      </w:r>
      <w:r w:rsidR="00454D60">
        <w:rPr>
          <w:rFonts w:ascii="Times New Roman" w:eastAsia="Times New Roman" w:hAnsi="Times New Roman" w:cs="Times New Roman"/>
        </w:rPr>
        <w:t>felt the proposed solution to address conflict of interest be</w:t>
      </w:r>
      <w:r w:rsidR="00966E58">
        <w:rPr>
          <w:rFonts w:ascii="Times New Roman" w:eastAsia="Times New Roman" w:hAnsi="Times New Roman" w:cs="Times New Roman"/>
        </w:rPr>
        <w:t>ing</w:t>
      </w:r>
      <w:r w:rsidR="00454D60">
        <w:rPr>
          <w:rFonts w:ascii="Times New Roman" w:eastAsia="Times New Roman" w:hAnsi="Times New Roman" w:cs="Times New Roman"/>
        </w:rPr>
        <w:t xml:space="preserve"> </w:t>
      </w:r>
      <w:r w:rsidR="00966E58">
        <w:rPr>
          <w:rFonts w:ascii="Times New Roman" w:eastAsia="Times New Roman" w:hAnsi="Times New Roman" w:cs="Times New Roman"/>
        </w:rPr>
        <w:t>levied at the same way between</w:t>
      </w:r>
      <w:r w:rsidR="00454D60">
        <w:rPr>
          <w:rFonts w:ascii="Times New Roman" w:eastAsia="Times New Roman" w:hAnsi="Times New Roman" w:cs="Times New Roman"/>
        </w:rPr>
        <w:t xml:space="preserve"> student and nonstudent </w:t>
      </w:r>
      <w:r>
        <w:rPr>
          <w:rFonts w:ascii="Times New Roman" w:eastAsia="Times New Roman" w:hAnsi="Times New Roman" w:cs="Times New Roman"/>
        </w:rPr>
        <w:t>representatives</w:t>
      </w:r>
      <w:r w:rsidR="00966E58">
        <w:rPr>
          <w:rFonts w:ascii="Times New Roman" w:eastAsia="Times New Roman" w:hAnsi="Times New Roman" w:cs="Times New Roman"/>
        </w:rPr>
        <w:t xml:space="preserve"> was missing from the conversations two years ago</w:t>
      </w:r>
      <w:r w:rsidR="00454D60">
        <w:rPr>
          <w:rFonts w:ascii="Times New Roman" w:eastAsia="Times New Roman" w:hAnsi="Times New Roman" w:cs="Times New Roman"/>
        </w:rPr>
        <w:t xml:space="preserve">. </w:t>
      </w:r>
      <w:r w:rsidRPr="00F9774B">
        <w:rPr>
          <w:rFonts w:ascii="Times New Roman" w:eastAsia="Times New Roman" w:hAnsi="Times New Roman" w:cs="Times New Roman"/>
          <w:b/>
        </w:rPr>
        <w:t>Karen Rowe</w:t>
      </w:r>
      <w:r>
        <w:rPr>
          <w:rFonts w:ascii="Times New Roman" w:eastAsia="Times New Roman" w:hAnsi="Times New Roman" w:cs="Times New Roman"/>
        </w:rPr>
        <w:t xml:space="preserve"> </w:t>
      </w:r>
      <w:r w:rsidR="00454D60">
        <w:rPr>
          <w:rFonts w:ascii="Times New Roman" w:eastAsia="Times New Roman" w:hAnsi="Times New Roman" w:cs="Times New Roman"/>
        </w:rPr>
        <w:t>clarified</w:t>
      </w:r>
      <w:r w:rsidR="00966E58" w:rsidRPr="00966E58">
        <w:rPr>
          <w:rFonts w:ascii="Times New Roman" w:eastAsia="Times New Roman" w:hAnsi="Times New Roman" w:cs="Times New Roman"/>
        </w:rPr>
        <w:t xml:space="preserve"> </w:t>
      </w:r>
      <w:r w:rsidR="00966E58">
        <w:rPr>
          <w:rFonts w:ascii="Times New Roman" w:eastAsia="Times New Roman" w:hAnsi="Times New Roman" w:cs="Times New Roman"/>
        </w:rPr>
        <w:t>bylaw amendment</w:t>
      </w:r>
      <w:r w:rsidR="00454D60">
        <w:rPr>
          <w:rFonts w:ascii="Times New Roman" w:eastAsia="Times New Roman" w:hAnsi="Times New Roman" w:cs="Times New Roman"/>
        </w:rPr>
        <w:t xml:space="preserve"> </w:t>
      </w:r>
      <w:r w:rsidR="00966E58">
        <w:rPr>
          <w:rFonts w:ascii="Times New Roman" w:eastAsia="Times New Roman" w:hAnsi="Times New Roman" w:cs="Times New Roman"/>
        </w:rPr>
        <w:t>for</w:t>
      </w:r>
      <w:r w:rsidR="00454D60">
        <w:rPr>
          <w:rFonts w:ascii="Times New Roman" w:eastAsia="Times New Roman" w:hAnsi="Times New Roman" w:cs="Times New Roman"/>
        </w:rPr>
        <w:t xml:space="preserve"> </w:t>
      </w:r>
      <w:r>
        <w:rPr>
          <w:rFonts w:ascii="Times New Roman" w:eastAsia="Times New Roman" w:hAnsi="Times New Roman" w:cs="Times New Roman"/>
        </w:rPr>
        <w:t>conflict of interest discussion addressed the inclusion of both student and nonstudent representatives.</w:t>
      </w:r>
      <w:r w:rsidR="00454D60">
        <w:rPr>
          <w:rFonts w:ascii="Times New Roman" w:eastAsia="Times New Roman" w:hAnsi="Times New Roman" w:cs="Times New Roman"/>
        </w:rPr>
        <w:t xml:space="preserve"> </w:t>
      </w:r>
    </w:p>
    <w:p w14:paraId="458395FE" w14:textId="20513A70" w:rsidR="00454D60" w:rsidRPr="00966E58" w:rsidRDefault="00454D60" w:rsidP="00454D60">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Based on the current bylaw, </w:t>
      </w:r>
      <w:r w:rsidR="00280B16" w:rsidRPr="00F9774B">
        <w:rPr>
          <w:rFonts w:ascii="Times New Roman" w:eastAsia="Times New Roman" w:hAnsi="Times New Roman" w:cs="Times New Roman"/>
          <w:b/>
        </w:rPr>
        <w:t>Jazz Kiang</w:t>
      </w:r>
      <w:r w:rsidR="00280B16">
        <w:rPr>
          <w:rFonts w:ascii="Times New Roman" w:eastAsia="Times New Roman" w:hAnsi="Times New Roman" w:cs="Times New Roman"/>
        </w:rPr>
        <w:t xml:space="preserve"> requested</w:t>
      </w:r>
      <w:r>
        <w:rPr>
          <w:rFonts w:ascii="Times New Roman" w:eastAsia="Times New Roman" w:hAnsi="Times New Roman" w:cs="Times New Roman"/>
        </w:rPr>
        <w:t xml:space="preserve"> a straw poll </w:t>
      </w:r>
      <w:r w:rsidR="00966E58">
        <w:rPr>
          <w:rFonts w:ascii="Times New Roman" w:eastAsia="Times New Roman" w:hAnsi="Times New Roman" w:cs="Times New Roman"/>
        </w:rPr>
        <w:t>to see how many members believed this</w:t>
      </w:r>
      <w:r w:rsidR="00280B16">
        <w:rPr>
          <w:rFonts w:ascii="Times New Roman" w:eastAsia="Times New Roman" w:hAnsi="Times New Roman" w:cs="Times New Roman"/>
        </w:rPr>
        <w:t xml:space="preserve"> </w:t>
      </w:r>
      <w:r w:rsidR="00280B16" w:rsidRPr="00966E58">
        <w:rPr>
          <w:rFonts w:ascii="Times New Roman" w:eastAsia="Times New Roman" w:hAnsi="Times New Roman" w:cs="Times New Roman"/>
        </w:rPr>
        <w:t>bylaw</w:t>
      </w:r>
      <w:r w:rsidRPr="00966E58">
        <w:rPr>
          <w:rFonts w:ascii="Times New Roman" w:eastAsia="Times New Roman" w:hAnsi="Times New Roman" w:cs="Times New Roman"/>
        </w:rPr>
        <w:t xml:space="preserve"> was perfect. </w:t>
      </w:r>
      <w:r w:rsidR="0024238F" w:rsidRPr="00966E58">
        <w:rPr>
          <w:rFonts w:ascii="Times New Roman" w:eastAsia="Times New Roman" w:hAnsi="Times New Roman" w:cs="Times New Roman"/>
        </w:rPr>
        <w:t xml:space="preserve">Since folks </w:t>
      </w:r>
      <w:r w:rsidR="00280B16" w:rsidRPr="00966E58">
        <w:rPr>
          <w:rFonts w:ascii="Times New Roman" w:eastAsia="Times New Roman" w:hAnsi="Times New Roman" w:cs="Times New Roman"/>
        </w:rPr>
        <w:t>were</w:t>
      </w:r>
      <w:r w:rsidR="0024238F" w:rsidRPr="00966E58">
        <w:rPr>
          <w:rFonts w:ascii="Times New Roman" w:eastAsia="Times New Roman" w:hAnsi="Times New Roman" w:cs="Times New Roman"/>
        </w:rPr>
        <w:t xml:space="preserve"> not satisfied, </w:t>
      </w:r>
      <w:r w:rsidR="00280B16" w:rsidRPr="00966E58">
        <w:rPr>
          <w:rFonts w:ascii="Times New Roman" w:eastAsia="Times New Roman" w:hAnsi="Times New Roman" w:cs="Times New Roman"/>
        </w:rPr>
        <w:t>he recommended that SFAC</w:t>
      </w:r>
      <w:r w:rsidR="00966E58" w:rsidRPr="00966E58">
        <w:rPr>
          <w:rFonts w:ascii="Times New Roman" w:eastAsia="Times New Roman" w:hAnsi="Times New Roman" w:cs="Times New Roman"/>
        </w:rPr>
        <w:t xml:space="preserve"> work on improving it.</w:t>
      </w:r>
    </w:p>
    <w:p w14:paraId="748BF636" w14:textId="04D89DEB" w:rsidR="0024238F" w:rsidRDefault="00280B16" w:rsidP="00454D60">
      <w:pPr>
        <w:pStyle w:val="ListParagraph"/>
        <w:numPr>
          <w:ilvl w:val="3"/>
          <w:numId w:val="6"/>
        </w:numPr>
        <w:spacing w:line="240" w:lineRule="auto"/>
        <w:rPr>
          <w:rFonts w:ascii="Times New Roman" w:eastAsia="Times New Roman" w:hAnsi="Times New Roman" w:cs="Times New Roman"/>
        </w:rPr>
      </w:pPr>
      <w:r w:rsidRPr="00966E58">
        <w:rPr>
          <w:rFonts w:ascii="Times New Roman" w:eastAsia="Times New Roman" w:hAnsi="Times New Roman" w:cs="Times New Roman"/>
          <w:b/>
        </w:rPr>
        <w:t>Javier Rodriguez</w:t>
      </w:r>
      <w:r w:rsidRPr="00966E58">
        <w:rPr>
          <w:rFonts w:ascii="Times New Roman" w:eastAsia="Times New Roman" w:hAnsi="Times New Roman" w:cs="Times New Roman"/>
        </w:rPr>
        <w:t xml:space="preserve"> </w:t>
      </w:r>
      <w:r w:rsidR="0024238F" w:rsidRPr="00966E58">
        <w:rPr>
          <w:rFonts w:ascii="Times New Roman" w:eastAsia="Times New Roman" w:hAnsi="Times New Roman" w:cs="Times New Roman"/>
        </w:rPr>
        <w:t xml:space="preserve">moved to update byalws </w:t>
      </w:r>
      <w:r w:rsidR="00966E58" w:rsidRPr="00966E58">
        <w:rPr>
          <w:rFonts w:ascii="Times New Roman" w:eastAsia="Times New Roman" w:hAnsi="Times New Roman" w:cs="Times New Roman"/>
        </w:rPr>
        <w:t>by implementing the recusal process made in the bylaw amendment that was updated on June 6, 2017</w:t>
      </w:r>
      <w:r w:rsidR="0024238F" w:rsidRPr="00966E58">
        <w:rPr>
          <w:rFonts w:ascii="Times New Roman" w:eastAsia="Times New Roman" w:hAnsi="Times New Roman" w:cs="Times New Roman"/>
        </w:rPr>
        <w:t xml:space="preserve">. </w:t>
      </w:r>
      <w:r w:rsidRPr="00966E58">
        <w:rPr>
          <w:rFonts w:ascii="Times New Roman" w:eastAsia="Times New Roman" w:hAnsi="Times New Roman" w:cs="Times New Roman"/>
          <w:b/>
        </w:rPr>
        <w:t>Karen Rowe</w:t>
      </w:r>
      <w:r w:rsidRPr="00966E58">
        <w:rPr>
          <w:rFonts w:ascii="Times New Roman" w:eastAsia="Times New Roman" w:hAnsi="Times New Roman" w:cs="Times New Roman"/>
        </w:rPr>
        <w:t xml:space="preserve"> </w:t>
      </w:r>
      <w:r w:rsidR="0024238F" w:rsidRPr="00966E58">
        <w:rPr>
          <w:rFonts w:ascii="Times New Roman" w:eastAsia="Times New Roman" w:hAnsi="Times New Roman" w:cs="Times New Roman"/>
        </w:rPr>
        <w:t>second</w:t>
      </w:r>
      <w:r w:rsidRPr="00966E58">
        <w:rPr>
          <w:rFonts w:ascii="Times New Roman" w:eastAsia="Times New Roman" w:hAnsi="Times New Roman" w:cs="Times New Roman"/>
        </w:rPr>
        <w:t>ed</w:t>
      </w:r>
      <w:r w:rsidR="0024238F" w:rsidRPr="00966E58">
        <w:rPr>
          <w:rFonts w:ascii="Times New Roman" w:eastAsia="Times New Roman" w:hAnsi="Times New Roman" w:cs="Times New Roman"/>
        </w:rPr>
        <w:t xml:space="preserve">. </w:t>
      </w:r>
      <w:r w:rsidRPr="00966E58">
        <w:rPr>
          <w:rFonts w:ascii="Times New Roman" w:eastAsia="Times New Roman" w:hAnsi="Times New Roman" w:cs="Times New Roman"/>
        </w:rPr>
        <w:t xml:space="preserve">There were </w:t>
      </w:r>
      <w:r w:rsidR="0024238F" w:rsidRPr="00966E58">
        <w:rPr>
          <w:rFonts w:ascii="Times New Roman" w:eastAsia="Times New Roman" w:hAnsi="Times New Roman" w:cs="Times New Roman"/>
        </w:rPr>
        <w:t xml:space="preserve">7 votes </w:t>
      </w:r>
      <w:r w:rsidRPr="00966E58">
        <w:rPr>
          <w:rFonts w:ascii="Times New Roman" w:eastAsia="Times New Roman" w:hAnsi="Times New Roman" w:cs="Times New Roman"/>
        </w:rPr>
        <w:t>in favor, 1</w:t>
      </w:r>
      <w:r>
        <w:rPr>
          <w:rFonts w:ascii="Times New Roman" w:eastAsia="Times New Roman" w:hAnsi="Times New Roman" w:cs="Times New Roman"/>
        </w:rPr>
        <w:t xml:space="preserve"> opposed, and</w:t>
      </w:r>
      <w:r w:rsidR="0024238F">
        <w:rPr>
          <w:rFonts w:ascii="Times New Roman" w:eastAsia="Times New Roman" w:hAnsi="Times New Roman" w:cs="Times New Roman"/>
        </w:rPr>
        <w:t xml:space="preserve"> 3 absten</w:t>
      </w:r>
      <w:r>
        <w:rPr>
          <w:rFonts w:ascii="Times New Roman" w:eastAsia="Times New Roman" w:hAnsi="Times New Roman" w:cs="Times New Roman"/>
        </w:rPr>
        <w:t>tions</w:t>
      </w:r>
      <w:r w:rsidR="0024238F">
        <w:rPr>
          <w:rFonts w:ascii="Times New Roman" w:eastAsia="Times New Roman" w:hAnsi="Times New Roman" w:cs="Times New Roman"/>
        </w:rPr>
        <w:t xml:space="preserve">. </w:t>
      </w:r>
      <w:r>
        <w:rPr>
          <w:rFonts w:ascii="Times New Roman" w:eastAsia="Times New Roman" w:hAnsi="Times New Roman" w:cs="Times New Roman"/>
        </w:rPr>
        <w:t>The bylaw</w:t>
      </w:r>
      <w:r w:rsidR="0024238F">
        <w:rPr>
          <w:rFonts w:ascii="Times New Roman" w:eastAsia="Times New Roman" w:hAnsi="Times New Roman" w:cs="Times New Roman"/>
        </w:rPr>
        <w:t xml:space="preserve"> is </w:t>
      </w:r>
      <w:r>
        <w:rPr>
          <w:rFonts w:ascii="Times New Roman" w:eastAsia="Times New Roman" w:hAnsi="Times New Roman" w:cs="Times New Roman"/>
        </w:rPr>
        <w:t xml:space="preserve">currently </w:t>
      </w:r>
      <w:r w:rsidR="0024238F">
        <w:rPr>
          <w:rFonts w:ascii="Times New Roman" w:eastAsia="Times New Roman" w:hAnsi="Times New Roman" w:cs="Times New Roman"/>
        </w:rPr>
        <w:t xml:space="preserve">live since the Chancellor failed to reject it appropriately. </w:t>
      </w:r>
    </w:p>
    <w:p w14:paraId="320CA6F5" w14:textId="4115B83B" w:rsidR="0024238F" w:rsidRDefault="00280B16" w:rsidP="0024238F">
      <w:pPr>
        <w:pStyle w:val="ListParagraph"/>
        <w:numPr>
          <w:ilvl w:val="4"/>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Zak Fisher</w:t>
      </w:r>
      <w:r>
        <w:rPr>
          <w:rFonts w:ascii="Times New Roman" w:eastAsia="Times New Roman" w:hAnsi="Times New Roman" w:cs="Times New Roman"/>
        </w:rPr>
        <w:t xml:space="preserve"> </w:t>
      </w:r>
      <w:r w:rsidR="0024238F">
        <w:rPr>
          <w:rFonts w:ascii="Times New Roman" w:eastAsia="Times New Roman" w:hAnsi="Times New Roman" w:cs="Times New Roman"/>
        </w:rPr>
        <w:t xml:space="preserve">requested a discussion for this </w:t>
      </w:r>
      <w:r>
        <w:rPr>
          <w:rFonts w:ascii="Times New Roman" w:eastAsia="Times New Roman" w:hAnsi="Times New Roman" w:cs="Times New Roman"/>
        </w:rPr>
        <w:t xml:space="preserve">motion </w:t>
      </w:r>
      <w:r w:rsidR="0024238F">
        <w:rPr>
          <w:rFonts w:ascii="Times New Roman" w:eastAsia="Times New Roman" w:hAnsi="Times New Roman" w:cs="Times New Roman"/>
        </w:rPr>
        <w:t xml:space="preserve">be </w:t>
      </w:r>
      <w:r>
        <w:rPr>
          <w:rFonts w:ascii="Times New Roman" w:eastAsia="Times New Roman" w:hAnsi="Times New Roman" w:cs="Times New Roman"/>
        </w:rPr>
        <w:t xml:space="preserve">added as </w:t>
      </w:r>
      <w:r w:rsidR="0024238F">
        <w:rPr>
          <w:rFonts w:ascii="Times New Roman" w:eastAsia="Times New Roman" w:hAnsi="Times New Roman" w:cs="Times New Roman"/>
        </w:rPr>
        <w:t xml:space="preserve">an agenda item at a future meeting. </w:t>
      </w:r>
    </w:p>
    <w:p w14:paraId="0E6D681C" w14:textId="6198E373" w:rsidR="0024238F" w:rsidRPr="00454D60" w:rsidRDefault="00280B16" w:rsidP="0024238F">
      <w:pPr>
        <w:pStyle w:val="ListParagraph"/>
        <w:numPr>
          <w:ilvl w:val="4"/>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 xml:space="preserve">Marilyn Alkin </w:t>
      </w:r>
      <w:r w:rsidR="0024238F">
        <w:rPr>
          <w:rFonts w:ascii="Times New Roman" w:eastAsia="Times New Roman" w:hAnsi="Times New Roman" w:cs="Times New Roman"/>
        </w:rPr>
        <w:t xml:space="preserve">clarified that all of the SFAC documents </w:t>
      </w:r>
      <w:r w:rsidR="008E163B">
        <w:rPr>
          <w:rFonts w:ascii="Times New Roman" w:eastAsia="Times New Roman" w:hAnsi="Times New Roman" w:cs="Times New Roman"/>
        </w:rPr>
        <w:t>would</w:t>
      </w:r>
      <w:r w:rsidR="0024238F">
        <w:rPr>
          <w:rFonts w:ascii="Times New Roman" w:eastAsia="Times New Roman" w:hAnsi="Times New Roman" w:cs="Times New Roman"/>
        </w:rPr>
        <w:t xml:space="preserve"> be reviewed this year.</w:t>
      </w:r>
    </w:p>
    <w:p w14:paraId="08545E98" w14:textId="0EF2F845" w:rsidR="6AA41ADF" w:rsidRPr="003A0E52" w:rsidRDefault="00430FD2" w:rsidP="00314EB3">
      <w:pPr>
        <w:pStyle w:val="ListParagraph"/>
        <w:numPr>
          <w:ilvl w:val="0"/>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Budget Update and Forecast</w:t>
      </w:r>
    </w:p>
    <w:p w14:paraId="42476077" w14:textId="49B81D2B" w:rsidR="00F95BC4" w:rsidRPr="007B551E" w:rsidRDefault="0095240B" w:rsidP="00F95BC4">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Jazz Kiang</w:t>
      </w:r>
      <w:r w:rsidR="0096606C" w:rsidRPr="00C2525E">
        <w:rPr>
          <w:rFonts w:ascii="Times New Roman" w:eastAsia="Times New Roman" w:hAnsi="Times New Roman" w:cs="Times New Roman"/>
        </w:rPr>
        <w:t xml:space="preserve"> opened </w:t>
      </w:r>
      <w:r w:rsidR="0024238F">
        <w:rPr>
          <w:rFonts w:ascii="Times New Roman" w:eastAsia="Times New Roman" w:hAnsi="Times New Roman" w:cs="Times New Roman"/>
        </w:rPr>
        <w:t>the conversation</w:t>
      </w:r>
      <w:r w:rsidR="00280B16">
        <w:rPr>
          <w:rFonts w:ascii="Times New Roman" w:eastAsia="Times New Roman" w:hAnsi="Times New Roman" w:cs="Times New Roman"/>
        </w:rPr>
        <w:t xml:space="preserve"> for Jeff Roth, Associate Vice C</w:t>
      </w:r>
      <w:r w:rsidR="0024238F">
        <w:rPr>
          <w:rFonts w:ascii="Times New Roman" w:eastAsia="Times New Roman" w:hAnsi="Times New Roman" w:cs="Times New Roman"/>
        </w:rPr>
        <w:t>hancellor in Academic Planning and Budget.</w:t>
      </w:r>
    </w:p>
    <w:p w14:paraId="4B618C25" w14:textId="70F6F3BA" w:rsidR="00FA3F4E" w:rsidRDefault="00CB0ED3" w:rsidP="007B551E">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Jeff Roth shared that the </w:t>
      </w:r>
      <w:r w:rsidR="00FA3F4E">
        <w:rPr>
          <w:rFonts w:ascii="Times New Roman" w:eastAsia="Times New Roman" w:hAnsi="Times New Roman" w:cs="Times New Roman"/>
        </w:rPr>
        <w:t xml:space="preserve">UC and </w:t>
      </w:r>
      <w:r>
        <w:rPr>
          <w:rFonts w:ascii="Times New Roman" w:eastAsia="Times New Roman" w:hAnsi="Times New Roman" w:cs="Times New Roman"/>
        </w:rPr>
        <w:t xml:space="preserve">its </w:t>
      </w:r>
      <w:r w:rsidR="00FA3F4E">
        <w:rPr>
          <w:rFonts w:ascii="Times New Roman" w:eastAsia="Times New Roman" w:hAnsi="Times New Roman" w:cs="Times New Roman"/>
        </w:rPr>
        <w:t xml:space="preserve">campuses have done a good job responding to the financial circumstances over the last few decades. Campuses took on more students, </w:t>
      </w:r>
      <w:r>
        <w:rPr>
          <w:rFonts w:ascii="Times New Roman" w:eastAsia="Times New Roman" w:hAnsi="Times New Roman" w:cs="Times New Roman"/>
        </w:rPr>
        <w:t xml:space="preserve">despite </w:t>
      </w:r>
      <w:r w:rsidR="00FA3F4E">
        <w:rPr>
          <w:rFonts w:ascii="Times New Roman" w:eastAsia="Times New Roman" w:hAnsi="Times New Roman" w:cs="Times New Roman"/>
        </w:rPr>
        <w:t xml:space="preserve">funding levels </w:t>
      </w:r>
      <w:r>
        <w:rPr>
          <w:rFonts w:ascii="Times New Roman" w:eastAsia="Times New Roman" w:hAnsi="Times New Roman" w:cs="Times New Roman"/>
        </w:rPr>
        <w:t>not rising</w:t>
      </w:r>
      <w:r w:rsidR="00FA3F4E">
        <w:rPr>
          <w:rFonts w:ascii="Times New Roman" w:eastAsia="Times New Roman" w:hAnsi="Times New Roman" w:cs="Times New Roman"/>
        </w:rPr>
        <w:t xml:space="preserve">. Currently </w:t>
      </w:r>
      <w:r>
        <w:rPr>
          <w:rFonts w:ascii="Times New Roman" w:eastAsia="Times New Roman" w:hAnsi="Times New Roman" w:cs="Times New Roman"/>
        </w:rPr>
        <w:t xml:space="preserve">UCs </w:t>
      </w:r>
      <w:r w:rsidR="00FA3F4E">
        <w:rPr>
          <w:rFonts w:ascii="Times New Roman" w:eastAsia="Times New Roman" w:hAnsi="Times New Roman" w:cs="Times New Roman"/>
        </w:rPr>
        <w:t xml:space="preserve">have less funding per student compared to 2000-2001. </w:t>
      </w:r>
    </w:p>
    <w:p w14:paraId="57BB9DD6" w14:textId="46494801" w:rsidR="0049151F" w:rsidRDefault="00FA3F4E" w:rsidP="007B551E">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At UCLA,</w:t>
      </w:r>
      <w:r w:rsidR="00CB0ED3">
        <w:rPr>
          <w:rFonts w:ascii="Times New Roman" w:eastAsia="Times New Roman" w:hAnsi="Times New Roman" w:cs="Times New Roman"/>
        </w:rPr>
        <w:t xml:space="preserve"> the</w:t>
      </w:r>
      <w:r>
        <w:rPr>
          <w:rFonts w:ascii="Times New Roman" w:eastAsia="Times New Roman" w:hAnsi="Times New Roman" w:cs="Times New Roman"/>
        </w:rPr>
        <w:t xml:space="preserve"> ratio of faculty to student, ratio of staff to students</w:t>
      </w:r>
      <w:r w:rsidR="00CB0ED3">
        <w:rPr>
          <w:rFonts w:ascii="Times New Roman" w:eastAsia="Times New Roman" w:hAnsi="Times New Roman" w:cs="Times New Roman"/>
        </w:rPr>
        <w:t>, amount of student services, and availability of lower divisions courses is worse</w:t>
      </w:r>
      <w:r>
        <w:rPr>
          <w:rFonts w:ascii="Times New Roman" w:eastAsia="Times New Roman" w:hAnsi="Times New Roman" w:cs="Times New Roman"/>
        </w:rPr>
        <w:t xml:space="preserve">. </w:t>
      </w:r>
      <w:r w:rsidR="00CB0ED3">
        <w:rPr>
          <w:rFonts w:ascii="Times New Roman" w:eastAsia="Times New Roman" w:hAnsi="Times New Roman" w:cs="Times New Roman"/>
        </w:rPr>
        <w:t>This makes</w:t>
      </w:r>
      <w:r w:rsidR="0049151F">
        <w:rPr>
          <w:rFonts w:ascii="Times New Roman" w:eastAsia="Times New Roman" w:hAnsi="Times New Roman" w:cs="Times New Roman"/>
        </w:rPr>
        <w:t xml:space="preserve"> the case for a need of inflation which would include student fees, state support, and others. </w:t>
      </w:r>
    </w:p>
    <w:p w14:paraId="6659BC43" w14:textId="1952AD90" w:rsidR="0049151F" w:rsidRDefault="00CB0ED3" w:rsidP="007B551E">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The m</w:t>
      </w:r>
      <w:r w:rsidR="0049151F">
        <w:rPr>
          <w:rFonts w:ascii="Times New Roman" w:eastAsia="Times New Roman" w:hAnsi="Times New Roman" w:cs="Times New Roman"/>
        </w:rPr>
        <w:t>ulti-year framework that was presented to the Regents is the</w:t>
      </w:r>
      <w:r w:rsidR="00C5011C">
        <w:rPr>
          <w:rFonts w:ascii="Times New Roman" w:eastAsia="Times New Roman" w:hAnsi="Times New Roman" w:cs="Times New Roman"/>
        </w:rPr>
        <w:t xml:space="preserve"> proposed</w:t>
      </w:r>
      <w:r w:rsidR="0049151F">
        <w:rPr>
          <w:rFonts w:ascii="Times New Roman" w:eastAsia="Times New Roman" w:hAnsi="Times New Roman" w:cs="Times New Roman"/>
        </w:rPr>
        <w:t xml:space="preserve"> plan for the next couple of years.</w:t>
      </w:r>
    </w:p>
    <w:p w14:paraId="7FE31B3E" w14:textId="63B18D6B" w:rsidR="0049151F" w:rsidRDefault="0049151F" w:rsidP="0049151F">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Challenge for the year directly ahead of us 2019-2020 suggests that </w:t>
      </w:r>
      <w:r w:rsidR="00C5011C">
        <w:rPr>
          <w:rFonts w:ascii="Times New Roman" w:eastAsia="Times New Roman" w:hAnsi="Times New Roman" w:cs="Times New Roman"/>
        </w:rPr>
        <w:t>UC</w:t>
      </w:r>
      <w:r>
        <w:rPr>
          <w:rFonts w:ascii="Times New Roman" w:eastAsia="Times New Roman" w:hAnsi="Times New Roman" w:cs="Times New Roman"/>
        </w:rPr>
        <w:t xml:space="preserve"> need</w:t>
      </w:r>
      <w:r w:rsidR="00C5011C">
        <w:rPr>
          <w:rFonts w:ascii="Times New Roman" w:eastAsia="Times New Roman" w:hAnsi="Times New Roman" w:cs="Times New Roman"/>
        </w:rPr>
        <w:t>s</w:t>
      </w:r>
      <w:r>
        <w:rPr>
          <w:rFonts w:ascii="Times New Roman" w:eastAsia="Times New Roman" w:hAnsi="Times New Roman" w:cs="Times New Roman"/>
        </w:rPr>
        <w:t xml:space="preserve"> </w:t>
      </w:r>
      <w:r w:rsidR="00C5011C">
        <w:rPr>
          <w:rFonts w:ascii="Times New Roman" w:eastAsia="Times New Roman" w:hAnsi="Times New Roman" w:cs="Times New Roman"/>
        </w:rPr>
        <w:t>$</w:t>
      </w:r>
      <w:r>
        <w:rPr>
          <w:rFonts w:ascii="Times New Roman" w:eastAsia="Times New Roman" w:hAnsi="Times New Roman" w:cs="Times New Roman"/>
        </w:rPr>
        <w:t>458</w:t>
      </w:r>
      <w:r w:rsidR="00C5011C">
        <w:rPr>
          <w:rFonts w:ascii="Times New Roman" w:eastAsia="Times New Roman" w:hAnsi="Times New Roman" w:cs="Times New Roman"/>
        </w:rPr>
        <w:t xml:space="preserve"> million</w:t>
      </w:r>
      <w:r>
        <w:rPr>
          <w:rFonts w:ascii="Times New Roman" w:eastAsia="Times New Roman" w:hAnsi="Times New Roman" w:cs="Times New Roman"/>
        </w:rPr>
        <w:t xml:space="preserve"> in revenue to fund this plan. Some of this year’s funding provided by the state was provided as a one-time bu</w:t>
      </w:r>
      <w:r w:rsidR="00C5011C">
        <w:rPr>
          <w:rFonts w:ascii="Times New Roman" w:eastAsia="Times New Roman" w:hAnsi="Times New Roman" w:cs="Times New Roman"/>
        </w:rPr>
        <w:t>dget. There is a tuition freeze and</w:t>
      </w:r>
      <w:r>
        <w:rPr>
          <w:rFonts w:ascii="Times New Roman" w:eastAsia="Times New Roman" w:hAnsi="Times New Roman" w:cs="Times New Roman"/>
        </w:rPr>
        <w:t xml:space="preserve"> the state hasn’t provided </w:t>
      </w:r>
      <w:r w:rsidR="00C5011C">
        <w:rPr>
          <w:rFonts w:ascii="Times New Roman" w:eastAsia="Times New Roman" w:hAnsi="Times New Roman" w:cs="Times New Roman"/>
        </w:rPr>
        <w:t xml:space="preserve">enough </w:t>
      </w:r>
      <w:r>
        <w:rPr>
          <w:rFonts w:ascii="Times New Roman" w:eastAsia="Times New Roman" w:hAnsi="Times New Roman" w:cs="Times New Roman"/>
        </w:rPr>
        <w:t xml:space="preserve">to make up for last year or this upcoming year’s freeze. The non-resident fee </w:t>
      </w:r>
      <w:r w:rsidR="00C5011C">
        <w:rPr>
          <w:rFonts w:ascii="Times New Roman" w:eastAsia="Times New Roman" w:hAnsi="Times New Roman" w:cs="Times New Roman"/>
        </w:rPr>
        <w:t>of</w:t>
      </w:r>
      <w:r>
        <w:rPr>
          <w:rFonts w:ascii="Times New Roman" w:eastAsia="Times New Roman" w:hAnsi="Times New Roman" w:cs="Times New Roman"/>
        </w:rPr>
        <w:t xml:space="preserve"> 2.6% increase added $30million to make up for the</w:t>
      </w:r>
      <w:r w:rsidR="00C5011C">
        <w:rPr>
          <w:rFonts w:ascii="Times New Roman" w:eastAsia="Times New Roman" w:hAnsi="Times New Roman" w:cs="Times New Roman"/>
        </w:rPr>
        <w:t xml:space="preserve"> shortfall. The revenue raised doesn’t match the cost increases for</w:t>
      </w:r>
      <w:r>
        <w:rPr>
          <w:rFonts w:ascii="Times New Roman" w:eastAsia="Times New Roman" w:hAnsi="Times New Roman" w:cs="Times New Roman"/>
        </w:rPr>
        <w:t xml:space="preserve"> staff salary, benefits and same level of se</w:t>
      </w:r>
      <w:r w:rsidR="00C5011C">
        <w:rPr>
          <w:rFonts w:ascii="Times New Roman" w:eastAsia="Times New Roman" w:hAnsi="Times New Roman" w:cs="Times New Roman"/>
        </w:rPr>
        <w:t>rvices. There are some proposed services needed including</w:t>
      </w:r>
      <w:r>
        <w:rPr>
          <w:rFonts w:ascii="Times New Roman" w:eastAsia="Times New Roman" w:hAnsi="Times New Roman" w:cs="Times New Roman"/>
        </w:rPr>
        <w:t xml:space="preserve"> new faculty, offering enough courses, </w:t>
      </w:r>
      <w:r w:rsidR="00C5011C">
        <w:rPr>
          <w:rFonts w:ascii="Times New Roman" w:eastAsia="Times New Roman" w:hAnsi="Times New Roman" w:cs="Times New Roman"/>
        </w:rPr>
        <w:t xml:space="preserve">and </w:t>
      </w:r>
      <w:r>
        <w:rPr>
          <w:rFonts w:ascii="Times New Roman" w:eastAsia="Times New Roman" w:hAnsi="Times New Roman" w:cs="Times New Roman"/>
        </w:rPr>
        <w:t xml:space="preserve">support for students to help </w:t>
      </w:r>
      <w:r w:rsidR="00C5011C">
        <w:rPr>
          <w:rFonts w:ascii="Times New Roman" w:eastAsia="Times New Roman" w:hAnsi="Times New Roman" w:cs="Times New Roman"/>
        </w:rPr>
        <w:t>them</w:t>
      </w:r>
      <w:r>
        <w:rPr>
          <w:rFonts w:ascii="Times New Roman" w:eastAsia="Times New Roman" w:hAnsi="Times New Roman" w:cs="Times New Roman"/>
        </w:rPr>
        <w:t xml:space="preserve"> complete their degree in 4 years. </w:t>
      </w:r>
    </w:p>
    <w:p w14:paraId="143D66F1" w14:textId="5F70166A" w:rsidR="0049151F" w:rsidRDefault="00D12FC0" w:rsidP="0049151F">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rPr>
        <w:t>There is a p</w:t>
      </w:r>
      <w:r w:rsidR="0049151F">
        <w:rPr>
          <w:rFonts w:ascii="Times New Roman" w:eastAsia="Times New Roman" w:hAnsi="Times New Roman" w:cs="Times New Roman"/>
        </w:rPr>
        <w:t>lan</w:t>
      </w:r>
      <w:r>
        <w:rPr>
          <w:rFonts w:ascii="Times New Roman" w:eastAsia="Times New Roman" w:hAnsi="Times New Roman" w:cs="Times New Roman"/>
        </w:rPr>
        <w:t xml:space="preserve"> to increase the SSF by</w:t>
      </w:r>
      <w:r w:rsidR="0049151F">
        <w:rPr>
          <w:rFonts w:ascii="Times New Roman" w:eastAsia="Times New Roman" w:hAnsi="Times New Roman" w:cs="Times New Roman"/>
        </w:rPr>
        <w:t xml:space="preserve"> 3% starting in 20</w:t>
      </w:r>
      <w:r>
        <w:rPr>
          <w:rFonts w:ascii="Times New Roman" w:eastAsia="Times New Roman" w:hAnsi="Times New Roman" w:cs="Times New Roman"/>
        </w:rPr>
        <w:t>20</w:t>
      </w:r>
      <w:r w:rsidR="0049151F">
        <w:rPr>
          <w:rFonts w:ascii="Times New Roman" w:eastAsia="Times New Roman" w:hAnsi="Times New Roman" w:cs="Times New Roman"/>
        </w:rPr>
        <w:t>-</w:t>
      </w:r>
      <w:r>
        <w:rPr>
          <w:rFonts w:ascii="Times New Roman" w:eastAsia="Times New Roman" w:hAnsi="Times New Roman" w:cs="Times New Roman"/>
        </w:rPr>
        <w:t>20</w:t>
      </w:r>
      <w:r w:rsidR="0049151F">
        <w:rPr>
          <w:rFonts w:ascii="Times New Roman" w:eastAsia="Times New Roman" w:hAnsi="Times New Roman" w:cs="Times New Roman"/>
        </w:rPr>
        <w:t xml:space="preserve">21. </w:t>
      </w:r>
    </w:p>
    <w:p w14:paraId="3CDCF907" w14:textId="0D76C073" w:rsidR="0049151F" w:rsidRDefault="00D12FC0" w:rsidP="0049151F">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rPr>
        <w:t>This year, the s</w:t>
      </w:r>
      <w:r w:rsidR="0049151F">
        <w:rPr>
          <w:rFonts w:ascii="Times New Roman" w:eastAsia="Times New Roman" w:hAnsi="Times New Roman" w:cs="Times New Roman"/>
        </w:rPr>
        <w:t>tate provided one-time</w:t>
      </w:r>
      <w:r>
        <w:rPr>
          <w:rFonts w:ascii="Times New Roman" w:eastAsia="Times New Roman" w:hAnsi="Times New Roman" w:cs="Times New Roman"/>
        </w:rPr>
        <w:t xml:space="preserve"> funding of</w:t>
      </w:r>
      <w:r w:rsidR="0049151F">
        <w:rPr>
          <w:rFonts w:ascii="Times New Roman" w:eastAsia="Times New Roman" w:hAnsi="Times New Roman" w:cs="Times New Roman"/>
        </w:rPr>
        <w:t xml:space="preserve"> $742,500. </w:t>
      </w:r>
    </w:p>
    <w:p w14:paraId="3927BD8D" w14:textId="77777777" w:rsidR="0049151F" w:rsidRDefault="0049151F" w:rsidP="0049151F">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Put in estimates for committee on how much funds would be given out. Will need to be a bit conservative. There is a new CFO- Gregg Goldman and programs on rolling back budgets and finding savings. </w:t>
      </w:r>
    </w:p>
    <w:p w14:paraId="595E8C68" w14:textId="2BC45A23" w:rsidR="00D36C37" w:rsidRDefault="002024E3" w:rsidP="0049151F">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Jazz Kiang</w:t>
      </w:r>
      <w:r>
        <w:rPr>
          <w:rFonts w:ascii="Times New Roman" w:eastAsia="Times New Roman" w:hAnsi="Times New Roman" w:cs="Times New Roman"/>
        </w:rPr>
        <w:t xml:space="preserve"> stated </w:t>
      </w:r>
      <w:r w:rsidR="0049151F">
        <w:rPr>
          <w:rFonts w:ascii="Times New Roman" w:eastAsia="Times New Roman" w:hAnsi="Times New Roman" w:cs="Times New Roman"/>
        </w:rPr>
        <w:t xml:space="preserve">that this is major paradigm shift. It </w:t>
      </w:r>
      <w:r w:rsidR="005D43C6">
        <w:rPr>
          <w:rFonts w:ascii="Times New Roman" w:eastAsia="Times New Roman" w:hAnsi="Times New Roman" w:cs="Times New Roman"/>
        </w:rPr>
        <w:t>was</w:t>
      </w:r>
      <w:r w:rsidR="0049151F">
        <w:rPr>
          <w:rFonts w:ascii="Times New Roman" w:eastAsia="Times New Roman" w:hAnsi="Times New Roman" w:cs="Times New Roman"/>
        </w:rPr>
        <w:t xml:space="preserve"> regular</w:t>
      </w:r>
      <w:r w:rsidR="005D43C6">
        <w:rPr>
          <w:rFonts w:ascii="Times New Roman" w:eastAsia="Times New Roman" w:hAnsi="Times New Roman" w:cs="Times New Roman"/>
        </w:rPr>
        <w:t>ly</w:t>
      </w:r>
      <w:r w:rsidR="0049151F">
        <w:rPr>
          <w:rFonts w:ascii="Times New Roman" w:eastAsia="Times New Roman" w:hAnsi="Times New Roman" w:cs="Times New Roman"/>
        </w:rPr>
        <w:t xml:space="preserve"> unpredictable. For many years, SFAC has had challenges because it </w:t>
      </w:r>
      <w:r w:rsidR="005D43C6">
        <w:rPr>
          <w:rFonts w:ascii="Times New Roman" w:eastAsia="Times New Roman" w:hAnsi="Times New Roman" w:cs="Times New Roman"/>
        </w:rPr>
        <w:t>does not</w:t>
      </w:r>
      <w:r w:rsidR="0049151F">
        <w:rPr>
          <w:rFonts w:ascii="Times New Roman" w:eastAsia="Times New Roman" w:hAnsi="Times New Roman" w:cs="Times New Roman"/>
        </w:rPr>
        <w:t xml:space="preserve"> have the forecasting that is regular and predictable. CSF </w:t>
      </w:r>
      <w:r w:rsidR="005D43C6">
        <w:rPr>
          <w:rFonts w:ascii="Times New Roman" w:eastAsia="Times New Roman" w:hAnsi="Times New Roman" w:cs="Times New Roman"/>
        </w:rPr>
        <w:t>shared this same concern with</w:t>
      </w:r>
      <w:r w:rsidR="0049151F">
        <w:rPr>
          <w:rFonts w:ascii="Times New Roman" w:eastAsia="Times New Roman" w:hAnsi="Times New Roman" w:cs="Times New Roman"/>
        </w:rPr>
        <w:t xml:space="preserve"> UCOP. </w:t>
      </w:r>
      <w:r w:rsidR="00D36C37" w:rsidRPr="007B551E">
        <w:rPr>
          <w:rFonts w:ascii="Times New Roman" w:eastAsia="Times New Roman" w:hAnsi="Times New Roman" w:cs="Times New Roman"/>
        </w:rPr>
        <w:t xml:space="preserve"> </w:t>
      </w:r>
    </w:p>
    <w:p w14:paraId="4D1694EB" w14:textId="2330CC30" w:rsidR="0049151F" w:rsidRDefault="005D43C6" w:rsidP="0049151F">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 xml:space="preserve">Nicole Corona Diaz </w:t>
      </w:r>
      <w:r w:rsidR="0049151F">
        <w:rPr>
          <w:rFonts w:ascii="Times New Roman" w:eastAsia="Times New Roman" w:hAnsi="Times New Roman" w:cs="Times New Roman"/>
        </w:rPr>
        <w:t>aske</w:t>
      </w:r>
      <w:r w:rsidR="0052496C">
        <w:rPr>
          <w:rFonts w:ascii="Times New Roman" w:eastAsia="Times New Roman" w:hAnsi="Times New Roman" w:cs="Times New Roman"/>
        </w:rPr>
        <w:t>d</w:t>
      </w:r>
      <w:r w:rsidR="0049151F">
        <w:rPr>
          <w:rFonts w:ascii="Times New Roman" w:eastAsia="Times New Roman" w:hAnsi="Times New Roman" w:cs="Times New Roman"/>
        </w:rPr>
        <w:t xml:space="preserve"> why the </w:t>
      </w:r>
      <w:r w:rsidR="0052496C">
        <w:rPr>
          <w:rFonts w:ascii="Times New Roman" w:eastAsia="Times New Roman" w:hAnsi="Times New Roman" w:cs="Times New Roman"/>
        </w:rPr>
        <w:t>Regents want to increase the non-resident supplemental tuition.</w:t>
      </w:r>
    </w:p>
    <w:p w14:paraId="0A71972F" w14:textId="2C1CABDA" w:rsidR="0052496C" w:rsidRDefault="0052496C" w:rsidP="0052496C">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Jeff </w:t>
      </w:r>
      <w:r w:rsidR="005D43C6">
        <w:rPr>
          <w:rFonts w:ascii="Times New Roman" w:eastAsia="Times New Roman" w:hAnsi="Times New Roman" w:cs="Times New Roman"/>
        </w:rPr>
        <w:t xml:space="preserve">Roth </w:t>
      </w:r>
      <w:r>
        <w:rPr>
          <w:rFonts w:ascii="Times New Roman" w:eastAsia="Times New Roman" w:hAnsi="Times New Roman" w:cs="Times New Roman"/>
        </w:rPr>
        <w:t xml:space="preserve">clarified that this year, they </w:t>
      </w:r>
      <w:r w:rsidR="005D43C6">
        <w:rPr>
          <w:rFonts w:ascii="Times New Roman" w:eastAsia="Times New Roman" w:hAnsi="Times New Roman" w:cs="Times New Roman"/>
        </w:rPr>
        <w:t>did not</w:t>
      </w:r>
      <w:r>
        <w:rPr>
          <w:rFonts w:ascii="Times New Roman" w:eastAsia="Times New Roman" w:hAnsi="Times New Roman" w:cs="Times New Roman"/>
        </w:rPr>
        <w:t xml:space="preserve"> raise it. </w:t>
      </w:r>
      <w:r w:rsidR="00917433">
        <w:rPr>
          <w:rFonts w:ascii="Times New Roman" w:eastAsia="Times New Roman" w:hAnsi="Times New Roman" w:cs="Times New Roman"/>
        </w:rPr>
        <w:t>It is</w:t>
      </w:r>
      <w:r>
        <w:rPr>
          <w:rFonts w:ascii="Times New Roman" w:eastAsia="Times New Roman" w:hAnsi="Times New Roman" w:cs="Times New Roman"/>
        </w:rPr>
        <w:t xml:space="preserve"> an equation to solve for the instructional activities across all of UC </w:t>
      </w:r>
      <w:r w:rsidR="005D43C6">
        <w:rPr>
          <w:rFonts w:ascii="Times New Roman" w:eastAsia="Times New Roman" w:hAnsi="Times New Roman" w:cs="Times New Roman"/>
        </w:rPr>
        <w:t>for</w:t>
      </w:r>
      <w:r>
        <w:rPr>
          <w:rFonts w:ascii="Times New Roman" w:eastAsia="Times New Roman" w:hAnsi="Times New Roman" w:cs="Times New Roman"/>
        </w:rPr>
        <w:t xml:space="preserve"> $</w:t>
      </w:r>
      <w:r w:rsidR="005D43C6">
        <w:rPr>
          <w:rFonts w:ascii="Times New Roman" w:eastAsia="Times New Roman" w:hAnsi="Times New Roman" w:cs="Times New Roman"/>
        </w:rPr>
        <w:t>10billion, which</w:t>
      </w:r>
      <w:r>
        <w:rPr>
          <w:rFonts w:ascii="Times New Roman" w:eastAsia="Times New Roman" w:hAnsi="Times New Roman" w:cs="Times New Roman"/>
        </w:rPr>
        <w:t xml:space="preserve"> is </w:t>
      </w:r>
      <w:r w:rsidR="005D43C6">
        <w:rPr>
          <w:rFonts w:ascii="Times New Roman" w:eastAsia="Times New Roman" w:hAnsi="Times New Roman" w:cs="Times New Roman"/>
        </w:rPr>
        <w:t>for</w:t>
      </w:r>
      <w:r>
        <w:rPr>
          <w:rFonts w:ascii="Times New Roman" w:eastAsia="Times New Roman" w:hAnsi="Times New Roman" w:cs="Times New Roman"/>
        </w:rPr>
        <w:t xml:space="preserve"> salaries and benefits. </w:t>
      </w:r>
    </w:p>
    <w:p w14:paraId="5B124C4A" w14:textId="46F0E9CA" w:rsidR="0052496C" w:rsidRDefault="005D43C6" w:rsidP="0052496C">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Zak Fisher</w:t>
      </w:r>
      <w:r>
        <w:rPr>
          <w:rFonts w:ascii="Times New Roman" w:eastAsia="Times New Roman" w:hAnsi="Times New Roman" w:cs="Times New Roman"/>
        </w:rPr>
        <w:t xml:space="preserve"> </w:t>
      </w:r>
      <w:r w:rsidR="0052496C">
        <w:rPr>
          <w:rFonts w:ascii="Times New Roman" w:eastAsia="Times New Roman" w:hAnsi="Times New Roman" w:cs="Times New Roman"/>
        </w:rPr>
        <w:t>clarified that the proposed budge</w:t>
      </w:r>
      <w:r>
        <w:rPr>
          <w:rFonts w:ascii="Times New Roman" w:eastAsia="Times New Roman" w:hAnsi="Times New Roman" w:cs="Times New Roman"/>
        </w:rPr>
        <w:t>t plan of r</w:t>
      </w:r>
      <w:r w:rsidR="0052496C">
        <w:rPr>
          <w:rFonts w:ascii="Times New Roman" w:eastAsia="Times New Roman" w:hAnsi="Times New Roman" w:cs="Times New Roman"/>
        </w:rPr>
        <w:t>edirect</w:t>
      </w:r>
      <w:r>
        <w:rPr>
          <w:rFonts w:ascii="Times New Roman" w:eastAsia="Times New Roman" w:hAnsi="Times New Roman" w:cs="Times New Roman"/>
        </w:rPr>
        <w:t>ing from n</w:t>
      </w:r>
      <w:r w:rsidR="0052496C">
        <w:rPr>
          <w:rFonts w:ascii="Times New Roman" w:eastAsia="Times New Roman" w:hAnsi="Times New Roman" w:cs="Times New Roman"/>
        </w:rPr>
        <w:t>on</w:t>
      </w:r>
      <w:r>
        <w:rPr>
          <w:rFonts w:ascii="Times New Roman" w:eastAsia="Times New Roman" w:hAnsi="Times New Roman" w:cs="Times New Roman"/>
        </w:rPr>
        <w:t>-resident a</w:t>
      </w:r>
      <w:r w:rsidR="0052496C">
        <w:rPr>
          <w:rFonts w:ascii="Times New Roman" w:eastAsia="Times New Roman" w:hAnsi="Times New Roman" w:cs="Times New Roman"/>
        </w:rPr>
        <w:t xml:space="preserve">id is $14 million cut but not at UCLA. He </w:t>
      </w:r>
      <w:r>
        <w:rPr>
          <w:rFonts w:ascii="Times New Roman" w:eastAsia="Times New Roman" w:hAnsi="Times New Roman" w:cs="Times New Roman"/>
        </w:rPr>
        <w:t>observed</w:t>
      </w:r>
      <w:r w:rsidR="0052496C">
        <w:rPr>
          <w:rFonts w:ascii="Times New Roman" w:eastAsia="Times New Roman" w:hAnsi="Times New Roman" w:cs="Times New Roman"/>
        </w:rPr>
        <w:t xml:space="preserve"> that Student Mental Health and Basic Needs have no increase in funding</w:t>
      </w:r>
      <w:r>
        <w:rPr>
          <w:rFonts w:ascii="Times New Roman" w:eastAsia="Times New Roman" w:hAnsi="Times New Roman" w:cs="Times New Roman"/>
        </w:rPr>
        <w:t xml:space="preserve"> over the next few years</w:t>
      </w:r>
      <w:r w:rsidR="0052496C">
        <w:rPr>
          <w:rFonts w:ascii="Times New Roman" w:eastAsia="Times New Roman" w:hAnsi="Times New Roman" w:cs="Times New Roman"/>
        </w:rPr>
        <w:t>.</w:t>
      </w:r>
    </w:p>
    <w:p w14:paraId="58C19488" w14:textId="1C9FDDAB" w:rsidR="0052496C" w:rsidRDefault="005D43C6" w:rsidP="0052496C">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 xml:space="preserve">Nicole Corona Diaz </w:t>
      </w:r>
      <w:r w:rsidR="0052496C">
        <w:rPr>
          <w:rFonts w:ascii="Times New Roman" w:eastAsia="Times New Roman" w:hAnsi="Times New Roman" w:cs="Times New Roman"/>
        </w:rPr>
        <w:t xml:space="preserve">asked why the Student financial aid for 19-20 </w:t>
      </w:r>
      <w:r>
        <w:rPr>
          <w:rFonts w:ascii="Times New Roman" w:eastAsia="Times New Roman" w:hAnsi="Times New Roman" w:cs="Times New Roman"/>
        </w:rPr>
        <w:t xml:space="preserve">was </w:t>
      </w:r>
      <w:r w:rsidR="0052496C">
        <w:rPr>
          <w:rFonts w:ascii="Times New Roman" w:eastAsia="Times New Roman" w:hAnsi="Times New Roman" w:cs="Times New Roman"/>
        </w:rPr>
        <w:t>at $0. That is from the return to aid since there was no tuition increase.</w:t>
      </w:r>
    </w:p>
    <w:p w14:paraId="40BD5F17" w14:textId="1E1B81D9" w:rsidR="001170CE" w:rsidRPr="00EF6072" w:rsidRDefault="005D43C6" w:rsidP="00EF6072">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Karen Rowe</w:t>
      </w:r>
      <w:r>
        <w:rPr>
          <w:rFonts w:ascii="Times New Roman" w:eastAsia="Times New Roman" w:hAnsi="Times New Roman" w:cs="Times New Roman"/>
        </w:rPr>
        <w:t xml:space="preserve"> </w:t>
      </w:r>
      <w:r w:rsidR="0052496C">
        <w:rPr>
          <w:rFonts w:ascii="Times New Roman" w:eastAsia="Times New Roman" w:hAnsi="Times New Roman" w:cs="Times New Roman"/>
        </w:rPr>
        <w:t>was</w:t>
      </w:r>
      <w:r w:rsidR="00A37B8C">
        <w:rPr>
          <w:rFonts w:ascii="Times New Roman" w:eastAsia="Times New Roman" w:hAnsi="Times New Roman" w:cs="Times New Roman"/>
        </w:rPr>
        <w:t xml:space="preserve"> interested in the Faculty and St</w:t>
      </w:r>
      <w:r w:rsidR="0052496C">
        <w:rPr>
          <w:rFonts w:ascii="Times New Roman" w:eastAsia="Times New Roman" w:hAnsi="Times New Roman" w:cs="Times New Roman"/>
        </w:rPr>
        <w:t>aff Compensation and Employee/Retiree Benefits.</w:t>
      </w:r>
      <w:r w:rsidR="00736FE0">
        <w:rPr>
          <w:rFonts w:ascii="Times New Roman" w:eastAsia="Times New Roman" w:hAnsi="Times New Roman" w:cs="Times New Roman"/>
        </w:rPr>
        <w:t xml:space="preserve"> She observed a 3% increase per year and asked if</w:t>
      </w:r>
      <w:r w:rsidR="0052496C">
        <w:rPr>
          <w:rFonts w:ascii="Times New Roman" w:eastAsia="Times New Roman" w:hAnsi="Times New Roman" w:cs="Times New Roman"/>
        </w:rPr>
        <w:t xml:space="preserve"> that </w:t>
      </w:r>
      <w:r w:rsidR="00EF6072">
        <w:rPr>
          <w:rFonts w:ascii="Times New Roman" w:eastAsia="Times New Roman" w:hAnsi="Times New Roman" w:cs="Times New Roman"/>
        </w:rPr>
        <w:t>covers</w:t>
      </w:r>
      <w:r w:rsidR="0052496C">
        <w:rPr>
          <w:rFonts w:ascii="Times New Roman" w:eastAsia="Times New Roman" w:hAnsi="Times New Roman" w:cs="Times New Roman"/>
        </w:rPr>
        <w:t xml:space="preserve"> all staff funded out of SSF </w:t>
      </w:r>
      <w:r w:rsidR="00736FE0">
        <w:rPr>
          <w:rFonts w:ascii="Times New Roman" w:eastAsia="Times New Roman" w:hAnsi="Times New Roman" w:cs="Times New Roman"/>
        </w:rPr>
        <w:t>who</w:t>
      </w:r>
      <w:r w:rsidR="0052496C">
        <w:rPr>
          <w:rFonts w:ascii="Times New Roman" w:eastAsia="Times New Roman" w:hAnsi="Times New Roman" w:cs="Times New Roman"/>
        </w:rPr>
        <w:t xml:space="preserve"> are permanent. </w:t>
      </w:r>
      <w:r w:rsidR="00736FE0">
        <w:rPr>
          <w:rFonts w:ascii="Times New Roman" w:eastAsia="Times New Roman" w:hAnsi="Times New Roman" w:cs="Times New Roman"/>
        </w:rPr>
        <w:t xml:space="preserve">She was </w:t>
      </w:r>
      <w:r w:rsidR="00EF6072">
        <w:rPr>
          <w:rFonts w:ascii="Times New Roman" w:eastAsia="Times New Roman" w:hAnsi="Times New Roman" w:cs="Times New Roman"/>
        </w:rPr>
        <w:t xml:space="preserve">then </w:t>
      </w:r>
      <w:r w:rsidR="00736FE0">
        <w:rPr>
          <w:rFonts w:ascii="Times New Roman" w:eastAsia="Times New Roman" w:hAnsi="Times New Roman" w:cs="Times New Roman"/>
        </w:rPr>
        <w:t xml:space="preserve">concerned </w:t>
      </w:r>
      <w:r w:rsidR="00EF6072">
        <w:rPr>
          <w:rFonts w:ascii="Times New Roman" w:eastAsia="Times New Roman" w:hAnsi="Times New Roman" w:cs="Times New Roman"/>
        </w:rPr>
        <w:t xml:space="preserve">that </w:t>
      </w:r>
      <w:r w:rsidR="00736FE0">
        <w:rPr>
          <w:rFonts w:ascii="Times New Roman" w:eastAsia="Times New Roman" w:hAnsi="Times New Roman" w:cs="Times New Roman"/>
        </w:rPr>
        <w:t>those</w:t>
      </w:r>
      <w:r w:rsidR="00EF6072">
        <w:rPr>
          <w:rFonts w:ascii="Times New Roman" w:eastAsia="Times New Roman" w:hAnsi="Times New Roman" w:cs="Times New Roman"/>
        </w:rPr>
        <w:t xml:space="preserve"> same</w:t>
      </w:r>
      <w:r w:rsidR="00736FE0">
        <w:rPr>
          <w:rFonts w:ascii="Times New Roman" w:eastAsia="Times New Roman" w:hAnsi="Times New Roman" w:cs="Times New Roman"/>
        </w:rPr>
        <w:t xml:space="preserve"> staff are </w:t>
      </w:r>
      <w:r w:rsidR="00EF6072">
        <w:rPr>
          <w:rFonts w:ascii="Times New Roman" w:eastAsia="Times New Roman" w:hAnsi="Times New Roman" w:cs="Times New Roman"/>
        </w:rPr>
        <w:t>provided an additional 3%</w:t>
      </w:r>
      <w:r w:rsidR="00736FE0">
        <w:rPr>
          <w:rFonts w:ascii="Times New Roman" w:eastAsia="Times New Roman" w:hAnsi="Times New Roman" w:cs="Times New Roman"/>
        </w:rPr>
        <w:t xml:space="preserve"> when </w:t>
      </w:r>
      <w:r w:rsidR="00EF6072">
        <w:rPr>
          <w:rFonts w:ascii="Times New Roman" w:eastAsia="Times New Roman" w:hAnsi="Times New Roman" w:cs="Times New Roman"/>
        </w:rPr>
        <w:t>departments submit funding requests</w:t>
      </w:r>
      <w:r w:rsidR="00736FE0">
        <w:rPr>
          <w:rFonts w:ascii="Times New Roman" w:eastAsia="Times New Roman" w:hAnsi="Times New Roman" w:cs="Times New Roman"/>
        </w:rPr>
        <w:t xml:space="preserve"> for a 3% increase for staff compensation and benefits</w:t>
      </w:r>
      <w:r w:rsidR="0052496C">
        <w:rPr>
          <w:rFonts w:ascii="Times New Roman" w:eastAsia="Times New Roman" w:hAnsi="Times New Roman" w:cs="Times New Roman"/>
        </w:rPr>
        <w:t xml:space="preserve">. </w:t>
      </w:r>
      <w:r w:rsidR="001170CE">
        <w:rPr>
          <w:rFonts w:ascii="Times New Roman" w:eastAsia="Times New Roman" w:hAnsi="Times New Roman" w:cs="Times New Roman"/>
        </w:rPr>
        <w:t xml:space="preserve">Jeff </w:t>
      </w:r>
      <w:r w:rsidR="00736FE0">
        <w:rPr>
          <w:rFonts w:ascii="Times New Roman" w:eastAsia="Times New Roman" w:hAnsi="Times New Roman" w:cs="Times New Roman"/>
        </w:rPr>
        <w:t xml:space="preserve">Roth </w:t>
      </w:r>
      <w:r w:rsidR="001170CE">
        <w:rPr>
          <w:rFonts w:ascii="Times New Roman" w:eastAsia="Times New Roman" w:hAnsi="Times New Roman" w:cs="Times New Roman"/>
        </w:rPr>
        <w:t xml:space="preserve">explained that any increase compensation for staff and faculty </w:t>
      </w:r>
      <w:r w:rsidR="00736FE0">
        <w:rPr>
          <w:rFonts w:ascii="Times New Roman" w:eastAsia="Times New Roman" w:hAnsi="Times New Roman" w:cs="Times New Roman"/>
        </w:rPr>
        <w:t>is typically</w:t>
      </w:r>
      <w:r w:rsidR="001170CE">
        <w:rPr>
          <w:rFonts w:ascii="Times New Roman" w:eastAsia="Times New Roman" w:hAnsi="Times New Roman" w:cs="Times New Roman"/>
        </w:rPr>
        <w:t xml:space="preserve"> covered </w:t>
      </w:r>
      <w:r w:rsidR="00736FE0">
        <w:rPr>
          <w:rFonts w:ascii="Times New Roman" w:eastAsia="Times New Roman" w:hAnsi="Times New Roman" w:cs="Times New Roman"/>
        </w:rPr>
        <w:t>with the</w:t>
      </w:r>
      <w:r w:rsidR="001170CE">
        <w:rPr>
          <w:rFonts w:ascii="Times New Roman" w:eastAsia="Times New Roman" w:hAnsi="Times New Roman" w:cs="Times New Roman"/>
        </w:rPr>
        <w:t xml:space="preserve"> 3% increase. </w:t>
      </w:r>
      <w:r w:rsidR="00EF6072" w:rsidRPr="00EF6072">
        <w:rPr>
          <w:rFonts w:ascii="Times New Roman" w:eastAsia="Times New Roman" w:hAnsi="Times New Roman" w:cs="Times New Roman"/>
        </w:rPr>
        <w:t xml:space="preserve">Jeff Roth explained that the </w:t>
      </w:r>
      <w:r w:rsidR="001170CE" w:rsidRPr="00EF6072">
        <w:rPr>
          <w:rFonts w:ascii="Times New Roman" w:eastAsia="Times New Roman" w:hAnsi="Times New Roman" w:cs="Times New Roman"/>
        </w:rPr>
        <w:t>3% would be allocated</w:t>
      </w:r>
      <w:r w:rsidR="00EF6072" w:rsidRPr="00EF6072">
        <w:rPr>
          <w:rFonts w:ascii="Times New Roman" w:eastAsia="Times New Roman" w:hAnsi="Times New Roman" w:cs="Times New Roman"/>
        </w:rPr>
        <w:t xml:space="preserve"> to staff merits and benefits</w:t>
      </w:r>
      <w:r w:rsidR="001170CE" w:rsidRPr="00EF6072">
        <w:rPr>
          <w:rFonts w:ascii="Times New Roman" w:eastAsia="Times New Roman" w:hAnsi="Times New Roman" w:cs="Times New Roman"/>
        </w:rPr>
        <w:t xml:space="preserve"> based on the committee’s recommendation. </w:t>
      </w:r>
    </w:p>
    <w:p w14:paraId="00F4D7C0" w14:textId="760CC90A" w:rsidR="001170CE" w:rsidRDefault="00EF6072" w:rsidP="0052496C">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Karen Rowe</w:t>
      </w:r>
      <w:r>
        <w:rPr>
          <w:rFonts w:ascii="Times New Roman" w:eastAsia="Times New Roman" w:hAnsi="Times New Roman" w:cs="Times New Roman"/>
        </w:rPr>
        <w:t xml:space="preserve"> </w:t>
      </w:r>
      <w:r w:rsidR="001170CE">
        <w:rPr>
          <w:rFonts w:ascii="Times New Roman" w:eastAsia="Times New Roman" w:hAnsi="Times New Roman" w:cs="Times New Roman"/>
        </w:rPr>
        <w:t xml:space="preserve">then asked </w:t>
      </w:r>
      <w:r>
        <w:rPr>
          <w:rFonts w:ascii="Times New Roman" w:eastAsia="Times New Roman" w:hAnsi="Times New Roman" w:cs="Times New Roman"/>
        </w:rPr>
        <w:t>if</w:t>
      </w:r>
      <w:r w:rsidR="001170CE">
        <w:rPr>
          <w:rFonts w:ascii="Times New Roman" w:eastAsia="Times New Roman" w:hAnsi="Times New Roman" w:cs="Times New Roman"/>
        </w:rPr>
        <w:t xml:space="preserve"> the one-time funding</w:t>
      </w:r>
      <w:r>
        <w:rPr>
          <w:rFonts w:ascii="Times New Roman" w:eastAsia="Times New Roman" w:hAnsi="Times New Roman" w:cs="Times New Roman"/>
        </w:rPr>
        <w:t xml:space="preserve"> replaced the lack of increase to cover m</w:t>
      </w:r>
      <w:r w:rsidR="001170CE">
        <w:rPr>
          <w:rFonts w:ascii="Times New Roman" w:eastAsia="Times New Roman" w:hAnsi="Times New Roman" w:cs="Times New Roman"/>
        </w:rPr>
        <w:t xml:space="preserve">ental health. </w:t>
      </w:r>
      <w:r>
        <w:rPr>
          <w:rFonts w:ascii="Times New Roman" w:eastAsia="Times New Roman" w:hAnsi="Times New Roman" w:cs="Times New Roman"/>
        </w:rPr>
        <w:t>Jeff Roth explained</w:t>
      </w:r>
      <w:r w:rsidR="001170CE">
        <w:rPr>
          <w:rFonts w:ascii="Times New Roman" w:eastAsia="Times New Roman" w:hAnsi="Times New Roman" w:cs="Times New Roman"/>
        </w:rPr>
        <w:t xml:space="preserve"> </w:t>
      </w:r>
      <w:r>
        <w:rPr>
          <w:rFonts w:ascii="Times New Roman" w:eastAsia="Times New Roman" w:hAnsi="Times New Roman" w:cs="Times New Roman"/>
        </w:rPr>
        <w:t>that t</w:t>
      </w:r>
      <w:r w:rsidR="001170CE">
        <w:rPr>
          <w:rFonts w:ascii="Times New Roman" w:eastAsia="Times New Roman" w:hAnsi="Times New Roman" w:cs="Times New Roman"/>
        </w:rPr>
        <w:t xml:space="preserve">here was a theoretical 5% increase which </w:t>
      </w:r>
      <w:r w:rsidR="00917433">
        <w:rPr>
          <w:rFonts w:ascii="Times New Roman" w:eastAsia="Times New Roman" w:hAnsi="Times New Roman" w:cs="Times New Roman"/>
        </w:rPr>
        <w:t>did not</w:t>
      </w:r>
      <w:r w:rsidR="001170CE">
        <w:rPr>
          <w:rFonts w:ascii="Times New Roman" w:eastAsia="Times New Roman" w:hAnsi="Times New Roman" w:cs="Times New Roman"/>
        </w:rPr>
        <w:t xml:space="preserve"> happen in which the state provided a one-time 2.5% that went to mental health this year. </w:t>
      </w:r>
    </w:p>
    <w:p w14:paraId="0A9D7694" w14:textId="5C82006D" w:rsidR="001170CE" w:rsidRDefault="00EF6072" w:rsidP="0052496C">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Deb Geller</w:t>
      </w:r>
      <w:r>
        <w:rPr>
          <w:rFonts w:ascii="Times New Roman" w:eastAsia="Times New Roman" w:hAnsi="Times New Roman" w:cs="Times New Roman"/>
        </w:rPr>
        <w:t xml:space="preserve"> </w:t>
      </w:r>
      <w:r w:rsidR="00917433">
        <w:rPr>
          <w:rFonts w:ascii="Times New Roman" w:eastAsia="Times New Roman" w:hAnsi="Times New Roman" w:cs="Times New Roman"/>
        </w:rPr>
        <w:t>asked if the $</w:t>
      </w:r>
      <w:r w:rsidR="001170CE">
        <w:rPr>
          <w:rFonts w:ascii="Times New Roman" w:eastAsia="Times New Roman" w:hAnsi="Times New Roman" w:cs="Times New Roman"/>
        </w:rPr>
        <w:t>602 from last year</w:t>
      </w:r>
      <w:r w:rsidR="00917433">
        <w:rPr>
          <w:rFonts w:ascii="Times New Roman" w:eastAsia="Times New Roman" w:hAnsi="Times New Roman" w:cs="Times New Roman"/>
        </w:rPr>
        <w:t xml:space="preserve"> was</w:t>
      </w:r>
      <w:r w:rsidR="001170CE">
        <w:rPr>
          <w:rFonts w:ascii="Times New Roman" w:eastAsia="Times New Roman" w:hAnsi="Times New Roman" w:cs="Times New Roman"/>
        </w:rPr>
        <w:t xml:space="preserve"> primarily due to benefits. </w:t>
      </w:r>
      <w:r w:rsidR="00917433">
        <w:rPr>
          <w:rFonts w:ascii="Times New Roman" w:eastAsia="Times New Roman" w:hAnsi="Times New Roman" w:cs="Times New Roman"/>
        </w:rPr>
        <w:t>Jeff Roth shared that t</w:t>
      </w:r>
      <w:r w:rsidR="001170CE">
        <w:rPr>
          <w:rFonts w:ascii="Times New Roman" w:eastAsia="Times New Roman" w:hAnsi="Times New Roman" w:cs="Times New Roman"/>
        </w:rPr>
        <w:t>he actual number will be figured out at the end of fiscal year.</w:t>
      </w:r>
      <w:r w:rsidR="00917433" w:rsidRPr="00917433">
        <w:rPr>
          <w:rFonts w:ascii="Times New Roman" w:eastAsia="Times New Roman" w:hAnsi="Times New Roman" w:cs="Times New Roman"/>
          <w:b/>
        </w:rPr>
        <w:t xml:space="preserve"> </w:t>
      </w:r>
      <w:r w:rsidR="00917433" w:rsidRPr="00F9774B">
        <w:rPr>
          <w:rFonts w:ascii="Times New Roman" w:eastAsia="Times New Roman" w:hAnsi="Times New Roman" w:cs="Times New Roman"/>
          <w:b/>
        </w:rPr>
        <w:t>Deb Geller</w:t>
      </w:r>
      <w:r w:rsidR="00917433">
        <w:rPr>
          <w:rFonts w:ascii="Times New Roman" w:eastAsia="Times New Roman" w:hAnsi="Times New Roman" w:cs="Times New Roman"/>
        </w:rPr>
        <w:t xml:space="preserve"> asked</w:t>
      </w:r>
      <w:r w:rsidR="001170CE">
        <w:rPr>
          <w:rFonts w:ascii="Times New Roman" w:eastAsia="Times New Roman" w:hAnsi="Times New Roman" w:cs="Times New Roman"/>
        </w:rPr>
        <w:t xml:space="preserve"> </w:t>
      </w:r>
      <w:r w:rsidR="00917433">
        <w:rPr>
          <w:rFonts w:ascii="Times New Roman" w:eastAsia="Times New Roman" w:hAnsi="Times New Roman" w:cs="Times New Roman"/>
        </w:rPr>
        <w:t>if the numbers</w:t>
      </w:r>
      <w:r w:rsidR="001170CE">
        <w:rPr>
          <w:rFonts w:ascii="Times New Roman" w:eastAsia="Times New Roman" w:hAnsi="Times New Roman" w:cs="Times New Roman"/>
        </w:rPr>
        <w:t xml:space="preserve"> reflected the shortfall from benefit and merits, w</w:t>
      </w:r>
      <w:r w:rsidR="00917433">
        <w:rPr>
          <w:rFonts w:ascii="Times New Roman" w:eastAsia="Times New Roman" w:hAnsi="Times New Roman" w:cs="Times New Roman"/>
        </w:rPr>
        <w:t>ould the future years be higher.</w:t>
      </w:r>
      <w:r w:rsidR="001170CE">
        <w:rPr>
          <w:rFonts w:ascii="Times New Roman" w:eastAsia="Times New Roman" w:hAnsi="Times New Roman" w:cs="Times New Roman"/>
        </w:rPr>
        <w:t xml:space="preserve"> </w:t>
      </w:r>
      <w:r w:rsidR="00917433" w:rsidRPr="00F9774B">
        <w:rPr>
          <w:rFonts w:ascii="Times New Roman" w:eastAsia="Times New Roman" w:hAnsi="Times New Roman" w:cs="Times New Roman"/>
          <w:b/>
        </w:rPr>
        <w:t xml:space="preserve">Ellen Hermann </w:t>
      </w:r>
      <w:r w:rsidR="001170CE">
        <w:rPr>
          <w:rFonts w:ascii="Times New Roman" w:eastAsia="Times New Roman" w:hAnsi="Times New Roman" w:cs="Times New Roman"/>
        </w:rPr>
        <w:t>stated that in theory it would increase.</w:t>
      </w:r>
    </w:p>
    <w:p w14:paraId="5934E0A4" w14:textId="66C275DF" w:rsidR="001170CE" w:rsidRDefault="00917433" w:rsidP="0052496C">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Jazz Kiang</w:t>
      </w:r>
      <w:r>
        <w:rPr>
          <w:rFonts w:ascii="Times New Roman" w:eastAsia="Times New Roman" w:hAnsi="Times New Roman" w:cs="Times New Roman"/>
        </w:rPr>
        <w:t xml:space="preserve"> asked how</w:t>
      </w:r>
      <w:r w:rsidR="001170CE">
        <w:rPr>
          <w:rFonts w:ascii="Times New Roman" w:eastAsia="Times New Roman" w:hAnsi="Times New Roman" w:cs="Times New Roman"/>
        </w:rPr>
        <w:t xml:space="preserve"> likely </w:t>
      </w:r>
      <w:r>
        <w:rPr>
          <w:rFonts w:ascii="Times New Roman" w:eastAsia="Times New Roman" w:hAnsi="Times New Roman" w:cs="Times New Roman"/>
        </w:rPr>
        <w:t>the</w:t>
      </w:r>
      <w:r w:rsidR="001170CE">
        <w:rPr>
          <w:rFonts w:ascii="Times New Roman" w:eastAsia="Times New Roman" w:hAnsi="Times New Roman" w:cs="Times New Roman"/>
        </w:rPr>
        <w:t xml:space="preserve"> n</w:t>
      </w:r>
      <w:r>
        <w:rPr>
          <w:rFonts w:ascii="Times New Roman" w:eastAsia="Times New Roman" w:hAnsi="Times New Roman" w:cs="Times New Roman"/>
        </w:rPr>
        <w:t>ew paradigm would be implemented.</w:t>
      </w:r>
      <w:r w:rsidR="001170CE">
        <w:rPr>
          <w:rFonts w:ascii="Times New Roman" w:eastAsia="Times New Roman" w:hAnsi="Times New Roman" w:cs="Times New Roman"/>
        </w:rPr>
        <w:t xml:space="preserve"> Jeff </w:t>
      </w:r>
      <w:r>
        <w:rPr>
          <w:rFonts w:ascii="Times New Roman" w:eastAsia="Times New Roman" w:hAnsi="Times New Roman" w:cs="Times New Roman"/>
        </w:rPr>
        <w:t xml:space="preserve">Roth </w:t>
      </w:r>
      <w:r w:rsidR="001170CE">
        <w:rPr>
          <w:rFonts w:ascii="Times New Roman" w:eastAsia="Times New Roman" w:hAnsi="Times New Roman" w:cs="Times New Roman"/>
        </w:rPr>
        <w:t xml:space="preserve">stated it </w:t>
      </w:r>
      <w:r w:rsidR="00404A5E">
        <w:rPr>
          <w:rFonts w:ascii="Times New Roman" w:eastAsia="Times New Roman" w:hAnsi="Times New Roman" w:cs="Times New Roman"/>
        </w:rPr>
        <w:t>is hard to predict depending on the vote.</w:t>
      </w:r>
    </w:p>
    <w:p w14:paraId="17A67F86" w14:textId="68F23F7A" w:rsidR="00A37B8C" w:rsidRDefault="00917433" w:rsidP="0052496C">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 xml:space="preserve">Ellen Hermann </w:t>
      </w:r>
      <w:r w:rsidR="00A37B8C">
        <w:rPr>
          <w:rFonts w:ascii="Times New Roman" w:eastAsia="Times New Roman" w:hAnsi="Times New Roman" w:cs="Times New Roman"/>
        </w:rPr>
        <w:t>reviewed the</w:t>
      </w:r>
      <w:r>
        <w:rPr>
          <w:rFonts w:ascii="Times New Roman" w:eastAsia="Times New Roman" w:hAnsi="Times New Roman" w:cs="Times New Roman"/>
        </w:rPr>
        <w:t xml:space="preserve"> forecast excel document which showed</w:t>
      </w:r>
      <w:r w:rsidR="00A37B8C">
        <w:rPr>
          <w:rFonts w:ascii="Times New Roman" w:eastAsia="Times New Roman" w:hAnsi="Times New Roman" w:cs="Times New Roman"/>
        </w:rPr>
        <w:t xml:space="preserve"> perm</w:t>
      </w:r>
      <w:r>
        <w:rPr>
          <w:rFonts w:ascii="Times New Roman" w:eastAsia="Times New Roman" w:hAnsi="Times New Roman" w:cs="Times New Roman"/>
        </w:rPr>
        <w:t>anent</w:t>
      </w:r>
      <w:r w:rsidR="00A37B8C">
        <w:rPr>
          <w:rFonts w:ascii="Times New Roman" w:eastAsia="Times New Roman" w:hAnsi="Times New Roman" w:cs="Times New Roman"/>
        </w:rPr>
        <w:t xml:space="preserve"> </w:t>
      </w:r>
      <w:r>
        <w:rPr>
          <w:rFonts w:ascii="Times New Roman" w:eastAsia="Times New Roman" w:hAnsi="Times New Roman" w:cs="Times New Roman"/>
        </w:rPr>
        <w:t xml:space="preserve">funding </w:t>
      </w:r>
      <w:r w:rsidR="00A37B8C">
        <w:rPr>
          <w:rFonts w:ascii="Times New Roman" w:eastAsia="Times New Roman" w:hAnsi="Times New Roman" w:cs="Times New Roman"/>
        </w:rPr>
        <w:t>decreasing even with the 3% increase.</w:t>
      </w:r>
    </w:p>
    <w:p w14:paraId="14D521D1" w14:textId="74F9E12C" w:rsidR="00A37B8C" w:rsidRDefault="00917433" w:rsidP="0052496C">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Jazz Kiang</w:t>
      </w:r>
      <w:r>
        <w:rPr>
          <w:rFonts w:ascii="Times New Roman" w:eastAsia="Times New Roman" w:hAnsi="Times New Roman" w:cs="Times New Roman"/>
        </w:rPr>
        <w:t xml:space="preserve"> </w:t>
      </w:r>
      <w:r w:rsidR="00A37B8C">
        <w:rPr>
          <w:rFonts w:ascii="Times New Roman" w:eastAsia="Times New Roman" w:hAnsi="Times New Roman" w:cs="Times New Roman"/>
        </w:rPr>
        <w:t xml:space="preserve">wanted to review </w:t>
      </w:r>
      <w:r>
        <w:rPr>
          <w:rFonts w:ascii="Times New Roman" w:eastAsia="Times New Roman" w:hAnsi="Times New Roman" w:cs="Times New Roman"/>
        </w:rPr>
        <w:t>potential outcomes on permanent funding</w:t>
      </w:r>
      <w:r w:rsidR="00A37B8C">
        <w:rPr>
          <w:rFonts w:ascii="Times New Roman" w:eastAsia="Times New Roman" w:hAnsi="Times New Roman" w:cs="Times New Roman"/>
        </w:rPr>
        <w:t xml:space="preserve"> so the committee has an idea of </w:t>
      </w:r>
      <w:r>
        <w:rPr>
          <w:rFonts w:ascii="Times New Roman" w:eastAsia="Times New Roman" w:hAnsi="Times New Roman" w:cs="Times New Roman"/>
        </w:rPr>
        <w:t>a funding number to</w:t>
      </w:r>
      <w:r w:rsidR="00A37B8C">
        <w:rPr>
          <w:rFonts w:ascii="Times New Roman" w:eastAsia="Times New Roman" w:hAnsi="Times New Roman" w:cs="Times New Roman"/>
        </w:rPr>
        <w:t xml:space="preserve"> shoot for. </w:t>
      </w:r>
    </w:p>
    <w:p w14:paraId="3ADDA1ED" w14:textId="6E6823C8" w:rsidR="00A37B8C" w:rsidRDefault="00917433" w:rsidP="0052496C">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lastRenderedPageBreak/>
        <w:t>Javier Rodriguez</w:t>
      </w:r>
      <w:r>
        <w:rPr>
          <w:rFonts w:ascii="Times New Roman" w:eastAsia="Times New Roman" w:hAnsi="Times New Roman" w:cs="Times New Roman"/>
        </w:rPr>
        <w:t xml:space="preserve"> felt there was a</w:t>
      </w:r>
      <w:r w:rsidR="00A37B8C">
        <w:rPr>
          <w:rFonts w:ascii="Times New Roman" w:eastAsia="Times New Roman" w:hAnsi="Times New Roman" w:cs="Times New Roman"/>
        </w:rPr>
        <w:t xml:space="preserve"> </w:t>
      </w:r>
      <w:r>
        <w:rPr>
          <w:rFonts w:ascii="Times New Roman" w:eastAsia="Times New Roman" w:hAnsi="Times New Roman" w:cs="Times New Roman"/>
        </w:rPr>
        <w:t>discrepancy</w:t>
      </w:r>
      <w:r w:rsidR="00A37B8C">
        <w:rPr>
          <w:rFonts w:ascii="Times New Roman" w:eastAsia="Times New Roman" w:hAnsi="Times New Roman" w:cs="Times New Roman"/>
        </w:rPr>
        <w:t xml:space="preserve"> </w:t>
      </w:r>
      <w:r>
        <w:rPr>
          <w:rFonts w:ascii="Times New Roman" w:eastAsia="Times New Roman" w:hAnsi="Times New Roman" w:cs="Times New Roman"/>
        </w:rPr>
        <w:t>by</w:t>
      </w:r>
      <w:r w:rsidR="00A37B8C">
        <w:rPr>
          <w:rFonts w:ascii="Times New Roman" w:eastAsia="Times New Roman" w:hAnsi="Times New Roman" w:cs="Times New Roman"/>
        </w:rPr>
        <w:t xml:space="preserve"> </w:t>
      </w:r>
      <w:r>
        <w:rPr>
          <w:rFonts w:ascii="Times New Roman" w:eastAsia="Times New Roman" w:hAnsi="Times New Roman" w:cs="Times New Roman"/>
        </w:rPr>
        <w:t>departments that</w:t>
      </w:r>
      <w:r w:rsidR="00A37B8C">
        <w:rPr>
          <w:rFonts w:ascii="Times New Roman" w:eastAsia="Times New Roman" w:hAnsi="Times New Roman" w:cs="Times New Roman"/>
        </w:rPr>
        <w:t xml:space="preserve"> are</w:t>
      </w:r>
      <w:r>
        <w:rPr>
          <w:rFonts w:ascii="Times New Roman" w:eastAsia="Times New Roman" w:hAnsi="Times New Roman" w:cs="Times New Roman"/>
        </w:rPr>
        <w:t xml:space="preserve"> not</w:t>
      </w:r>
      <w:r w:rsidR="00A37B8C">
        <w:rPr>
          <w:rFonts w:ascii="Times New Roman" w:eastAsia="Times New Roman" w:hAnsi="Times New Roman" w:cs="Times New Roman"/>
        </w:rPr>
        <w:t xml:space="preserve"> taking into account </w:t>
      </w:r>
      <w:r>
        <w:rPr>
          <w:rFonts w:ascii="Times New Roman" w:eastAsia="Times New Roman" w:hAnsi="Times New Roman" w:cs="Times New Roman"/>
        </w:rPr>
        <w:t>work-study student employees, which would result in</w:t>
      </w:r>
      <w:r w:rsidR="00A37B8C">
        <w:rPr>
          <w:rFonts w:ascii="Times New Roman" w:eastAsia="Times New Roman" w:hAnsi="Times New Roman" w:cs="Times New Roman"/>
        </w:rPr>
        <w:t xml:space="preserve"> a surplus</w:t>
      </w:r>
      <w:r>
        <w:rPr>
          <w:rFonts w:ascii="Times New Roman" w:eastAsia="Times New Roman" w:hAnsi="Times New Roman" w:cs="Times New Roman"/>
        </w:rPr>
        <w:t xml:space="preserve"> and asked if there was</w:t>
      </w:r>
      <w:r w:rsidR="00A37B8C">
        <w:rPr>
          <w:rFonts w:ascii="Times New Roman" w:eastAsia="Times New Roman" w:hAnsi="Times New Roman" w:cs="Times New Roman"/>
        </w:rPr>
        <w:t xml:space="preserve"> a</w:t>
      </w:r>
      <w:r>
        <w:rPr>
          <w:rFonts w:ascii="Times New Roman" w:eastAsia="Times New Roman" w:hAnsi="Times New Roman" w:cs="Times New Roman"/>
        </w:rPr>
        <w:t xml:space="preserve"> way to</w:t>
      </w:r>
      <w:r w:rsidR="00A37B8C">
        <w:rPr>
          <w:rFonts w:ascii="Times New Roman" w:eastAsia="Times New Roman" w:hAnsi="Times New Roman" w:cs="Times New Roman"/>
        </w:rPr>
        <w:t xml:space="preserve"> check and balance </w:t>
      </w:r>
      <w:r>
        <w:rPr>
          <w:rFonts w:ascii="Times New Roman" w:eastAsia="Times New Roman" w:hAnsi="Times New Roman" w:cs="Times New Roman"/>
        </w:rPr>
        <w:t>those</w:t>
      </w:r>
      <w:r w:rsidR="00A37B8C">
        <w:rPr>
          <w:rFonts w:ascii="Times New Roman" w:eastAsia="Times New Roman" w:hAnsi="Times New Roman" w:cs="Times New Roman"/>
        </w:rPr>
        <w:t xml:space="preserve"> departments. </w:t>
      </w:r>
      <w:r w:rsidRPr="00F9774B">
        <w:rPr>
          <w:rFonts w:ascii="Times New Roman" w:eastAsia="Times New Roman" w:hAnsi="Times New Roman" w:cs="Times New Roman"/>
          <w:b/>
        </w:rPr>
        <w:t xml:space="preserve">Ellen Hermann </w:t>
      </w:r>
      <w:r w:rsidR="00A37B8C">
        <w:rPr>
          <w:rFonts w:ascii="Times New Roman" w:eastAsia="Times New Roman" w:hAnsi="Times New Roman" w:cs="Times New Roman"/>
        </w:rPr>
        <w:t xml:space="preserve">suggested </w:t>
      </w:r>
      <w:r>
        <w:rPr>
          <w:rFonts w:ascii="Times New Roman" w:eastAsia="Times New Roman" w:hAnsi="Times New Roman" w:cs="Times New Roman"/>
        </w:rPr>
        <w:t>reviewing</w:t>
      </w:r>
      <w:r w:rsidR="00A37B8C">
        <w:rPr>
          <w:rFonts w:ascii="Times New Roman" w:eastAsia="Times New Roman" w:hAnsi="Times New Roman" w:cs="Times New Roman"/>
        </w:rPr>
        <w:t xml:space="preserve"> the trend reports ending </w:t>
      </w:r>
      <w:r>
        <w:rPr>
          <w:rFonts w:ascii="Times New Roman" w:eastAsia="Times New Roman" w:hAnsi="Times New Roman" w:cs="Times New Roman"/>
        </w:rPr>
        <w:t>balance, which</w:t>
      </w:r>
      <w:r w:rsidR="00A37B8C">
        <w:rPr>
          <w:rFonts w:ascii="Times New Roman" w:eastAsia="Times New Roman" w:hAnsi="Times New Roman" w:cs="Times New Roman"/>
        </w:rPr>
        <w:t xml:space="preserve"> can indicate </w:t>
      </w:r>
      <w:r>
        <w:rPr>
          <w:rFonts w:ascii="Times New Roman" w:eastAsia="Times New Roman" w:hAnsi="Times New Roman" w:cs="Times New Roman"/>
        </w:rPr>
        <w:t>departments that</w:t>
      </w:r>
      <w:r w:rsidR="00A37B8C">
        <w:rPr>
          <w:rFonts w:ascii="Times New Roman" w:eastAsia="Times New Roman" w:hAnsi="Times New Roman" w:cs="Times New Roman"/>
        </w:rPr>
        <w:t xml:space="preserve"> have funds available. </w:t>
      </w:r>
    </w:p>
    <w:p w14:paraId="3D20E8DC" w14:textId="179F2172" w:rsidR="003378A5" w:rsidRDefault="00917433" w:rsidP="0052496C">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Jazz Kiang</w:t>
      </w:r>
      <w:r>
        <w:rPr>
          <w:rFonts w:ascii="Times New Roman" w:eastAsia="Times New Roman" w:hAnsi="Times New Roman" w:cs="Times New Roman"/>
        </w:rPr>
        <w:t xml:space="preserve"> </w:t>
      </w:r>
      <w:r w:rsidR="003378A5">
        <w:rPr>
          <w:rFonts w:ascii="Times New Roman" w:eastAsia="Times New Roman" w:hAnsi="Times New Roman" w:cs="Times New Roman"/>
        </w:rPr>
        <w:t xml:space="preserve">stated they </w:t>
      </w:r>
      <w:r>
        <w:rPr>
          <w:rFonts w:ascii="Times New Roman" w:eastAsia="Times New Roman" w:hAnsi="Times New Roman" w:cs="Times New Roman"/>
        </w:rPr>
        <w:t>would</w:t>
      </w:r>
      <w:r w:rsidR="003378A5">
        <w:rPr>
          <w:rFonts w:ascii="Times New Roman" w:eastAsia="Times New Roman" w:hAnsi="Times New Roman" w:cs="Times New Roman"/>
        </w:rPr>
        <w:t xml:space="preserve"> return to this discussion. He encouraged subcommittees to consider these numbers. </w:t>
      </w:r>
    </w:p>
    <w:p w14:paraId="667DAFB5" w14:textId="748DAA84" w:rsidR="003378A5" w:rsidRPr="007B551E" w:rsidRDefault="00917433" w:rsidP="0052496C">
      <w:pPr>
        <w:pStyle w:val="ListParagraph"/>
        <w:numPr>
          <w:ilvl w:val="1"/>
          <w:numId w:val="6"/>
        </w:numPr>
        <w:spacing w:line="240" w:lineRule="auto"/>
        <w:rPr>
          <w:rFonts w:ascii="Times New Roman" w:eastAsia="Times New Roman" w:hAnsi="Times New Roman" w:cs="Times New Roman"/>
        </w:rPr>
      </w:pPr>
      <w:r w:rsidRPr="00F9774B">
        <w:rPr>
          <w:rFonts w:ascii="Times New Roman" w:eastAsia="Times New Roman" w:hAnsi="Times New Roman" w:cs="Times New Roman"/>
          <w:b/>
        </w:rPr>
        <w:t xml:space="preserve">Nicole Corona Diaz </w:t>
      </w:r>
      <w:r w:rsidR="003378A5">
        <w:rPr>
          <w:rFonts w:ascii="Times New Roman" w:eastAsia="Times New Roman" w:hAnsi="Times New Roman" w:cs="Times New Roman"/>
        </w:rPr>
        <w:t xml:space="preserve">asked if recommendations </w:t>
      </w:r>
      <w:r>
        <w:rPr>
          <w:rFonts w:ascii="Times New Roman" w:eastAsia="Times New Roman" w:hAnsi="Times New Roman" w:cs="Times New Roman"/>
        </w:rPr>
        <w:t>could</w:t>
      </w:r>
      <w:r w:rsidR="003378A5">
        <w:rPr>
          <w:rFonts w:ascii="Times New Roman" w:eastAsia="Times New Roman" w:hAnsi="Times New Roman" w:cs="Times New Roman"/>
        </w:rPr>
        <w:t xml:space="preserve"> include removing </w:t>
      </w:r>
      <w:r>
        <w:rPr>
          <w:rFonts w:ascii="Times New Roman" w:eastAsia="Times New Roman" w:hAnsi="Times New Roman" w:cs="Times New Roman"/>
        </w:rPr>
        <w:t>permanent</w:t>
      </w:r>
      <w:r w:rsidR="003378A5">
        <w:rPr>
          <w:rFonts w:ascii="Times New Roman" w:eastAsia="Times New Roman" w:hAnsi="Times New Roman" w:cs="Times New Roman"/>
        </w:rPr>
        <w:t xml:space="preserve"> funding. </w:t>
      </w:r>
      <w:r w:rsidRPr="00F9774B">
        <w:rPr>
          <w:rFonts w:ascii="Times New Roman" w:eastAsia="Times New Roman" w:hAnsi="Times New Roman" w:cs="Times New Roman"/>
          <w:b/>
        </w:rPr>
        <w:t>Jazz Kiang</w:t>
      </w:r>
      <w:r>
        <w:rPr>
          <w:rFonts w:ascii="Times New Roman" w:eastAsia="Times New Roman" w:hAnsi="Times New Roman" w:cs="Times New Roman"/>
        </w:rPr>
        <w:t xml:space="preserve"> </w:t>
      </w:r>
      <w:r w:rsidR="003378A5">
        <w:rPr>
          <w:rFonts w:ascii="Times New Roman" w:eastAsia="Times New Roman" w:hAnsi="Times New Roman" w:cs="Times New Roman"/>
        </w:rPr>
        <w:t xml:space="preserve">said yes. </w:t>
      </w:r>
      <w:r w:rsidRPr="00F9774B">
        <w:rPr>
          <w:rFonts w:ascii="Times New Roman" w:eastAsia="Times New Roman" w:hAnsi="Times New Roman" w:cs="Times New Roman"/>
          <w:b/>
        </w:rPr>
        <w:t xml:space="preserve">Ellen Hermann </w:t>
      </w:r>
      <w:r w:rsidR="003378A5">
        <w:rPr>
          <w:rFonts w:ascii="Times New Roman" w:eastAsia="Times New Roman" w:hAnsi="Times New Roman" w:cs="Times New Roman"/>
        </w:rPr>
        <w:t xml:space="preserve">stated there are some </w:t>
      </w:r>
      <w:r>
        <w:rPr>
          <w:rFonts w:ascii="Times New Roman" w:eastAsia="Times New Roman" w:hAnsi="Times New Roman" w:cs="Times New Roman"/>
        </w:rPr>
        <w:t>departments</w:t>
      </w:r>
      <w:r w:rsidR="003378A5">
        <w:rPr>
          <w:rFonts w:ascii="Times New Roman" w:eastAsia="Times New Roman" w:hAnsi="Times New Roman" w:cs="Times New Roman"/>
        </w:rPr>
        <w:t xml:space="preserve"> that are dependent on temporary funds.</w:t>
      </w:r>
    </w:p>
    <w:p w14:paraId="6F62AEBD" w14:textId="77777777" w:rsidR="00D55766" w:rsidRPr="00785917" w:rsidRDefault="00D55766" w:rsidP="00D55766">
      <w:pPr>
        <w:pStyle w:val="ListParagraph"/>
        <w:spacing w:line="240" w:lineRule="auto"/>
        <w:ind w:left="1440"/>
        <w:rPr>
          <w:rFonts w:ascii="Times New Roman" w:eastAsia="Times New Roman" w:hAnsi="Times New Roman" w:cs="Times New Roman"/>
        </w:rPr>
      </w:pPr>
    </w:p>
    <w:p w14:paraId="7E36A68C" w14:textId="2ADE6F35" w:rsidR="00314EB3" w:rsidRPr="003A0E52" w:rsidRDefault="00F95BC4" w:rsidP="00314EB3">
      <w:pPr>
        <w:pStyle w:val="ListParagraph"/>
        <w:numPr>
          <w:ilvl w:val="0"/>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Discussion on Deliberation Process</w:t>
      </w:r>
    </w:p>
    <w:p w14:paraId="14BEF899" w14:textId="4420FEAF" w:rsidR="00F95BC4" w:rsidRPr="00736FE0" w:rsidRDefault="00736FE0" w:rsidP="00F95BC4">
      <w:pPr>
        <w:pStyle w:val="ListParagraph"/>
        <w:numPr>
          <w:ilvl w:val="1"/>
          <w:numId w:val="6"/>
        </w:numPr>
        <w:spacing w:line="240" w:lineRule="auto"/>
        <w:rPr>
          <w:rFonts w:ascii="Times New Roman" w:eastAsia="Times New Roman" w:hAnsi="Times New Roman" w:cs="Times New Roman"/>
        </w:rPr>
      </w:pPr>
      <w:r w:rsidRPr="00736FE0">
        <w:rPr>
          <w:rFonts w:ascii="Times New Roman" w:eastAsia="Times New Roman" w:hAnsi="Times New Roman" w:cs="Times New Roman"/>
        </w:rPr>
        <w:t>Not discussed</w:t>
      </w:r>
    </w:p>
    <w:p w14:paraId="57EF82F6" w14:textId="77777777" w:rsidR="00F95BC4" w:rsidRPr="00D55766" w:rsidRDefault="00F95BC4" w:rsidP="00D55766">
      <w:pPr>
        <w:pStyle w:val="ListParagraph"/>
        <w:rPr>
          <w:rFonts w:ascii="Times New Roman" w:eastAsia="Times New Roman" w:hAnsi="Times New Roman" w:cs="Times New Roman"/>
        </w:rPr>
      </w:pPr>
    </w:p>
    <w:p w14:paraId="0E23E635" w14:textId="616D9280" w:rsidR="6AA41ADF" w:rsidRDefault="44369877" w:rsidP="44369877">
      <w:pPr>
        <w:pStyle w:val="ListParagraph"/>
        <w:numPr>
          <w:ilvl w:val="0"/>
          <w:numId w:val="6"/>
        </w:numPr>
        <w:spacing w:line="240" w:lineRule="auto"/>
        <w:rPr>
          <w:rFonts w:ascii="Times New Roman" w:eastAsia="Times New Roman" w:hAnsi="Times New Roman" w:cs="Times New Roman"/>
          <w:b/>
          <w:bCs/>
        </w:rPr>
      </w:pPr>
      <w:r w:rsidRPr="44369877">
        <w:rPr>
          <w:rFonts w:ascii="Times New Roman" w:eastAsia="Times New Roman" w:hAnsi="Times New Roman" w:cs="Times New Roman"/>
          <w:b/>
          <w:bCs/>
        </w:rPr>
        <w:t>Announcements</w:t>
      </w:r>
    </w:p>
    <w:p w14:paraId="05DA6148" w14:textId="471C5777" w:rsidR="003C2FCD" w:rsidRDefault="00917433" w:rsidP="44369877">
      <w:pPr>
        <w:pStyle w:val="ListParagraph"/>
        <w:numPr>
          <w:ilvl w:val="1"/>
          <w:numId w:val="6"/>
        </w:numPr>
        <w:spacing w:line="240" w:lineRule="auto"/>
        <w:rPr>
          <w:rFonts w:ascii="Times New Roman" w:eastAsia="Times New Roman" w:hAnsi="Times New Roman" w:cs="Times New Roman"/>
          <w:bCs/>
        </w:rPr>
      </w:pPr>
      <w:r w:rsidRPr="00F9774B">
        <w:rPr>
          <w:rFonts w:ascii="Times New Roman" w:eastAsia="Times New Roman" w:hAnsi="Times New Roman" w:cs="Times New Roman"/>
          <w:b/>
        </w:rPr>
        <w:t>Zak Fisher</w:t>
      </w:r>
      <w:r>
        <w:rPr>
          <w:rFonts w:ascii="Times New Roman" w:eastAsia="Times New Roman" w:hAnsi="Times New Roman" w:cs="Times New Roman"/>
          <w:bCs/>
        </w:rPr>
        <w:t xml:space="preserve"> shared that he wa</w:t>
      </w:r>
      <w:r w:rsidR="003378A5">
        <w:rPr>
          <w:rFonts w:ascii="Times New Roman" w:eastAsia="Times New Roman" w:hAnsi="Times New Roman" w:cs="Times New Roman"/>
          <w:bCs/>
        </w:rPr>
        <w:t xml:space="preserve">s running for GSA President and one movement is to abolish </w:t>
      </w:r>
      <w:r>
        <w:rPr>
          <w:rFonts w:ascii="Times New Roman" w:eastAsia="Times New Roman" w:hAnsi="Times New Roman" w:cs="Times New Roman"/>
          <w:bCs/>
        </w:rPr>
        <w:t>student fees</w:t>
      </w:r>
      <w:r w:rsidR="003378A5">
        <w:rPr>
          <w:rFonts w:ascii="Times New Roman" w:eastAsia="Times New Roman" w:hAnsi="Times New Roman" w:cs="Times New Roman"/>
          <w:bCs/>
        </w:rPr>
        <w:t>.</w:t>
      </w:r>
    </w:p>
    <w:p w14:paraId="02FBD119" w14:textId="632C262D" w:rsidR="003378A5" w:rsidRDefault="00917433" w:rsidP="44369877">
      <w:pPr>
        <w:pStyle w:val="ListParagraph"/>
        <w:numPr>
          <w:ilvl w:val="1"/>
          <w:numId w:val="6"/>
        </w:numPr>
        <w:spacing w:line="240" w:lineRule="auto"/>
        <w:rPr>
          <w:rFonts w:ascii="Times New Roman" w:eastAsia="Times New Roman" w:hAnsi="Times New Roman" w:cs="Times New Roman"/>
          <w:bCs/>
        </w:rPr>
      </w:pPr>
      <w:r w:rsidRPr="00F9774B">
        <w:rPr>
          <w:rFonts w:ascii="Times New Roman" w:eastAsia="Times New Roman" w:hAnsi="Times New Roman" w:cs="Times New Roman"/>
          <w:b/>
        </w:rPr>
        <w:t>Jazz Kiang</w:t>
      </w:r>
      <w:r>
        <w:rPr>
          <w:rFonts w:ascii="Times New Roman" w:eastAsia="Times New Roman" w:hAnsi="Times New Roman" w:cs="Times New Roman"/>
          <w:bCs/>
        </w:rPr>
        <w:t xml:space="preserve"> shared</w:t>
      </w:r>
      <w:r w:rsidR="003378A5">
        <w:rPr>
          <w:rFonts w:ascii="Times New Roman" w:eastAsia="Times New Roman" w:hAnsi="Times New Roman" w:cs="Times New Roman"/>
          <w:bCs/>
        </w:rPr>
        <w:t xml:space="preserve"> that Student Legal Services </w:t>
      </w:r>
      <w:r>
        <w:rPr>
          <w:rFonts w:ascii="Times New Roman" w:eastAsia="Times New Roman" w:hAnsi="Times New Roman" w:cs="Times New Roman"/>
          <w:bCs/>
        </w:rPr>
        <w:t>was</w:t>
      </w:r>
      <w:r w:rsidR="003378A5">
        <w:rPr>
          <w:rFonts w:ascii="Times New Roman" w:eastAsia="Times New Roman" w:hAnsi="Times New Roman" w:cs="Times New Roman"/>
          <w:bCs/>
        </w:rPr>
        <w:t xml:space="preserve"> having their 50</w:t>
      </w:r>
      <w:r w:rsidR="003378A5" w:rsidRPr="003378A5">
        <w:rPr>
          <w:rFonts w:ascii="Times New Roman" w:eastAsia="Times New Roman" w:hAnsi="Times New Roman" w:cs="Times New Roman"/>
          <w:bCs/>
          <w:vertAlign w:val="superscript"/>
        </w:rPr>
        <w:t>th</w:t>
      </w:r>
      <w:r w:rsidR="003378A5">
        <w:rPr>
          <w:rFonts w:ascii="Times New Roman" w:eastAsia="Times New Roman" w:hAnsi="Times New Roman" w:cs="Times New Roman"/>
          <w:bCs/>
        </w:rPr>
        <w:t xml:space="preserve"> </w:t>
      </w:r>
      <w:r>
        <w:rPr>
          <w:rFonts w:ascii="Times New Roman" w:eastAsia="Times New Roman" w:hAnsi="Times New Roman" w:cs="Times New Roman"/>
          <w:bCs/>
        </w:rPr>
        <w:t>Anniversary</w:t>
      </w:r>
      <w:r w:rsidR="003378A5">
        <w:rPr>
          <w:rFonts w:ascii="Times New Roman" w:eastAsia="Times New Roman" w:hAnsi="Times New Roman" w:cs="Times New Roman"/>
          <w:bCs/>
        </w:rPr>
        <w:t xml:space="preserve"> </w:t>
      </w:r>
      <w:r>
        <w:rPr>
          <w:rFonts w:ascii="Times New Roman" w:eastAsia="Times New Roman" w:hAnsi="Times New Roman" w:cs="Times New Roman"/>
          <w:bCs/>
        </w:rPr>
        <w:t>and will share more information</w:t>
      </w:r>
      <w:r w:rsidR="003378A5">
        <w:rPr>
          <w:rFonts w:ascii="Times New Roman" w:eastAsia="Times New Roman" w:hAnsi="Times New Roman" w:cs="Times New Roman"/>
          <w:bCs/>
        </w:rPr>
        <w:t xml:space="preserve">. </w:t>
      </w:r>
    </w:p>
    <w:p w14:paraId="2F2F4C5C" w14:textId="4A4BA6A7" w:rsidR="003378A5" w:rsidRPr="00684D17" w:rsidRDefault="00917433" w:rsidP="44369877">
      <w:pPr>
        <w:pStyle w:val="ListParagraph"/>
        <w:numPr>
          <w:ilvl w:val="1"/>
          <w:numId w:val="6"/>
        </w:numPr>
        <w:spacing w:line="240" w:lineRule="auto"/>
        <w:rPr>
          <w:rFonts w:ascii="Times New Roman" w:eastAsia="Times New Roman" w:hAnsi="Times New Roman" w:cs="Times New Roman"/>
          <w:bCs/>
        </w:rPr>
      </w:pPr>
      <w:r w:rsidRPr="00F9774B">
        <w:rPr>
          <w:rFonts w:ascii="Times New Roman" w:eastAsia="Times New Roman" w:hAnsi="Times New Roman" w:cs="Times New Roman"/>
          <w:b/>
        </w:rPr>
        <w:t>Jazz Kiang</w:t>
      </w:r>
      <w:r>
        <w:rPr>
          <w:rFonts w:ascii="Times New Roman" w:eastAsia="Times New Roman" w:hAnsi="Times New Roman" w:cs="Times New Roman"/>
          <w:bCs/>
        </w:rPr>
        <w:t xml:space="preserve"> and </w:t>
      </w:r>
      <w:r w:rsidRPr="00F9774B">
        <w:rPr>
          <w:rFonts w:ascii="Times New Roman" w:eastAsia="Times New Roman" w:hAnsi="Times New Roman" w:cs="Times New Roman"/>
          <w:b/>
        </w:rPr>
        <w:t>Denise Marshall</w:t>
      </w:r>
      <w:r>
        <w:rPr>
          <w:rFonts w:ascii="Times New Roman" w:eastAsia="Times New Roman" w:hAnsi="Times New Roman" w:cs="Times New Roman"/>
          <w:bCs/>
        </w:rPr>
        <w:t xml:space="preserve"> will attend the </w:t>
      </w:r>
      <w:r w:rsidR="003378A5">
        <w:rPr>
          <w:rFonts w:ascii="Times New Roman" w:eastAsia="Times New Roman" w:hAnsi="Times New Roman" w:cs="Times New Roman"/>
          <w:bCs/>
        </w:rPr>
        <w:t>CSF spring meeting next weekend</w:t>
      </w:r>
      <w:r>
        <w:rPr>
          <w:rFonts w:ascii="Times New Roman" w:eastAsia="Times New Roman" w:hAnsi="Times New Roman" w:cs="Times New Roman"/>
          <w:bCs/>
        </w:rPr>
        <w:t xml:space="preserve"> to</w:t>
      </w:r>
      <w:r w:rsidR="003378A5">
        <w:rPr>
          <w:rFonts w:ascii="Times New Roman" w:eastAsia="Times New Roman" w:hAnsi="Times New Roman" w:cs="Times New Roman"/>
          <w:bCs/>
        </w:rPr>
        <w:t xml:space="preserve"> discuss some of the budget items </w:t>
      </w:r>
      <w:r>
        <w:rPr>
          <w:rFonts w:ascii="Times New Roman" w:eastAsia="Times New Roman" w:hAnsi="Times New Roman" w:cs="Times New Roman"/>
          <w:bCs/>
        </w:rPr>
        <w:t>that were brought up by Jeff Roth</w:t>
      </w:r>
      <w:r w:rsidR="003123BD">
        <w:rPr>
          <w:rFonts w:ascii="Times New Roman" w:eastAsia="Times New Roman" w:hAnsi="Times New Roman" w:cs="Times New Roman"/>
          <w:bCs/>
        </w:rPr>
        <w:t>.</w:t>
      </w:r>
    </w:p>
    <w:p w14:paraId="769801D7" w14:textId="77777777" w:rsidR="00B14C43" w:rsidRPr="00B14C43" w:rsidRDefault="00B14C43" w:rsidP="00B14C43">
      <w:pPr>
        <w:pStyle w:val="ListParagraph"/>
        <w:spacing w:line="240" w:lineRule="auto"/>
        <w:ind w:left="1440"/>
        <w:rPr>
          <w:rFonts w:ascii="Times New Roman" w:eastAsia="Times New Roman" w:hAnsi="Times New Roman" w:cs="Times New Roman"/>
          <w:b/>
        </w:rPr>
      </w:pPr>
    </w:p>
    <w:p w14:paraId="6A011FC8" w14:textId="77777777" w:rsidR="003A0E52" w:rsidRDefault="44369877" w:rsidP="44369877">
      <w:pPr>
        <w:pStyle w:val="ListParagraph"/>
        <w:numPr>
          <w:ilvl w:val="0"/>
          <w:numId w:val="6"/>
        </w:numPr>
        <w:spacing w:line="240" w:lineRule="auto"/>
        <w:rPr>
          <w:rFonts w:ascii="Times New Roman" w:eastAsia="Times New Roman" w:hAnsi="Times New Roman" w:cs="Times New Roman"/>
          <w:b/>
          <w:bCs/>
        </w:rPr>
      </w:pPr>
      <w:r w:rsidRPr="44369877">
        <w:rPr>
          <w:rFonts w:ascii="Times New Roman" w:eastAsia="Times New Roman" w:hAnsi="Times New Roman" w:cs="Times New Roman"/>
          <w:b/>
          <w:bCs/>
        </w:rPr>
        <w:t xml:space="preserve">Adjournment </w:t>
      </w:r>
    </w:p>
    <w:p w14:paraId="5E557A36" w14:textId="4B5D4931" w:rsidR="6AA41ADF" w:rsidRPr="00C84850" w:rsidRDefault="00917433" w:rsidP="44369877">
      <w:pPr>
        <w:pStyle w:val="ListParagraph"/>
        <w:numPr>
          <w:ilvl w:val="1"/>
          <w:numId w:val="6"/>
        </w:numPr>
        <w:spacing w:line="240" w:lineRule="auto"/>
        <w:rPr>
          <w:rFonts w:ascii="Times New Roman" w:eastAsia="Times New Roman" w:hAnsi="Times New Roman" w:cs="Times New Roman"/>
          <w:b/>
          <w:bCs/>
        </w:rPr>
      </w:pPr>
      <w:r w:rsidRPr="00F9774B">
        <w:rPr>
          <w:rFonts w:ascii="Times New Roman" w:eastAsia="Times New Roman" w:hAnsi="Times New Roman" w:cs="Times New Roman"/>
          <w:b/>
        </w:rPr>
        <w:t>Denise Marshall</w:t>
      </w:r>
      <w:r w:rsidRPr="44369877">
        <w:rPr>
          <w:rFonts w:ascii="Times New Roman" w:eastAsia="Times New Roman" w:hAnsi="Times New Roman" w:cs="Times New Roman"/>
        </w:rPr>
        <w:t xml:space="preserve"> </w:t>
      </w:r>
      <w:r w:rsidR="44369877" w:rsidRPr="44369877">
        <w:rPr>
          <w:rFonts w:ascii="Times New Roman" w:eastAsia="Times New Roman" w:hAnsi="Times New Roman" w:cs="Times New Roman"/>
        </w:rPr>
        <w:t xml:space="preserve">moved to adjourn the meeting. </w:t>
      </w:r>
      <w:r w:rsidRPr="00F9774B">
        <w:rPr>
          <w:rFonts w:ascii="Times New Roman" w:eastAsia="Times New Roman" w:hAnsi="Times New Roman" w:cs="Times New Roman"/>
          <w:b/>
        </w:rPr>
        <w:t>Deb Geller</w:t>
      </w:r>
      <w:r w:rsidRPr="44369877">
        <w:rPr>
          <w:rFonts w:ascii="Times New Roman" w:eastAsia="Times New Roman" w:hAnsi="Times New Roman" w:cs="Times New Roman"/>
        </w:rPr>
        <w:t xml:space="preserve"> </w:t>
      </w:r>
      <w:r w:rsidR="44369877" w:rsidRPr="44369877">
        <w:rPr>
          <w:rFonts w:ascii="Times New Roman" w:eastAsia="Times New Roman" w:hAnsi="Times New Roman" w:cs="Times New Roman"/>
        </w:rPr>
        <w:t xml:space="preserve">seconded. With no objections, </w:t>
      </w:r>
      <w:r w:rsidR="44369877" w:rsidRPr="44369877">
        <w:rPr>
          <w:rFonts w:ascii="Times New Roman" w:eastAsia="Times New Roman" w:hAnsi="Times New Roman" w:cs="Times New Roman"/>
          <w:b/>
          <w:bCs/>
        </w:rPr>
        <w:t>Jazz Kiang</w:t>
      </w:r>
      <w:r w:rsidR="003123BD">
        <w:rPr>
          <w:rFonts w:ascii="Times New Roman" w:eastAsia="Times New Roman" w:hAnsi="Times New Roman" w:cs="Times New Roman"/>
        </w:rPr>
        <w:t xml:space="preserve"> adjourned the meeting at 6:05</w:t>
      </w:r>
      <w:r w:rsidR="44369877" w:rsidRPr="44369877">
        <w:rPr>
          <w:rFonts w:ascii="Times New Roman" w:eastAsia="Times New Roman" w:hAnsi="Times New Roman" w:cs="Times New Roman"/>
        </w:rPr>
        <w:t>pm.</w:t>
      </w:r>
    </w:p>
    <w:sectPr w:rsidR="6AA41ADF" w:rsidRPr="00C848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8726B" w14:textId="77777777" w:rsidR="00917433" w:rsidRDefault="00917433" w:rsidP="00AF250A">
      <w:pPr>
        <w:spacing w:after="0" w:line="240" w:lineRule="auto"/>
      </w:pPr>
      <w:r>
        <w:separator/>
      </w:r>
    </w:p>
  </w:endnote>
  <w:endnote w:type="continuationSeparator" w:id="0">
    <w:p w14:paraId="72FDBE30" w14:textId="77777777" w:rsidR="00917433" w:rsidRDefault="00917433" w:rsidP="00AF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547378"/>
      <w:docPartObj>
        <w:docPartGallery w:val="Page Numbers (Bottom of Page)"/>
        <w:docPartUnique/>
      </w:docPartObj>
    </w:sdtPr>
    <w:sdtEndPr>
      <w:rPr>
        <w:noProof/>
      </w:rPr>
    </w:sdtEndPr>
    <w:sdtContent>
      <w:p w14:paraId="00BE9DFA" w14:textId="195A93FC" w:rsidR="00917433" w:rsidRDefault="00917433">
        <w:pPr>
          <w:pStyle w:val="Footer"/>
          <w:jc w:val="right"/>
        </w:pPr>
        <w:r>
          <w:fldChar w:fldCharType="begin"/>
        </w:r>
        <w:r>
          <w:instrText xml:space="preserve"> PAGE   \* MERGEFORMAT </w:instrText>
        </w:r>
        <w:r>
          <w:fldChar w:fldCharType="separate"/>
        </w:r>
        <w:r w:rsidR="00C500A9">
          <w:rPr>
            <w:noProof/>
          </w:rPr>
          <w:t>1</w:t>
        </w:r>
        <w:r>
          <w:rPr>
            <w:noProof/>
          </w:rPr>
          <w:fldChar w:fldCharType="end"/>
        </w:r>
      </w:p>
    </w:sdtContent>
  </w:sdt>
  <w:p w14:paraId="087519F9" w14:textId="77777777" w:rsidR="00917433" w:rsidRDefault="0091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25609" w14:textId="77777777" w:rsidR="00917433" w:rsidRDefault="00917433" w:rsidP="00AF250A">
      <w:pPr>
        <w:spacing w:after="0" w:line="240" w:lineRule="auto"/>
      </w:pPr>
      <w:r>
        <w:separator/>
      </w:r>
    </w:p>
  </w:footnote>
  <w:footnote w:type="continuationSeparator" w:id="0">
    <w:p w14:paraId="3C99916B" w14:textId="77777777" w:rsidR="00917433" w:rsidRDefault="00917433" w:rsidP="00AF2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B6A"/>
    <w:multiLevelType w:val="hybridMultilevel"/>
    <w:tmpl w:val="B002ECE0"/>
    <w:lvl w:ilvl="0" w:tplc="FFFFFFFF">
      <w:start w:val="1"/>
      <w:numFmt w:val="upperRoman"/>
      <w:lvlText w:val="%1."/>
      <w:lvlJc w:val="right"/>
      <w:pPr>
        <w:ind w:left="720" w:hanging="360"/>
      </w:pPr>
      <w:rPr>
        <w:b/>
      </w:rPr>
    </w:lvl>
    <w:lvl w:ilvl="1" w:tplc="11F0A00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3F95"/>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2" w15:restartNumberingAfterBreak="0">
    <w:nsid w:val="10DF5CD4"/>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3" w15:restartNumberingAfterBreak="0">
    <w:nsid w:val="4C050F6A"/>
    <w:multiLevelType w:val="hybridMultilevel"/>
    <w:tmpl w:val="9962DDB2"/>
    <w:lvl w:ilvl="0" w:tplc="145A3106">
      <w:start w:val="7"/>
      <w:numFmt w:val="upperRoman"/>
      <w:lvlText w:val="%1."/>
      <w:lvlJc w:val="left"/>
      <w:pPr>
        <w:ind w:left="1080" w:hanging="72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7794C"/>
    <w:multiLevelType w:val="hybridMultilevel"/>
    <w:tmpl w:val="B8C034BE"/>
    <w:lvl w:ilvl="0" w:tplc="AE6E27B6">
      <w:start w:val="1"/>
      <w:numFmt w:val="upp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96500"/>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3B815"/>
    <w:rsid w:val="00010B1C"/>
    <w:rsid w:val="00011E93"/>
    <w:rsid w:val="00020565"/>
    <w:rsid w:val="00023BF5"/>
    <w:rsid w:val="00030D11"/>
    <w:rsid w:val="00034954"/>
    <w:rsid w:val="00040783"/>
    <w:rsid w:val="00041FA1"/>
    <w:rsid w:val="00070AA3"/>
    <w:rsid w:val="000740B7"/>
    <w:rsid w:val="0007521A"/>
    <w:rsid w:val="00082F33"/>
    <w:rsid w:val="000869B1"/>
    <w:rsid w:val="00086A5F"/>
    <w:rsid w:val="00090934"/>
    <w:rsid w:val="00097BA5"/>
    <w:rsid w:val="000B1420"/>
    <w:rsid w:val="000C0B18"/>
    <w:rsid w:val="000C7C4C"/>
    <w:rsid w:val="000D5EF4"/>
    <w:rsid w:val="000E3243"/>
    <w:rsid w:val="00101837"/>
    <w:rsid w:val="00114F82"/>
    <w:rsid w:val="00116DD9"/>
    <w:rsid w:val="001170CE"/>
    <w:rsid w:val="00120D1B"/>
    <w:rsid w:val="00123F33"/>
    <w:rsid w:val="001272AE"/>
    <w:rsid w:val="00132474"/>
    <w:rsid w:val="00154413"/>
    <w:rsid w:val="00173B60"/>
    <w:rsid w:val="00182F08"/>
    <w:rsid w:val="001B4A3A"/>
    <w:rsid w:val="001B5D61"/>
    <w:rsid w:val="001B6B8C"/>
    <w:rsid w:val="001D2354"/>
    <w:rsid w:val="001F6385"/>
    <w:rsid w:val="001F6C70"/>
    <w:rsid w:val="002024E3"/>
    <w:rsid w:val="0021171A"/>
    <w:rsid w:val="002169B5"/>
    <w:rsid w:val="002272B1"/>
    <w:rsid w:val="0024238F"/>
    <w:rsid w:val="00253440"/>
    <w:rsid w:val="00253C4E"/>
    <w:rsid w:val="00254588"/>
    <w:rsid w:val="0026148B"/>
    <w:rsid w:val="00264416"/>
    <w:rsid w:val="00265597"/>
    <w:rsid w:val="00267C9C"/>
    <w:rsid w:val="00272134"/>
    <w:rsid w:val="00280B16"/>
    <w:rsid w:val="002874E0"/>
    <w:rsid w:val="00291492"/>
    <w:rsid w:val="002A67BB"/>
    <w:rsid w:val="002B2630"/>
    <w:rsid w:val="002C5BE4"/>
    <w:rsid w:val="003123BD"/>
    <w:rsid w:val="003139F3"/>
    <w:rsid w:val="00314EB3"/>
    <w:rsid w:val="00315FE4"/>
    <w:rsid w:val="00331A39"/>
    <w:rsid w:val="003378A5"/>
    <w:rsid w:val="0038013B"/>
    <w:rsid w:val="00392C8B"/>
    <w:rsid w:val="0039727E"/>
    <w:rsid w:val="003A0E52"/>
    <w:rsid w:val="003A2D0D"/>
    <w:rsid w:val="003B035E"/>
    <w:rsid w:val="003C2DFA"/>
    <w:rsid w:val="003C2FCD"/>
    <w:rsid w:val="003C5871"/>
    <w:rsid w:val="003C5C67"/>
    <w:rsid w:val="003D5FAA"/>
    <w:rsid w:val="003D640B"/>
    <w:rsid w:val="003E605A"/>
    <w:rsid w:val="004039EC"/>
    <w:rsid w:val="00404A5E"/>
    <w:rsid w:val="004076B7"/>
    <w:rsid w:val="0041051A"/>
    <w:rsid w:val="00411678"/>
    <w:rsid w:val="004138BB"/>
    <w:rsid w:val="00430FD2"/>
    <w:rsid w:val="00452ED2"/>
    <w:rsid w:val="00454D60"/>
    <w:rsid w:val="00457937"/>
    <w:rsid w:val="00470282"/>
    <w:rsid w:val="004745D3"/>
    <w:rsid w:val="0049151F"/>
    <w:rsid w:val="0049358D"/>
    <w:rsid w:val="00494A4D"/>
    <w:rsid w:val="0049789E"/>
    <w:rsid w:val="004B620E"/>
    <w:rsid w:val="004C3447"/>
    <w:rsid w:val="004C3E44"/>
    <w:rsid w:val="004D022A"/>
    <w:rsid w:val="004D5922"/>
    <w:rsid w:val="004D770F"/>
    <w:rsid w:val="004E059A"/>
    <w:rsid w:val="004E18ED"/>
    <w:rsid w:val="004E429B"/>
    <w:rsid w:val="004F1414"/>
    <w:rsid w:val="005005C1"/>
    <w:rsid w:val="00516107"/>
    <w:rsid w:val="00517901"/>
    <w:rsid w:val="0052496C"/>
    <w:rsid w:val="00526436"/>
    <w:rsid w:val="00527315"/>
    <w:rsid w:val="005552D8"/>
    <w:rsid w:val="005C2591"/>
    <w:rsid w:val="005C2B83"/>
    <w:rsid w:val="005C5AF2"/>
    <w:rsid w:val="005D00F9"/>
    <w:rsid w:val="005D0DC1"/>
    <w:rsid w:val="005D43C6"/>
    <w:rsid w:val="005D547D"/>
    <w:rsid w:val="005D5529"/>
    <w:rsid w:val="005D6126"/>
    <w:rsid w:val="00601E83"/>
    <w:rsid w:val="0062450B"/>
    <w:rsid w:val="006333A5"/>
    <w:rsid w:val="006415E9"/>
    <w:rsid w:val="00660A7D"/>
    <w:rsid w:val="00666762"/>
    <w:rsid w:val="006749FC"/>
    <w:rsid w:val="00676F4D"/>
    <w:rsid w:val="00677628"/>
    <w:rsid w:val="00684D17"/>
    <w:rsid w:val="006918E3"/>
    <w:rsid w:val="006B1515"/>
    <w:rsid w:val="006C1367"/>
    <w:rsid w:val="006C18CD"/>
    <w:rsid w:val="006C1B81"/>
    <w:rsid w:val="006C30B7"/>
    <w:rsid w:val="006C47DC"/>
    <w:rsid w:val="006D20B4"/>
    <w:rsid w:val="006D76B3"/>
    <w:rsid w:val="006F7C23"/>
    <w:rsid w:val="00705CA0"/>
    <w:rsid w:val="00710B1E"/>
    <w:rsid w:val="00715183"/>
    <w:rsid w:val="007174EB"/>
    <w:rsid w:val="00724815"/>
    <w:rsid w:val="00730964"/>
    <w:rsid w:val="00732E91"/>
    <w:rsid w:val="00735982"/>
    <w:rsid w:val="00736FE0"/>
    <w:rsid w:val="00745335"/>
    <w:rsid w:val="007459BD"/>
    <w:rsid w:val="00777EC4"/>
    <w:rsid w:val="00785917"/>
    <w:rsid w:val="00786366"/>
    <w:rsid w:val="007A5C5B"/>
    <w:rsid w:val="007B551E"/>
    <w:rsid w:val="007D6F78"/>
    <w:rsid w:val="007E540B"/>
    <w:rsid w:val="007F0D78"/>
    <w:rsid w:val="0080082F"/>
    <w:rsid w:val="008011C0"/>
    <w:rsid w:val="008106BF"/>
    <w:rsid w:val="00812ED9"/>
    <w:rsid w:val="00815003"/>
    <w:rsid w:val="008317A2"/>
    <w:rsid w:val="008319CE"/>
    <w:rsid w:val="00837D45"/>
    <w:rsid w:val="00841B92"/>
    <w:rsid w:val="00860EA7"/>
    <w:rsid w:val="00871976"/>
    <w:rsid w:val="00882A73"/>
    <w:rsid w:val="00887D0C"/>
    <w:rsid w:val="008A233F"/>
    <w:rsid w:val="008A3EE8"/>
    <w:rsid w:val="008B084E"/>
    <w:rsid w:val="008C5214"/>
    <w:rsid w:val="008D0EE1"/>
    <w:rsid w:val="008E163B"/>
    <w:rsid w:val="008E6D55"/>
    <w:rsid w:val="008F7EC0"/>
    <w:rsid w:val="00917433"/>
    <w:rsid w:val="009226E7"/>
    <w:rsid w:val="00925516"/>
    <w:rsid w:val="00932E25"/>
    <w:rsid w:val="00935831"/>
    <w:rsid w:val="0093713C"/>
    <w:rsid w:val="00941F47"/>
    <w:rsid w:val="009433A0"/>
    <w:rsid w:val="0095240B"/>
    <w:rsid w:val="009542D3"/>
    <w:rsid w:val="0096606C"/>
    <w:rsid w:val="00966E58"/>
    <w:rsid w:val="00970C5B"/>
    <w:rsid w:val="009750AB"/>
    <w:rsid w:val="00980F88"/>
    <w:rsid w:val="00985B02"/>
    <w:rsid w:val="009B62B1"/>
    <w:rsid w:val="009C05F5"/>
    <w:rsid w:val="009C6BB3"/>
    <w:rsid w:val="009D1C02"/>
    <w:rsid w:val="009E0B25"/>
    <w:rsid w:val="009E3C7D"/>
    <w:rsid w:val="009F3C21"/>
    <w:rsid w:val="00A00278"/>
    <w:rsid w:val="00A05D67"/>
    <w:rsid w:val="00A37B8C"/>
    <w:rsid w:val="00A80B79"/>
    <w:rsid w:val="00A87CA6"/>
    <w:rsid w:val="00A92740"/>
    <w:rsid w:val="00A9534A"/>
    <w:rsid w:val="00A9615A"/>
    <w:rsid w:val="00AA0983"/>
    <w:rsid w:val="00AB0282"/>
    <w:rsid w:val="00AB09CB"/>
    <w:rsid w:val="00AB2371"/>
    <w:rsid w:val="00AB519E"/>
    <w:rsid w:val="00AB618C"/>
    <w:rsid w:val="00AD15CB"/>
    <w:rsid w:val="00AF250A"/>
    <w:rsid w:val="00AF71CC"/>
    <w:rsid w:val="00B008B9"/>
    <w:rsid w:val="00B01DFD"/>
    <w:rsid w:val="00B024E4"/>
    <w:rsid w:val="00B14C43"/>
    <w:rsid w:val="00B552B0"/>
    <w:rsid w:val="00B74A26"/>
    <w:rsid w:val="00B8405A"/>
    <w:rsid w:val="00B90276"/>
    <w:rsid w:val="00BA4C6D"/>
    <w:rsid w:val="00BB2DC2"/>
    <w:rsid w:val="00BB5A44"/>
    <w:rsid w:val="00BD262B"/>
    <w:rsid w:val="00BE2BE0"/>
    <w:rsid w:val="00BE7239"/>
    <w:rsid w:val="00BF6F81"/>
    <w:rsid w:val="00C11C81"/>
    <w:rsid w:val="00C2525E"/>
    <w:rsid w:val="00C4433F"/>
    <w:rsid w:val="00C500A9"/>
    <w:rsid w:val="00C5011C"/>
    <w:rsid w:val="00C55C7C"/>
    <w:rsid w:val="00C62880"/>
    <w:rsid w:val="00C66ED3"/>
    <w:rsid w:val="00C73F9E"/>
    <w:rsid w:val="00C81CC6"/>
    <w:rsid w:val="00C84850"/>
    <w:rsid w:val="00C8515F"/>
    <w:rsid w:val="00CA2335"/>
    <w:rsid w:val="00CA7345"/>
    <w:rsid w:val="00CA7FA2"/>
    <w:rsid w:val="00CB0ED3"/>
    <w:rsid w:val="00CB538D"/>
    <w:rsid w:val="00CB646F"/>
    <w:rsid w:val="00CC54F5"/>
    <w:rsid w:val="00CD365D"/>
    <w:rsid w:val="00CE2921"/>
    <w:rsid w:val="00CE7B99"/>
    <w:rsid w:val="00CF5929"/>
    <w:rsid w:val="00CF6B02"/>
    <w:rsid w:val="00D039DC"/>
    <w:rsid w:val="00D07E03"/>
    <w:rsid w:val="00D12FC0"/>
    <w:rsid w:val="00D16E93"/>
    <w:rsid w:val="00D25C96"/>
    <w:rsid w:val="00D325EF"/>
    <w:rsid w:val="00D36C37"/>
    <w:rsid w:val="00D37005"/>
    <w:rsid w:val="00D40ECE"/>
    <w:rsid w:val="00D55766"/>
    <w:rsid w:val="00D5576E"/>
    <w:rsid w:val="00D624F5"/>
    <w:rsid w:val="00D7485C"/>
    <w:rsid w:val="00D76378"/>
    <w:rsid w:val="00D77E4E"/>
    <w:rsid w:val="00D81059"/>
    <w:rsid w:val="00D90FCF"/>
    <w:rsid w:val="00D93617"/>
    <w:rsid w:val="00DA0550"/>
    <w:rsid w:val="00DA0F51"/>
    <w:rsid w:val="00DA3BE8"/>
    <w:rsid w:val="00DB5990"/>
    <w:rsid w:val="00DB63FA"/>
    <w:rsid w:val="00DC02BE"/>
    <w:rsid w:val="00DC1628"/>
    <w:rsid w:val="00DD4BAB"/>
    <w:rsid w:val="00DE22A9"/>
    <w:rsid w:val="00DF27BC"/>
    <w:rsid w:val="00DF5398"/>
    <w:rsid w:val="00E02D37"/>
    <w:rsid w:val="00E15337"/>
    <w:rsid w:val="00E155ED"/>
    <w:rsid w:val="00E53868"/>
    <w:rsid w:val="00E716BC"/>
    <w:rsid w:val="00E75148"/>
    <w:rsid w:val="00E80B45"/>
    <w:rsid w:val="00E84439"/>
    <w:rsid w:val="00E8597B"/>
    <w:rsid w:val="00E96E9F"/>
    <w:rsid w:val="00EA7514"/>
    <w:rsid w:val="00EB0EF6"/>
    <w:rsid w:val="00ED7D42"/>
    <w:rsid w:val="00EF1E03"/>
    <w:rsid w:val="00EF2CAE"/>
    <w:rsid w:val="00EF6072"/>
    <w:rsid w:val="00F10EB5"/>
    <w:rsid w:val="00F164CD"/>
    <w:rsid w:val="00F27608"/>
    <w:rsid w:val="00F3642A"/>
    <w:rsid w:val="00F407B1"/>
    <w:rsid w:val="00F541BF"/>
    <w:rsid w:val="00F56FEA"/>
    <w:rsid w:val="00F64A6F"/>
    <w:rsid w:val="00F8164D"/>
    <w:rsid w:val="00F819B5"/>
    <w:rsid w:val="00F81AD4"/>
    <w:rsid w:val="00F82FF6"/>
    <w:rsid w:val="00F95BC4"/>
    <w:rsid w:val="00FA3F4E"/>
    <w:rsid w:val="00FB05C6"/>
    <w:rsid w:val="00FB60B9"/>
    <w:rsid w:val="00FD21BB"/>
    <w:rsid w:val="00FF4B79"/>
    <w:rsid w:val="00FF5191"/>
    <w:rsid w:val="02C7C818"/>
    <w:rsid w:val="0FFAB0A2"/>
    <w:rsid w:val="1C0FD758"/>
    <w:rsid w:val="2288501E"/>
    <w:rsid w:val="25218642"/>
    <w:rsid w:val="30D23892"/>
    <w:rsid w:val="34304410"/>
    <w:rsid w:val="3516000A"/>
    <w:rsid w:val="44369877"/>
    <w:rsid w:val="49E7B0A9"/>
    <w:rsid w:val="5253B815"/>
    <w:rsid w:val="587CC112"/>
    <w:rsid w:val="5B42B5C0"/>
    <w:rsid w:val="6AA41ADF"/>
    <w:rsid w:val="6B575C35"/>
    <w:rsid w:val="7515B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6655D"/>
  <w15:docId w15:val="{EE97F8BF-7485-4D46-BA4E-C8E8D6EE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00B552B0"/>
    <w:pPr>
      <w:spacing w:after="0" w:line="240" w:lineRule="auto"/>
    </w:pPr>
  </w:style>
  <w:style w:type="character" w:styleId="Hyperlink">
    <w:name w:val="Hyperlink"/>
    <w:basedOn w:val="DefaultParagraphFont"/>
    <w:uiPriority w:val="99"/>
    <w:unhideWhenUsed/>
    <w:rsid w:val="003C2FCD"/>
    <w:rPr>
      <w:color w:val="0563C1" w:themeColor="hyperlink"/>
      <w:u w:val="single"/>
    </w:rPr>
  </w:style>
  <w:style w:type="character" w:styleId="CommentReference">
    <w:name w:val="annotation reference"/>
    <w:basedOn w:val="DefaultParagraphFont"/>
    <w:uiPriority w:val="99"/>
    <w:semiHidden/>
    <w:unhideWhenUsed/>
    <w:rsid w:val="004E18ED"/>
    <w:rPr>
      <w:sz w:val="16"/>
      <w:szCs w:val="16"/>
    </w:rPr>
  </w:style>
  <w:style w:type="paragraph" w:styleId="CommentText">
    <w:name w:val="annotation text"/>
    <w:basedOn w:val="Normal"/>
    <w:link w:val="CommentTextChar"/>
    <w:uiPriority w:val="99"/>
    <w:semiHidden/>
    <w:unhideWhenUsed/>
    <w:rsid w:val="004E18ED"/>
    <w:pPr>
      <w:spacing w:line="240" w:lineRule="auto"/>
    </w:pPr>
    <w:rPr>
      <w:sz w:val="20"/>
      <w:szCs w:val="20"/>
    </w:rPr>
  </w:style>
  <w:style w:type="character" w:customStyle="1" w:styleId="CommentTextChar">
    <w:name w:val="Comment Text Char"/>
    <w:basedOn w:val="DefaultParagraphFont"/>
    <w:link w:val="CommentText"/>
    <w:uiPriority w:val="99"/>
    <w:semiHidden/>
    <w:rsid w:val="004E18ED"/>
    <w:rPr>
      <w:sz w:val="20"/>
      <w:szCs w:val="20"/>
    </w:rPr>
  </w:style>
  <w:style w:type="paragraph" w:styleId="CommentSubject">
    <w:name w:val="annotation subject"/>
    <w:basedOn w:val="CommentText"/>
    <w:next w:val="CommentText"/>
    <w:link w:val="CommentSubjectChar"/>
    <w:uiPriority w:val="99"/>
    <w:semiHidden/>
    <w:unhideWhenUsed/>
    <w:rsid w:val="004E18ED"/>
    <w:rPr>
      <w:b/>
      <w:bCs/>
    </w:rPr>
  </w:style>
  <w:style w:type="character" w:customStyle="1" w:styleId="CommentSubjectChar">
    <w:name w:val="Comment Subject Char"/>
    <w:basedOn w:val="CommentTextChar"/>
    <w:link w:val="CommentSubject"/>
    <w:uiPriority w:val="99"/>
    <w:semiHidden/>
    <w:rsid w:val="004E18ED"/>
    <w:rPr>
      <w:b/>
      <w:bCs/>
      <w:sz w:val="20"/>
      <w:szCs w:val="20"/>
    </w:rPr>
  </w:style>
  <w:style w:type="paragraph" w:styleId="BalloonText">
    <w:name w:val="Balloon Text"/>
    <w:basedOn w:val="Normal"/>
    <w:link w:val="BalloonTextChar"/>
    <w:uiPriority w:val="99"/>
    <w:semiHidden/>
    <w:unhideWhenUsed/>
    <w:rsid w:val="004E1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8ED"/>
    <w:rPr>
      <w:rFonts w:ascii="Segoe UI" w:hAnsi="Segoe UI" w:cs="Segoe UI"/>
      <w:sz w:val="18"/>
      <w:szCs w:val="18"/>
    </w:rPr>
  </w:style>
  <w:style w:type="paragraph" w:styleId="Header">
    <w:name w:val="header"/>
    <w:basedOn w:val="Normal"/>
    <w:link w:val="HeaderChar"/>
    <w:uiPriority w:val="99"/>
    <w:unhideWhenUsed/>
    <w:rsid w:val="00AF2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50A"/>
  </w:style>
  <w:style w:type="paragraph" w:styleId="Footer">
    <w:name w:val="footer"/>
    <w:basedOn w:val="Normal"/>
    <w:link w:val="FooterChar"/>
    <w:uiPriority w:val="99"/>
    <w:unhideWhenUsed/>
    <w:rsid w:val="00AF2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63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F8A23-5683-46C2-975D-7C2D1A76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Florence Lei</cp:lastModifiedBy>
  <cp:revision>2</cp:revision>
  <dcterms:created xsi:type="dcterms:W3CDTF">2020-06-23T00:34:00Z</dcterms:created>
  <dcterms:modified xsi:type="dcterms:W3CDTF">2020-06-23T00:34:00Z</dcterms:modified>
</cp:coreProperties>
</file>