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r>
        <w:t>STUDENT FEE ADVISORY COMMITTEE MEETING</w:t>
      </w:r>
    </w:p>
    <w:p w:rsidR="00C342F6" w:rsidRDefault="00320E37" w:rsidP="00AC0DDD">
      <w:pPr>
        <w:jc w:val="center"/>
      </w:pPr>
      <w:r>
        <w:t>2</w:t>
      </w:r>
      <w:r w:rsidR="00B541DF">
        <w:t>3</w:t>
      </w:r>
      <w:r w:rsidR="00B62D61">
        <w:t>2</w:t>
      </w:r>
      <w:r w:rsidR="00B541DF">
        <w:t>5</w:t>
      </w:r>
      <w:r w:rsidR="00C342F6">
        <w:t xml:space="preserve"> Murphy Hall</w:t>
      </w:r>
    </w:p>
    <w:p w:rsidR="00C342F6" w:rsidRDefault="00C729A8" w:rsidP="00AC0DDD">
      <w:pPr>
        <w:jc w:val="center"/>
      </w:pPr>
      <w:r>
        <w:t>Tuesday</w:t>
      </w:r>
      <w:r w:rsidR="00C342F6">
        <w:t xml:space="preserve">, </w:t>
      </w:r>
      <w:r w:rsidR="00B541DF">
        <w:t>January</w:t>
      </w:r>
      <w:r w:rsidR="00A776CE">
        <w:t xml:space="preserve"> </w:t>
      </w:r>
      <w:r w:rsidR="00565950">
        <w:t>27</w:t>
      </w:r>
      <w:r w:rsidR="00190364">
        <w:t>, 201</w:t>
      </w:r>
      <w:r w:rsidR="00B541DF">
        <w:t>7</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7627BD" w:rsidRDefault="00C342F6" w:rsidP="00CE275C">
      <w:r>
        <w:t>Graduates:</w:t>
      </w:r>
      <w:r>
        <w:tab/>
      </w:r>
      <w:r w:rsidR="00CE275C">
        <w:tab/>
      </w:r>
      <w:r w:rsidR="00E944DD" w:rsidRPr="00827590">
        <w:t>Theresa Ambo</w:t>
      </w:r>
      <w:r w:rsidR="00E944DD">
        <w:t xml:space="preserve">, </w:t>
      </w:r>
      <w:r w:rsidR="004C0651" w:rsidRPr="00827590">
        <w:t>Manpreet Dhillon Brar</w:t>
      </w:r>
      <w:r w:rsidR="004C0651">
        <w:t xml:space="preserve">, </w:t>
      </w:r>
      <w:r w:rsidR="00405965">
        <w:t xml:space="preserve">May Bhetraratana, </w:t>
      </w:r>
      <w:r w:rsidR="004C0651">
        <w:t>&amp;</w:t>
      </w:r>
      <w:r w:rsidR="00405965" w:rsidRPr="007627BD">
        <w:t xml:space="preserve"> Nicole Ngaosi</w:t>
      </w:r>
    </w:p>
    <w:p w:rsidR="00C342F6" w:rsidRPr="007627BD" w:rsidRDefault="00C342F6" w:rsidP="00AC0DDD"/>
    <w:p w:rsidR="00C342F6" w:rsidRPr="007627BD" w:rsidRDefault="00C342F6" w:rsidP="00AC0DDD">
      <w:r w:rsidRPr="007627BD">
        <w:t xml:space="preserve">Undergraduates: </w:t>
      </w:r>
      <w:r w:rsidRPr="007627BD">
        <w:tab/>
      </w:r>
      <w:r w:rsidR="002D47FB" w:rsidRPr="007627BD">
        <w:t xml:space="preserve">Neemat Abdusemed, </w:t>
      </w:r>
      <w:r w:rsidR="00C729A8" w:rsidRPr="007627BD">
        <w:t>Ashraf Beshay</w:t>
      </w:r>
      <w:r w:rsidR="00994E71" w:rsidRPr="007627BD">
        <w:t>(Chair),</w:t>
      </w:r>
      <w:r w:rsidR="00C729A8" w:rsidRPr="007627BD">
        <w:t xml:space="preserve"> </w:t>
      </w:r>
      <w:r w:rsidR="00994E71" w:rsidRPr="007627BD">
        <w:t>Katie Kim</w:t>
      </w:r>
      <w:r w:rsidR="00190364" w:rsidRPr="007627BD">
        <w:t xml:space="preserve">, </w:t>
      </w:r>
      <w:r w:rsidR="00946469" w:rsidRPr="007627BD">
        <w:t>&amp;</w:t>
      </w:r>
      <w:r w:rsidR="00C729A8" w:rsidRPr="007627BD">
        <w:t xml:space="preserve"> </w:t>
      </w:r>
      <w:r w:rsidR="00994E71" w:rsidRPr="007627BD">
        <w:t>Richard White</w:t>
      </w:r>
    </w:p>
    <w:p w:rsidR="0008651E" w:rsidRPr="007627BD" w:rsidRDefault="0008651E" w:rsidP="00AC0DDD"/>
    <w:p w:rsidR="002B43C7" w:rsidRPr="00827590" w:rsidRDefault="00C342F6" w:rsidP="002B43C7">
      <w:r w:rsidRPr="007627BD">
        <w:t>Administration:</w:t>
      </w:r>
      <w:r w:rsidRPr="007627BD">
        <w:tab/>
      </w:r>
      <w:r w:rsidR="002B43C7" w:rsidRPr="00827590">
        <w:t>John Bollard, ASHE Student Health Center</w:t>
      </w:r>
    </w:p>
    <w:p w:rsidR="00C342F6" w:rsidRPr="007627BD" w:rsidRDefault="00994E71" w:rsidP="00E72450">
      <w:pPr>
        <w:ind w:left="1440" w:firstLine="720"/>
      </w:pPr>
      <w:r w:rsidRPr="007627BD">
        <w:t>Paolo Velasco</w:t>
      </w:r>
      <w:r w:rsidR="005D1360" w:rsidRPr="007627BD">
        <w:t xml:space="preserve">, </w:t>
      </w:r>
      <w:r w:rsidRPr="007627BD">
        <w:t>Director of Bruin Resource Center</w:t>
      </w:r>
    </w:p>
    <w:p w:rsidR="00CB7285" w:rsidRPr="007627BD" w:rsidRDefault="00CB7285" w:rsidP="00CB7285"/>
    <w:p w:rsidR="009A2884" w:rsidRDefault="009A2884" w:rsidP="009A2884">
      <w:r w:rsidRPr="007627BD">
        <w:t xml:space="preserve">Faculty: </w:t>
      </w:r>
      <w:r w:rsidRPr="007627BD">
        <w:tab/>
      </w:r>
      <w:r w:rsidRPr="007627BD">
        <w:tab/>
      </w:r>
      <w:r w:rsidR="004137C1" w:rsidRPr="007627BD">
        <w:t>Karen Rowe, Professor</w:t>
      </w:r>
    </w:p>
    <w:p w:rsidR="009A2884" w:rsidRDefault="009A2884" w:rsidP="007B77EA"/>
    <w:p w:rsidR="00190364" w:rsidRPr="00827590" w:rsidRDefault="007B77EA" w:rsidP="007B77EA">
      <w:r w:rsidRPr="00827590">
        <w:t xml:space="preserve">Advisor: </w:t>
      </w:r>
      <w:r w:rsidRPr="00827590">
        <w:tab/>
      </w:r>
      <w:r w:rsidRPr="00827590">
        <w:tab/>
        <w:t>Marilyn Alkin</w:t>
      </w:r>
    </w:p>
    <w:p w:rsidR="00576A18" w:rsidRPr="00827590" w:rsidRDefault="0025072A" w:rsidP="00576A18">
      <w:pPr>
        <w:ind w:left="1440" w:firstLine="720"/>
      </w:pPr>
      <w:r>
        <w:t>Mark Ramseyer</w:t>
      </w:r>
      <w:r w:rsidR="00576A18" w:rsidRPr="00827590">
        <w:t>, Academic Planning and Budget (Ex-Officio)</w:t>
      </w:r>
    </w:p>
    <w:p w:rsidR="00AB2072" w:rsidRDefault="00AB2072" w:rsidP="007B77EA"/>
    <w:p w:rsidR="00DF1550" w:rsidRDefault="00DF1550" w:rsidP="00DF1550">
      <w:r w:rsidRPr="000448DC">
        <w:rPr>
          <w:b/>
        </w:rPr>
        <w:t>Absent</w:t>
      </w:r>
      <w:r>
        <w:t>:</w:t>
      </w:r>
      <w:r>
        <w:tab/>
      </w:r>
      <w:r>
        <w:tab/>
      </w:r>
      <w:r w:rsidR="004C0651" w:rsidRPr="004C0651">
        <w:t>Nancy Greenstein</w:t>
      </w:r>
      <w:r w:rsidR="00F35CBE">
        <w:t xml:space="preserve">, </w:t>
      </w:r>
      <w:r w:rsidR="004C0651">
        <w:t>Administrative</w:t>
      </w:r>
      <w:r w:rsidR="00F35CBE">
        <w:t xml:space="preserve"> Rep</w:t>
      </w:r>
    </w:p>
    <w:p w:rsidR="00DF1550" w:rsidRPr="00827590" w:rsidRDefault="004C0651" w:rsidP="007B77EA">
      <w:r>
        <w:tab/>
      </w:r>
      <w:r>
        <w:tab/>
      </w:r>
      <w:r>
        <w:tab/>
      </w:r>
      <w:r w:rsidR="00C14AE3">
        <w:tab/>
      </w:r>
      <w:r w:rsidR="00C14AE3">
        <w:tab/>
      </w:r>
      <w:r w:rsidR="00C14AE3">
        <w:tab/>
      </w:r>
    </w:p>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25072A">
        <w:t>3:08</w:t>
      </w:r>
      <w:r w:rsidR="008329A3">
        <w:t xml:space="preserve"> </w:t>
      </w:r>
      <w:r w:rsidR="00994E71">
        <w:t>p</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2B43C7" w:rsidP="00B9707B">
      <w:pPr>
        <w:pStyle w:val="ListParagraph"/>
        <w:numPr>
          <w:ilvl w:val="2"/>
          <w:numId w:val="13"/>
        </w:numPr>
        <w:rPr>
          <w:b/>
        </w:rPr>
      </w:pPr>
      <w:r>
        <w:t xml:space="preserve">A motion by </w:t>
      </w:r>
      <w:r w:rsidR="0025072A" w:rsidRPr="00363667">
        <w:rPr>
          <w:b/>
          <w:i/>
        </w:rPr>
        <w:t>May Bhetraratana</w:t>
      </w:r>
      <w:r w:rsidR="0025072A">
        <w:t xml:space="preserve"> </w:t>
      </w:r>
      <w:r w:rsidR="004B11A3">
        <w:t>and seconded by</w:t>
      </w:r>
      <w:r w:rsidRPr="006C5783">
        <w:rPr>
          <w:b/>
          <w:i/>
        </w:rPr>
        <w:t xml:space="preserve"> </w:t>
      </w:r>
      <w:r w:rsidR="0025072A" w:rsidRPr="00363667">
        <w:rPr>
          <w:b/>
          <w:i/>
        </w:rPr>
        <w:t>Richard White</w:t>
      </w:r>
      <w:r w:rsidR="0025072A">
        <w:t xml:space="preserve"> </w:t>
      </w:r>
      <w:r w:rsidR="00AB2072">
        <w:t>to approve the agenda</w:t>
      </w:r>
      <w:r w:rsidR="00B9707B">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2B43C7" w:rsidRDefault="0025072A" w:rsidP="00576A18">
      <w:pPr>
        <w:pStyle w:val="ListParagraph"/>
        <w:numPr>
          <w:ilvl w:val="2"/>
          <w:numId w:val="13"/>
        </w:numPr>
      </w:pPr>
      <w:r>
        <w:t>Data Summary for all funding requests.</w:t>
      </w:r>
    </w:p>
    <w:p w:rsidR="00994E71" w:rsidRDefault="00994E71" w:rsidP="00994E71"/>
    <w:p w:rsidR="00D511D9" w:rsidRDefault="00D511D9" w:rsidP="00D511D9">
      <w:pPr>
        <w:pStyle w:val="ListParagraph"/>
        <w:numPr>
          <w:ilvl w:val="0"/>
          <w:numId w:val="13"/>
        </w:numPr>
        <w:rPr>
          <w:b/>
        </w:rPr>
      </w:pPr>
      <w:r>
        <w:rPr>
          <w:b/>
        </w:rPr>
        <w:t>Review of Minutes</w:t>
      </w:r>
      <w:r w:rsidR="00717CBB">
        <w:rPr>
          <w:b/>
        </w:rPr>
        <w:t xml:space="preserve"> </w:t>
      </w:r>
    </w:p>
    <w:p w:rsidR="00081695" w:rsidRDefault="00081695" w:rsidP="00081695">
      <w:pPr>
        <w:pStyle w:val="ListParagraph"/>
        <w:ind w:left="1080"/>
        <w:rPr>
          <w:b/>
        </w:rPr>
      </w:pPr>
    </w:p>
    <w:p w:rsidR="00E72450" w:rsidRPr="0025072A" w:rsidRDefault="00E72450" w:rsidP="00E72450">
      <w:pPr>
        <w:pStyle w:val="ListParagraph"/>
        <w:numPr>
          <w:ilvl w:val="2"/>
          <w:numId w:val="13"/>
        </w:numPr>
        <w:rPr>
          <w:b/>
        </w:rPr>
      </w:pPr>
      <w:r>
        <w:t xml:space="preserve">A motion was made by </w:t>
      </w:r>
      <w:r w:rsidR="0025072A" w:rsidRPr="00363667">
        <w:rPr>
          <w:b/>
          <w:i/>
        </w:rPr>
        <w:t>Katie Kim</w:t>
      </w:r>
      <w:r w:rsidR="0025072A">
        <w:t xml:space="preserve"> </w:t>
      </w:r>
      <w:r>
        <w:t xml:space="preserve">and seconded by </w:t>
      </w:r>
      <w:r w:rsidR="0025072A" w:rsidRPr="00363667">
        <w:rPr>
          <w:b/>
          <w:i/>
        </w:rPr>
        <w:t>Karen Rowe</w:t>
      </w:r>
      <w:r w:rsidR="0025072A">
        <w:t xml:space="preserve"> </w:t>
      </w:r>
      <w:r w:rsidR="000F33BA">
        <w:t>to approve the 1/</w:t>
      </w:r>
      <w:r w:rsidR="00565950">
        <w:t>13</w:t>
      </w:r>
      <w:r>
        <w:t>/1</w:t>
      </w:r>
      <w:r w:rsidR="00565950">
        <w:t>7</w:t>
      </w:r>
      <w:r>
        <w:t xml:space="preserve"> minutes.</w:t>
      </w:r>
      <w:r w:rsidR="0025072A">
        <w:t xml:space="preserve"> </w:t>
      </w:r>
      <w:r w:rsidR="009F21E5">
        <w:t>The vote passes with 8 votes to approve and o</w:t>
      </w:r>
      <w:r w:rsidR="0025072A">
        <w:t>ne vote to abstain.</w:t>
      </w:r>
      <w:r>
        <w:t xml:space="preserve"> </w:t>
      </w:r>
    </w:p>
    <w:p w:rsidR="009F21E5" w:rsidRDefault="009F21E5" w:rsidP="0025072A">
      <w:pPr>
        <w:rPr>
          <w:b/>
          <w:i/>
        </w:rPr>
      </w:pPr>
    </w:p>
    <w:p w:rsidR="009F21E5" w:rsidRDefault="009F21E5" w:rsidP="0025072A">
      <w:r w:rsidRPr="00363667">
        <w:rPr>
          <w:b/>
          <w:i/>
        </w:rPr>
        <w:t>Karen Rowe</w:t>
      </w:r>
      <w:r>
        <w:t xml:space="preserve"> </w:t>
      </w:r>
      <w:r w:rsidR="0025072A">
        <w:t xml:space="preserve">moved and seconded by </w:t>
      </w:r>
      <w:r w:rsidRPr="00363667">
        <w:rPr>
          <w:b/>
          <w:i/>
        </w:rPr>
        <w:t>John Bollard</w:t>
      </w:r>
      <w:r>
        <w:t xml:space="preserve"> </w:t>
      </w:r>
      <w:r w:rsidR="0025072A">
        <w:t xml:space="preserve">to add a budget review. </w:t>
      </w:r>
      <w:r w:rsidRPr="009F21E5">
        <w:t>The vote passes unanimously.</w:t>
      </w:r>
    </w:p>
    <w:p w:rsidR="0025072A" w:rsidRPr="0025072A" w:rsidRDefault="0025072A" w:rsidP="0025072A">
      <w:pPr>
        <w:rPr>
          <w:b/>
        </w:rPr>
      </w:pPr>
    </w:p>
    <w:p w:rsidR="0025072A" w:rsidRPr="0025072A" w:rsidRDefault="0025072A" w:rsidP="0025072A">
      <w:pPr>
        <w:pStyle w:val="ListParagraph"/>
        <w:numPr>
          <w:ilvl w:val="0"/>
          <w:numId w:val="13"/>
        </w:numPr>
        <w:rPr>
          <w:b/>
        </w:rPr>
      </w:pPr>
      <w:r w:rsidRPr="0025072A">
        <w:rPr>
          <w:b/>
        </w:rPr>
        <w:t>Budget Review</w:t>
      </w:r>
    </w:p>
    <w:p w:rsidR="0025072A" w:rsidRPr="004C0651" w:rsidRDefault="0025072A" w:rsidP="0025072A">
      <w:pPr>
        <w:pStyle w:val="ListParagraph"/>
        <w:numPr>
          <w:ilvl w:val="2"/>
          <w:numId w:val="13"/>
        </w:numPr>
        <w:rPr>
          <w:b/>
        </w:rPr>
      </w:pPr>
      <w:r w:rsidRPr="00363667">
        <w:rPr>
          <w:b/>
          <w:i/>
        </w:rPr>
        <w:t>Mark Ramseyer</w:t>
      </w:r>
      <w:r>
        <w:t xml:space="preserve"> reviewed the budget summary sheet</w:t>
      </w:r>
      <w:r w:rsidR="004C0651">
        <w:t xml:space="preserve"> of all of the total</w:t>
      </w:r>
      <w:r>
        <w:t xml:space="preserve"> SFAC funding requests. These are </w:t>
      </w:r>
      <w:r w:rsidR="00D712F2">
        <w:t>separated</w:t>
      </w:r>
      <w:r>
        <w:t xml:space="preserve"> by staff, programs, and equipment.</w:t>
      </w:r>
      <w:r w:rsidR="009F21E5">
        <w:t xml:space="preserve"> SFAC will also need to consider that </w:t>
      </w:r>
      <w:r w:rsidR="00D712F2">
        <w:t xml:space="preserve">the </w:t>
      </w:r>
      <w:r w:rsidR="009F21E5">
        <w:t>benefits percentage has changed between the time they submitted the proposals and now and will need to decide whether units need to resubmit or provide funding as is and unit covers the difference.</w:t>
      </w:r>
      <w:r w:rsidR="004C0651">
        <w:t xml:space="preserve"> </w:t>
      </w:r>
      <w:r w:rsidR="00D712F2" w:rsidRPr="00363667">
        <w:rPr>
          <w:b/>
          <w:i/>
        </w:rPr>
        <w:t>Mark Ramseyer</w:t>
      </w:r>
      <w:r w:rsidR="00D712F2">
        <w:t xml:space="preserve"> </w:t>
      </w:r>
      <w:r w:rsidR="004C0651">
        <w:t>will need to include the Marching Band and Spirit Squad requests.</w:t>
      </w:r>
    </w:p>
    <w:p w:rsidR="004C0651" w:rsidRPr="004C0651" w:rsidRDefault="004C0651" w:rsidP="0025072A">
      <w:pPr>
        <w:pStyle w:val="ListParagraph"/>
        <w:numPr>
          <w:ilvl w:val="2"/>
          <w:numId w:val="13"/>
        </w:numPr>
        <w:rPr>
          <w:b/>
        </w:rPr>
      </w:pPr>
      <w:r w:rsidRPr="00363667">
        <w:rPr>
          <w:b/>
          <w:i/>
        </w:rPr>
        <w:t>Ashraf Beshay</w:t>
      </w:r>
      <w:r>
        <w:t xml:space="preserve"> asked if </w:t>
      </w:r>
      <w:r w:rsidRPr="00363667">
        <w:rPr>
          <w:b/>
          <w:i/>
        </w:rPr>
        <w:t>Mark Ramseyer</w:t>
      </w:r>
      <w:r>
        <w:t xml:space="preserve"> could provide SFAC’s </w:t>
      </w:r>
      <w:r w:rsidR="00D712F2">
        <w:t xml:space="preserve">projected </w:t>
      </w:r>
      <w:r>
        <w:t xml:space="preserve">budget if </w:t>
      </w:r>
      <w:r w:rsidR="00D712F2">
        <w:t>SFAC recommended</w:t>
      </w:r>
      <w:r>
        <w:t xml:space="preserve"> permanent funding for 100%, 75% or 50%. </w:t>
      </w:r>
      <w:r w:rsidRPr="00363667">
        <w:rPr>
          <w:b/>
          <w:i/>
        </w:rPr>
        <w:t>Theresa Ambo</w:t>
      </w:r>
      <w:r>
        <w:t xml:space="preserve"> asked if SFAC </w:t>
      </w:r>
      <w:r w:rsidR="00D712F2">
        <w:t xml:space="preserve">also </w:t>
      </w:r>
      <w:r>
        <w:t>could get the same thing with the temporary funding.</w:t>
      </w:r>
    </w:p>
    <w:p w:rsidR="004C0651" w:rsidRPr="004C0651" w:rsidRDefault="004C0651" w:rsidP="0025072A">
      <w:pPr>
        <w:pStyle w:val="ListParagraph"/>
        <w:numPr>
          <w:ilvl w:val="2"/>
          <w:numId w:val="13"/>
        </w:numPr>
        <w:rPr>
          <w:b/>
        </w:rPr>
      </w:pPr>
      <w:r w:rsidRPr="00363667">
        <w:rPr>
          <w:b/>
          <w:i/>
        </w:rPr>
        <w:t>Nicole Ngaosi</w:t>
      </w:r>
      <w:r>
        <w:t xml:space="preserve"> asked if </w:t>
      </w:r>
      <w:r w:rsidRPr="004C0651">
        <w:rPr>
          <w:b/>
          <w:i/>
        </w:rPr>
        <w:t>Rebecca Lee-Garcia</w:t>
      </w:r>
      <w:r>
        <w:t xml:space="preserve"> could come to present what the projected SSF increase would be for next year. </w:t>
      </w:r>
      <w:r w:rsidRPr="00363667">
        <w:rPr>
          <w:b/>
          <w:i/>
        </w:rPr>
        <w:t>Ashraf Beshay</w:t>
      </w:r>
      <w:r>
        <w:t xml:space="preserve"> added </w:t>
      </w:r>
      <w:r w:rsidR="00D712F2">
        <w:t>that he would like Mark to check if</w:t>
      </w:r>
      <w:r>
        <w:t xml:space="preserve"> there would be an increase in </w:t>
      </w:r>
      <w:r w:rsidR="00D712F2">
        <w:t xml:space="preserve">SSF </w:t>
      </w:r>
      <w:r>
        <w:t xml:space="preserve">fee of $54 </w:t>
      </w:r>
      <w:r w:rsidR="00D712F2">
        <w:t>or</w:t>
      </w:r>
      <w:r>
        <w:t xml:space="preserve"> if</w:t>
      </w:r>
      <w:r w:rsidR="00D712F2">
        <w:t xml:space="preserve"> that dollar amount is</w:t>
      </w:r>
      <w:r>
        <w:t xml:space="preserve"> part of the increase or separate.</w:t>
      </w:r>
    </w:p>
    <w:p w:rsidR="00F95E6B" w:rsidRDefault="00F95E6B" w:rsidP="00BF4F94">
      <w:pPr>
        <w:rPr>
          <w:b/>
        </w:rPr>
      </w:pPr>
    </w:p>
    <w:p w:rsidR="00F95E6B" w:rsidRPr="00BF4F94" w:rsidRDefault="00F95E6B" w:rsidP="00F95E6B">
      <w:pPr>
        <w:rPr>
          <w:b/>
        </w:rPr>
      </w:pPr>
      <w:r>
        <w:rPr>
          <w:b/>
        </w:rPr>
        <w:t>ENTER Executive Session</w:t>
      </w:r>
    </w:p>
    <w:p w:rsidR="007F42B1" w:rsidRPr="00616528" w:rsidRDefault="00A725BD" w:rsidP="007F42B1">
      <w:r w:rsidRPr="00363667">
        <w:rPr>
          <w:b/>
          <w:i/>
        </w:rPr>
        <w:t>Theresa Ambo</w:t>
      </w:r>
      <w:r w:rsidRPr="00F95E6B">
        <w:t xml:space="preserve"> </w:t>
      </w:r>
      <w:r w:rsidR="00F95E6B" w:rsidRPr="00F95E6B">
        <w:t>moved and seconded by</w:t>
      </w:r>
      <w:r w:rsidR="00F95E6B">
        <w:rPr>
          <w:b/>
        </w:rPr>
        <w:t xml:space="preserve"> </w:t>
      </w:r>
      <w:r w:rsidRPr="00363667">
        <w:rPr>
          <w:b/>
          <w:i/>
        </w:rPr>
        <w:t>Karen Rowe</w:t>
      </w:r>
      <w:r w:rsidRPr="00F95E6B">
        <w:t xml:space="preserve"> </w:t>
      </w:r>
      <w:r w:rsidR="00F95E6B" w:rsidRPr="00F95E6B">
        <w:t>to move into executive session</w:t>
      </w:r>
      <w:r w:rsidR="00F35CBE">
        <w:t xml:space="preserve"> retroactively</w:t>
      </w:r>
      <w:r w:rsidR="00F95E6B" w:rsidRPr="00F95E6B">
        <w:t>.</w:t>
      </w:r>
      <w:r w:rsidR="007F42B1">
        <w:t xml:space="preserve"> The vote was approved.</w:t>
      </w:r>
    </w:p>
    <w:p w:rsidR="00F95E6B" w:rsidRDefault="00F95E6B" w:rsidP="00BF4F94">
      <w:pPr>
        <w:rPr>
          <w:b/>
        </w:rPr>
      </w:pPr>
    </w:p>
    <w:p w:rsidR="002D47FB" w:rsidRDefault="00565950" w:rsidP="002D47FB">
      <w:pPr>
        <w:pStyle w:val="ListParagraph"/>
        <w:numPr>
          <w:ilvl w:val="0"/>
          <w:numId w:val="13"/>
        </w:numPr>
        <w:rPr>
          <w:b/>
        </w:rPr>
      </w:pPr>
      <w:r>
        <w:rPr>
          <w:b/>
        </w:rPr>
        <w:t>Discuss s</w:t>
      </w:r>
      <w:r w:rsidR="00F35CBE">
        <w:rPr>
          <w:b/>
        </w:rPr>
        <w:t xml:space="preserve">ite visit </w:t>
      </w:r>
      <w:r>
        <w:rPr>
          <w:b/>
        </w:rPr>
        <w:t>groups and rubrics</w:t>
      </w:r>
      <w:r w:rsidR="000F33BA">
        <w:rPr>
          <w:b/>
        </w:rPr>
        <w:t xml:space="preserve"> </w:t>
      </w:r>
    </w:p>
    <w:p w:rsidR="00565950" w:rsidRDefault="00565950" w:rsidP="00565950">
      <w:pPr>
        <w:rPr>
          <w:b/>
        </w:rPr>
      </w:pPr>
    </w:p>
    <w:p w:rsidR="0073366A" w:rsidRDefault="00565950" w:rsidP="0021224F">
      <w:pPr>
        <w:pStyle w:val="ListParagraph"/>
        <w:numPr>
          <w:ilvl w:val="0"/>
          <w:numId w:val="13"/>
        </w:numPr>
        <w:rPr>
          <w:b/>
        </w:rPr>
      </w:pPr>
      <w:r>
        <w:rPr>
          <w:b/>
        </w:rPr>
        <w:t>Permanent funding discussion</w:t>
      </w:r>
    </w:p>
    <w:p w:rsidR="00565950" w:rsidRPr="007F42B1" w:rsidRDefault="0073366A" w:rsidP="007F42B1">
      <w:pPr>
        <w:rPr>
          <w:b/>
        </w:rPr>
      </w:pPr>
      <w:r w:rsidRPr="0073366A">
        <w:t xml:space="preserve"> </w:t>
      </w:r>
    </w:p>
    <w:p w:rsidR="00FF72E7" w:rsidRPr="00565950" w:rsidRDefault="00FF72E7" w:rsidP="00565950">
      <w:pPr>
        <w:rPr>
          <w:b/>
        </w:rPr>
      </w:pPr>
      <w:r w:rsidRPr="00565950">
        <w:rPr>
          <w:b/>
        </w:rPr>
        <w:t>EXIT EXECUTIVE SESSION</w:t>
      </w:r>
    </w:p>
    <w:p w:rsidR="00FF72E7" w:rsidRPr="00616528" w:rsidRDefault="00C9721B" w:rsidP="00FF72E7">
      <w:r>
        <w:rPr>
          <w:b/>
          <w:i/>
        </w:rPr>
        <w:t>Theresa Ambo</w:t>
      </w:r>
      <w:r w:rsidRPr="00616528">
        <w:t xml:space="preserve"> </w:t>
      </w:r>
      <w:r w:rsidR="00FF72E7" w:rsidRPr="00616528">
        <w:t xml:space="preserve">moved and seconded by </w:t>
      </w:r>
      <w:r w:rsidRPr="00F460C0">
        <w:rPr>
          <w:b/>
          <w:i/>
        </w:rPr>
        <w:t>Katie Kim</w:t>
      </w:r>
      <w:r w:rsidRPr="00616528">
        <w:t xml:space="preserve"> </w:t>
      </w:r>
      <w:r w:rsidR="00FF72E7" w:rsidRPr="00616528">
        <w:t>to exit executive session</w:t>
      </w:r>
      <w:r w:rsidR="0093706C">
        <w:t xml:space="preserve">. </w:t>
      </w:r>
      <w:r w:rsidR="00FF72E7">
        <w:t xml:space="preserve">The vote </w:t>
      </w:r>
      <w:r w:rsidR="007F42B1">
        <w:t>was</w:t>
      </w:r>
      <w:r w:rsidR="00FF72E7">
        <w:t xml:space="preserve"> approved.</w:t>
      </w:r>
    </w:p>
    <w:p w:rsidR="00FF72E7" w:rsidRPr="00FF72E7" w:rsidRDefault="00FF72E7" w:rsidP="00E32A4F">
      <w:pPr>
        <w:pStyle w:val="ListParagraph"/>
        <w:ind w:left="1080"/>
        <w:rPr>
          <w:b/>
        </w:rPr>
      </w:pPr>
    </w:p>
    <w:p w:rsidR="00081695" w:rsidRDefault="00081695" w:rsidP="00081695">
      <w:pPr>
        <w:pStyle w:val="ListParagraph"/>
        <w:numPr>
          <w:ilvl w:val="0"/>
          <w:numId w:val="13"/>
        </w:numPr>
        <w:rPr>
          <w:b/>
        </w:rPr>
      </w:pPr>
      <w:r w:rsidRPr="00081695">
        <w:rPr>
          <w:b/>
        </w:rPr>
        <w:t>Announcements</w:t>
      </w:r>
    </w:p>
    <w:p w:rsidR="00AD1CC5" w:rsidRPr="00E15787" w:rsidRDefault="00AD1CC5" w:rsidP="00E15787">
      <w:pPr>
        <w:rPr>
          <w:b/>
        </w:rPr>
      </w:pPr>
    </w:p>
    <w:p w:rsidR="002226F2" w:rsidRDefault="00C9721B" w:rsidP="00C77503">
      <w:pPr>
        <w:pStyle w:val="ListParagraph"/>
        <w:numPr>
          <w:ilvl w:val="2"/>
          <w:numId w:val="13"/>
        </w:numPr>
      </w:pPr>
      <w:r>
        <w:rPr>
          <w:b/>
          <w:i/>
        </w:rPr>
        <w:t>Ashraf Beshay</w:t>
      </w:r>
      <w:r>
        <w:t xml:space="preserve"> </w:t>
      </w:r>
      <w:r w:rsidR="005E0B75">
        <w:t>shared the</w:t>
      </w:r>
      <w:r w:rsidR="0093706C">
        <w:t>re will be no meeting next week and SFAC needs to read all of the unit reviews and funding requests by the next meeting.</w:t>
      </w:r>
    </w:p>
    <w:p w:rsidR="0093706C" w:rsidRDefault="00C9721B" w:rsidP="00C77503">
      <w:pPr>
        <w:pStyle w:val="ListParagraph"/>
        <w:numPr>
          <w:ilvl w:val="2"/>
          <w:numId w:val="13"/>
        </w:numPr>
      </w:pPr>
      <w:r w:rsidRPr="00F460C0">
        <w:rPr>
          <w:b/>
          <w:i/>
        </w:rPr>
        <w:t>Paolo Velasco</w:t>
      </w:r>
      <w:r>
        <w:t xml:space="preserve"> </w:t>
      </w:r>
      <w:r w:rsidR="0093706C">
        <w:t xml:space="preserve">proposed that SFAC schedule each week per group. Manpreet moved and seconded by John that they review the funding requests and unit reviews in the order of the groups starting with group 1. </w:t>
      </w:r>
    </w:p>
    <w:p w:rsidR="002226F2" w:rsidRDefault="002226F2" w:rsidP="002226F2">
      <w:pPr>
        <w:pStyle w:val="ListParagraph"/>
        <w:ind w:left="1080"/>
        <w:rPr>
          <w:b/>
        </w:rPr>
      </w:pPr>
    </w:p>
    <w:p w:rsidR="00576A18" w:rsidRPr="00576A18" w:rsidRDefault="00576A18" w:rsidP="00576A18">
      <w:pPr>
        <w:pStyle w:val="ListParagraph"/>
        <w:numPr>
          <w:ilvl w:val="0"/>
          <w:numId w:val="13"/>
        </w:numPr>
        <w:rPr>
          <w:b/>
        </w:rPr>
      </w:pPr>
      <w:r w:rsidRPr="00576A18">
        <w:rPr>
          <w:b/>
        </w:rPr>
        <w:t>Adjournment</w:t>
      </w:r>
    </w:p>
    <w:p w:rsidR="00081695" w:rsidRPr="00081695" w:rsidRDefault="00D823B3" w:rsidP="00081695">
      <w:pPr>
        <w:pStyle w:val="ListParagraph"/>
        <w:numPr>
          <w:ilvl w:val="2"/>
          <w:numId w:val="13"/>
        </w:numPr>
        <w:rPr>
          <w:b/>
        </w:rPr>
      </w:pPr>
      <w:r>
        <w:t>A m</w:t>
      </w:r>
      <w:r w:rsidR="00081695">
        <w:t xml:space="preserve">otion was made by </w:t>
      </w:r>
      <w:r w:rsidR="00C9721B" w:rsidRPr="00F460C0">
        <w:rPr>
          <w:b/>
          <w:i/>
        </w:rPr>
        <w:t>Nicole Ngaosi</w:t>
      </w:r>
      <w:r w:rsidR="00C9721B">
        <w:t xml:space="preserve"> </w:t>
      </w:r>
      <w:r w:rsidR="00081695">
        <w:t xml:space="preserve">and seconded by </w:t>
      </w:r>
      <w:r w:rsidR="00C9721B" w:rsidRPr="00F460C0">
        <w:rPr>
          <w:b/>
          <w:i/>
        </w:rPr>
        <w:t>Katie Kim</w:t>
      </w:r>
      <w:r w:rsidR="00C9721B">
        <w:t xml:space="preserve"> </w:t>
      </w:r>
      <w:r w:rsidR="00FF013F">
        <w:t>to adjourn the meeting. The</w:t>
      </w:r>
      <w:r w:rsidR="00081695">
        <w:t xml:space="preserve"> vote </w:t>
      </w:r>
      <w:r w:rsidR="00FF013F">
        <w:t>passes</w:t>
      </w:r>
      <w:r w:rsidR="00081695">
        <w:t xml:space="preserve"> unanimous</w:t>
      </w:r>
      <w:r w:rsidR="00FF013F">
        <w:t>ly</w:t>
      </w:r>
      <w:r w:rsidR="00081695">
        <w:t>.</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at </w:t>
      </w:r>
      <w:r w:rsidR="0093706C">
        <w:t>4:57pm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A6F" w:rsidRDefault="00027A6F" w:rsidP="00AC0DDD">
      <w:r>
        <w:separator/>
      </w:r>
    </w:p>
  </w:endnote>
  <w:endnote w:type="continuationSeparator" w:id="0">
    <w:p w:rsidR="00027A6F" w:rsidRDefault="00027A6F"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B541DF">
      <w:rPr>
        <w:rFonts w:ascii="Cambria" w:hAnsi="Cambria"/>
        <w:lang w:val="en-US"/>
      </w:rPr>
      <w:t>January</w:t>
    </w:r>
    <w:r>
      <w:rPr>
        <w:rFonts w:ascii="Cambria" w:hAnsi="Cambria"/>
      </w:rPr>
      <w:t xml:space="preserve"> </w:t>
    </w:r>
    <w:r w:rsidR="00565950">
      <w:rPr>
        <w:rFonts w:ascii="Cambria" w:hAnsi="Cambria"/>
        <w:lang w:val="en-US"/>
      </w:rPr>
      <w:t>27</w:t>
    </w:r>
    <w:r>
      <w:rPr>
        <w:rFonts w:ascii="Cambria" w:hAnsi="Cambria"/>
      </w:rPr>
      <w:t>, 201</w:t>
    </w:r>
    <w:r w:rsidR="00B541DF">
      <w:rPr>
        <w:rFonts w:ascii="Cambria" w:hAnsi="Cambria"/>
        <w:lang w:val="en-US"/>
      </w:rPr>
      <w:t>7</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895427" w:rsidRPr="00895427">
      <w:rPr>
        <w:rFonts w:ascii="Cambria" w:hAnsi="Cambria"/>
        <w:noProof/>
      </w:rPr>
      <w:t>2</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A6F" w:rsidRDefault="00027A6F" w:rsidP="00AC0DDD">
      <w:r>
        <w:separator/>
      </w:r>
    </w:p>
  </w:footnote>
  <w:footnote w:type="continuationSeparator" w:id="0">
    <w:p w:rsidR="00027A6F" w:rsidRDefault="00027A6F"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814995"/>
    <w:multiLevelType w:val="hybridMultilevel"/>
    <w:tmpl w:val="611277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1C6EE4"/>
    <w:multiLevelType w:val="hybridMultilevel"/>
    <w:tmpl w:val="C0B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5436F"/>
    <w:multiLevelType w:val="hybridMultilevel"/>
    <w:tmpl w:val="668EC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35F59CE"/>
    <w:multiLevelType w:val="hybridMultilevel"/>
    <w:tmpl w:val="DE08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A0ACD"/>
    <w:multiLevelType w:val="hybridMultilevel"/>
    <w:tmpl w:val="392497A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6"/>
  </w:num>
  <w:num w:numId="4">
    <w:abstractNumId w:val="16"/>
  </w:num>
  <w:num w:numId="5">
    <w:abstractNumId w:val="11"/>
  </w:num>
  <w:num w:numId="6">
    <w:abstractNumId w:val="3"/>
  </w:num>
  <w:num w:numId="7">
    <w:abstractNumId w:val="1"/>
  </w:num>
  <w:num w:numId="8">
    <w:abstractNumId w:val="15"/>
  </w:num>
  <w:num w:numId="9">
    <w:abstractNumId w:val="5"/>
  </w:num>
  <w:num w:numId="10">
    <w:abstractNumId w:val="0"/>
  </w:num>
  <w:num w:numId="11">
    <w:abstractNumId w:val="14"/>
  </w:num>
  <w:num w:numId="12">
    <w:abstractNumId w:val="7"/>
  </w:num>
  <w:num w:numId="13">
    <w:abstractNumId w:val="13"/>
  </w:num>
  <w:num w:numId="14">
    <w:abstractNumId w:val="9"/>
  </w:num>
  <w:num w:numId="15">
    <w:abstractNumId w:val="4"/>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7591"/>
    <w:rsid w:val="00014F94"/>
    <w:rsid w:val="000209DB"/>
    <w:rsid w:val="0002674C"/>
    <w:rsid w:val="00027A6F"/>
    <w:rsid w:val="0004049A"/>
    <w:rsid w:val="00042E7E"/>
    <w:rsid w:val="000448DC"/>
    <w:rsid w:val="00056090"/>
    <w:rsid w:val="00057049"/>
    <w:rsid w:val="000617D9"/>
    <w:rsid w:val="000765B9"/>
    <w:rsid w:val="00081695"/>
    <w:rsid w:val="0008651E"/>
    <w:rsid w:val="000A60C1"/>
    <w:rsid w:val="000C1753"/>
    <w:rsid w:val="000C77C2"/>
    <w:rsid w:val="000D063E"/>
    <w:rsid w:val="000F33BA"/>
    <w:rsid w:val="000F552E"/>
    <w:rsid w:val="000F6267"/>
    <w:rsid w:val="00103185"/>
    <w:rsid w:val="00104F95"/>
    <w:rsid w:val="0011126D"/>
    <w:rsid w:val="00131743"/>
    <w:rsid w:val="00132AC2"/>
    <w:rsid w:val="00133CEA"/>
    <w:rsid w:val="0014053C"/>
    <w:rsid w:val="00145C8C"/>
    <w:rsid w:val="001479AE"/>
    <w:rsid w:val="00152560"/>
    <w:rsid w:val="001670EC"/>
    <w:rsid w:val="001722BE"/>
    <w:rsid w:val="00176AD1"/>
    <w:rsid w:val="00183DC4"/>
    <w:rsid w:val="00190364"/>
    <w:rsid w:val="00192530"/>
    <w:rsid w:val="00192AFC"/>
    <w:rsid w:val="001A5A24"/>
    <w:rsid w:val="001A7EED"/>
    <w:rsid w:val="001B753F"/>
    <w:rsid w:val="001B7B2B"/>
    <w:rsid w:val="001C166B"/>
    <w:rsid w:val="001C6A8B"/>
    <w:rsid w:val="001C7A4D"/>
    <w:rsid w:val="001E10DD"/>
    <w:rsid w:val="001E31F4"/>
    <w:rsid w:val="001E5EB9"/>
    <w:rsid w:val="001E620F"/>
    <w:rsid w:val="00206EF0"/>
    <w:rsid w:val="0021224F"/>
    <w:rsid w:val="00215887"/>
    <w:rsid w:val="002226F2"/>
    <w:rsid w:val="00226096"/>
    <w:rsid w:val="0023776E"/>
    <w:rsid w:val="0025072A"/>
    <w:rsid w:val="0025118C"/>
    <w:rsid w:val="0025436C"/>
    <w:rsid w:val="0026291B"/>
    <w:rsid w:val="00265208"/>
    <w:rsid w:val="00265DFB"/>
    <w:rsid w:val="002672C5"/>
    <w:rsid w:val="00275639"/>
    <w:rsid w:val="002819FA"/>
    <w:rsid w:val="002956CE"/>
    <w:rsid w:val="002A6CC8"/>
    <w:rsid w:val="002A7932"/>
    <w:rsid w:val="002B27B1"/>
    <w:rsid w:val="002B43C7"/>
    <w:rsid w:val="002B591A"/>
    <w:rsid w:val="002C7C7E"/>
    <w:rsid w:val="002D47FB"/>
    <w:rsid w:val="002E0DFF"/>
    <w:rsid w:val="002E65C9"/>
    <w:rsid w:val="002F02D2"/>
    <w:rsid w:val="002F5F34"/>
    <w:rsid w:val="00311357"/>
    <w:rsid w:val="00320E37"/>
    <w:rsid w:val="00321589"/>
    <w:rsid w:val="00321E57"/>
    <w:rsid w:val="003263FF"/>
    <w:rsid w:val="00331E68"/>
    <w:rsid w:val="00337A93"/>
    <w:rsid w:val="00351672"/>
    <w:rsid w:val="00357D84"/>
    <w:rsid w:val="00362299"/>
    <w:rsid w:val="00366E50"/>
    <w:rsid w:val="00367CC3"/>
    <w:rsid w:val="00367D49"/>
    <w:rsid w:val="00386B01"/>
    <w:rsid w:val="00392E32"/>
    <w:rsid w:val="003A1FBD"/>
    <w:rsid w:val="003A7870"/>
    <w:rsid w:val="003B0663"/>
    <w:rsid w:val="003B2D80"/>
    <w:rsid w:val="003C0A22"/>
    <w:rsid w:val="003C4B02"/>
    <w:rsid w:val="003C538B"/>
    <w:rsid w:val="003C550F"/>
    <w:rsid w:val="003D0EF8"/>
    <w:rsid w:val="003D5BAD"/>
    <w:rsid w:val="003E11CA"/>
    <w:rsid w:val="003E1386"/>
    <w:rsid w:val="003E38C4"/>
    <w:rsid w:val="003E4971"/>
    <w:rsid w:val="003F2415"/>
    <w:rsid w:val="003F63AF"/>
    <w:rsid w:val="00401A61"/>
    <w:rsid w:val="00402C13"/>
    <w:rsid w:val="00404CC4"/>
    <w:rsid w:val="00405965"/>
    <w:rsid w:val="00410D1D"/>
    <w:rsid w:val="004137C1"/>
    <w:rsid w:val="00423674"/>
    <w:rsid w:val="00424A9A"/>
    <w:rsid w:val="00435A79"/>
    <w:rsid w:val="00441E31"/>
    <w:rsid w:val="0044234D"/>
    <w:rsid w:val="00442F7A"/>
    <w:rsid w:val="00461F34"/>
    <w:rsid w:val="00466400"/>
    <w:rsid w:val="00467079"/>
    <w:rsid w:val="00471488"/>
    <w:rsid w:val="00471A15"/>
    <w:rsid w:val="0047671A"/>
    <w:rsid w:val="00480F9F"/>
    <w:rsid w:val="00482DAF"/>
    <w:rsid w:val="004834AD"/>
    <w:rsid w:val="0048470E"/>
    <w:rsid w:val="00496605"/>
    <w:rsid w:val="00496D94"/>
    <w:rsid w:val="004A128D"/>
    <w:rsid w:val="004B11A3"/>
    <w:rsid w:val="004B4184"/>
    <w:rsid w:val="004B58B3"/>
    <w:rsid w:val="004C0651"/>
    <w:rsid w:val="004C6645"/>
    <w:rsid w:val="004D5960"/>
    <w:rsid w:val="004D63BD"/>
    <w:rsid w:val="004E0DED"/>
    <w:rsid w:val="004E7F33"/>
    <w:rsid w:val="004F0674"/>
    <w:rsid w:val="00500A1C"/>
    <w:rsid w:val="0050479B"/>
    <w:rsid w:val="00505929"/>
    <w:rsid w:val="0050595B"/>
    <w:rsid w:val="00523EDC"/>
    <w:rsid w:val="00531FC2"/>
    <w:rsid w:val="00532000"/>
    <w:rsid w:val="005337B1"/>
    <w:rsid w:val="0053754C"/>
    <w:rsid w:val="00540A41"/>
    <w:rsid w:val="00541F1F"/>
    <w:rsid w:val="00554867"/>
    <w:rsid w:val="0055649C"/>
    <w:rsid w:val="00556E7F"/>
    <w:rsid w:val="00561B27"/>
    <w:rsid w:val="00561E2B"/>
    <w:rsid w:val="00565950"/>
    <w:rsid w:val="00575A77"/>
    <w:rsid w:val="00576A18"/>
    <w:rsid w:val="0057792A"/>
    <w:rsid w:val="00585144"/>
    <w:rsid w:val="00590485"/>
    <w:rsid w:val="0059693F"/>
    <w:rsid w:val="005A2431"/>
    <w:rsid w:val="005B116A"/>
    <w:rsid w:val="005C35DE"/>
    <w:rsid w:val="005D1360"/>
    <w:rsid w:val="005D62FE"/>
    <w:rsid w:val="005E0B75"/>
    <w:rsid w:val="005E4022"/>
    <w:rsid w:val="005E6724"/>
    <w:rsid w:val="005F74C6"/>
    <w:rsid w:val="005F7AE8"/>
    <w:rsid w:val="0060419D"/>
    <w:rsid w:val="0061175A"/>
    <w:rsid w:val="0061200C"/>
    <w:rsid w:val="0061217B"/>
    <w:rsid w:val="0061263B"/>
    <w:rsid w:val="00616528"/>
    <w:rsid w:val="00625285"/>
    <w:rsid w:val="00631802"/>
    <w:rsid w:val="00633208"/>
    <w:rsid w:val="006339E1"/>
    <w:rsid w:val="00642FFD"/>
    <w:rsid w:val="00652DD7"/>
    <w:rsid w:val="00655E82"/>
    <w:rsid w:val="0066184A"/>
    <w:rsid w:val="006634D4"/>
    <w:rsid w:val="00664524"/>
    <w:rsid w:val="00666757"/>
    <w:rsid w:val="0067170D"/>
    <w:rsid w:val="0068351F"/>
    <w:rsid w:val="006851FA"/>
    <w:rsid w:val="006A37BE"/>
    <w:rsid w:val="006A3EFF"/>
    <w:rsid w:val="006A7BC7"/>
    <w:rsid w:val="006C3FAD"/>
    <w:rsid w:val="006C7E39"/>
    <w:rsid w:val="006D3E76"/>
    <w:rsid w:val="006E2C80"/>
    <w:rsid w:val="006F1653"/>
    <w:rsid w:val="00701DA4"/>
    <w:rsid w:val="007075D0"/>
    <w:rsid w:val="007103EB"/>
    <w:rsid w:val="00711B7E"/>
    <w:rsid w:val="00717CBB"/>
    <w:rsid w:val="00717F07"/>
    <w:rsid w:val="00727725"/>
    <w:rsid w:val="0073366A"/>
    <w:rsid w:val="00734752"/>
    <w:rsid w:val="0073492E"/>
    <w:rsid w:val="00735BC5"/>
    <w:rsid w:val="00747D8F"/>
    <w:rsid w:val="00750263"/>
    <w:rsid w:val="0075364A"/>
    <w:rsid w:val="00760888"/>
    <w:rsid w:val="007627BD"/>
    <w:rsid w:val="007657DC"/>
    <w:rsid w:val="007667B5"/>
    <w:rsid w:val="00783926"/>
    <w:rsid w:val="00786693"/>
    <w:rsid w:val="0079533F"/>
    <w:rsid w:val="0079596B"/>
    <w:rsid w:val="007A7F4B"/>
    <w:rsid w:val="007B1C87"/>
    <w:rsid w:val="007B217E"/>
    <w:rsid w:val="007B77EA"/>
    <w:rsid w:val="007C1D88"/>
    <w:rsid w:val="007D297B"/>
    <w:rsid w:val="007D2E3A"/>
    <w:rsid w:val="007D773E"/>
    <w:rsid w:val="007E45CC"/>
    <w:rsid w:val="007E7118"/>
    <w:rsid w:val="007F42B1"/>
    <w:rsid w:val="007F506C"/>
    <w:rsid w:val="007F7274"/>
    <w:rsid w:val="007F7744"/>
    <w:rsid w:val="008033E7"/>
    <w:rsid w:val="008041E6"/>
    <w:rsid w:val="008077B3"/>
    <w:rsid w:val="008077D9"/>
    <w:rsid w:val="00812CBC"/>
    <w:rsid w:val="008170D0"/>
    <w:rsid w:val="00817924"/>
    <w:rsid w:val="00827590"/>
    <w:rsid w:val="008329A3"/>
    <w:rsid w:val="00832D67"/>
    <w:rsid w:val="008332CE"/>
    <w:rsid w:val="00842ECB"/>
    <w:rsid w:val="0084306B"/>
    <w:rsid w:val="00843222"/>
    <w:rsid w:val="008457AB"/>
    <w:rsid w:val="00875BE6"/>
    <w:rsid w:val="00880977"/>
    <w:rsid w:val="00881B22"/>
    <w:rsid w:val="008906BB"/>
    <w:rsid w:val="00895427"/>
    <w:rsid w:val="008A55FD"/>
    <w:rsid w:val="008B3AD3"/>
    <w:rsid w:val="008C06B4"/>
    <w:rsid w:val="008C13D6"/>
    <w:rsid w:val="008D09B6"/>
    <w:rsid w:val="008D2ADC"/>
    <w:rsid w:val="008F623E"/>
    <w:rsid w:val="009134A2"/>
    <w:rsid w:val="0092190E"/>
    <w:rsid w:val="00927AEF"/>
    <w:rsid w:val="00930BB4"/>
    <w:rsid w:val="0093342A"/>
    <w:rsid w:val="009335D4"/>
    <w:rsid w:val="00933844"/>
    <w:rsid w:val="009356F4"/>
    <w:rsid w:val="0093706C"/>
    <w:rsid w:val="00940345"/>
    <w:rsid w:val="00940AB1"/>
    <w:rsid w:val="00942E18"/>
    <w:rsid w:val="00946469"/>
    <w:rsid w:val="00947192"/>
    <w:rsid w:val="00967A3B"/>
    <w:rsid w:val="0097652D"/>
    <w:rsid w:val="009808E7"/>
    <w:rsid w:val="0098108A"/>
    <w:rsid w:val="0098120F"/>
    <w:rsid w:val="0098172E"/>
    <w:rsid w:val="00981A22"/>
    <w:rsid w:val="00984959"/>
    <w:rsid w:val="00994E71"/>
    <w:rsid w:val="009A2884"/>
    <w:rsid w:val="009B419B"/>
    <w:rsid w:val="009C1178"/>
    <w:rsid w:val="009C46A7"/>
    <w:rsid w:val="009D7E9D"/>
    <w:rsid w:val="009D7ED6"/>
    <w:rsid w:val="009E150F"/>
    <w:rsid w:val="009E454B"/>
    <w:rsid w:val="009E648B"/>
    <w:rsid w:val="009F21E5"/>
    <w:rsid w:val="009F5054"/>
    <w:rsid w:val="00A046C8"/>
    <w:rsid w:val="00A1144B"/>
    <w:rsid w:val="00A12DAA"/>
    <w:rsid w:val="00A222E7"/>
    <w:rsid w:val="00A2460B"/>
    <w:rsid w:val="00A24E36"/>
    <w:rsid w:val="00A27F84"/>
    <w:rsid w:val="00A32136"/>
    <w:rsid w:val="00A41186"/>
    <w:rsid w:val="00A44766"/>
    <w:rsid w:val="00A522CF"/>
    <w:rsid w:val="00A525B5"/>
    <w:rsid w:val="00A54B89"/>
    <w:rsid w:val="00A54D67"/>
    <w:rsid w:val="00A556B9"/>
    <w:rsid w:val="00A57467"/>
    <w:rsid w:val="00A62445"/>
    <w:rsid w:val="00A636F9"/>
    <w:rsid w:val="00A64FB4"/>
    <w:rsid w:val="00A65467"/>
    <w:rsid w:val="00A725BD"/>
    <w:rsid w:val="00A776CE"/>
    <w:rsid w:val="00A81C3E"/>
    <w:rsid w:val="00A83549"/>
    <w:rsid w:val="00A8464C"/>
    <w:rsid w:val="00AA0018"/>
    <w:rsid w:val="00AB2072"/>
    <w:rsid w:val="00AB58FC"/>
    <w:rsid w:val="00AC0DDD"/>
    <w:rsid w:val="00AC1E9C"/>
    <w:rsid w:val="00AD1CC5"/>
    <w:rsid w:val="00AD214F"/>
    <w:rsid w:val="00AD67C7"/>
    <w:rsid w:val="00AE09AD"/>
    <w:rsid w:val="00AE0A2C"/>
    <w:rsid w:val="00AE1B73"/>
    <w:rsid w:val="00AE1DE1"/>
    <w:rsid w:val="00AE2030"/>
    <w:rsid w:val="00AE2333"/>
    <w:rsid w:val="00AE5F1E"/>
    <w:rsid w:val="00AF65EB"/>
    <w:rsid w:val="00AF73DC"/>
    <w:rsid w:val="00B17334"/>
    <w:rsid w:val="00B2070D"/>
    <w:rsid w:val="00B21BFF"/>
    <w:rsid w:val="00B30FF4"/>
    <w:rsid w:val="00B408CC"/>
    <w:rsid w:val="00B44253"/>
    <w:rsid w:val="00B541DF"/>
    <w:rsid w:val="00B62D61"/>
    <w:rsid w:val="00B67BDB"/>
    <w:rsid w:val="00B67FDB"/>
    <w:rsid w:val="00B7016E"/>
    <w:rsid w:val="00B714E3"/>
    <w:rsid w:val="00B83784"/>
    <w:rsid w:val="00B8475F"/>
    <w:rsid w:val="00B870BA"/>
    <w:rsid w:val="00B9707B"/>
    <w:rsid w:val="00BA24C3"/>
    <w:rsid w:val="00BB3BB5"/>
    <w:rsid w:val="00BB6791"/>
    <w:rsid w:val="00BC24F7"/>
    <w:rsid w:val="00BC42E1"/>
    <w:rsid w:val="00BD0DD4"/>
    <w:rsid w:val="00BE3D89"/>
    <w:rsid w:val="00BF1F2A"/>
    <w:rsid w:val="00BF4F94"/>
    <w:rsid w:val="00C14AE3"/>
    <w:rsid w:val="00C17FC8"/>
    <w:rsid w:val="00C2225F"/>
    <w:rsid w:val="00C24DDD"/>
    <w:rsid w:val="00C342F6"/>
    <w:rsid w:val="00C44BBA"/>
    <w:rsid w:val="00C46AF9"/>
    <w:rsid w:val="00C555CA"/>
    <w:rsid w:val="00C61213"/>
    <w:rsid w:val="00C7020B"/>
    <w:rsid w:val="00C729A8"/>
    <w:rsid w:val="00C77503"/>
    <w:rsid w:val="00C81E8B"/>
    <w:rsid w:val="00C86F30"/>
    <w:rsid w:val="00C87C5C"/>
    <w:rsid w:val="00C9721B"/>
    <w:rsid w:val="00C97BF0"/>
    <w:rsid w:val="00CA18B9"/>
    <w:rsid w:val="00CA52A5"/>
    <w:rsid w:val="00CB16AD"/>
    <w:rsid w:val="00CB62CA"/>
    <w:rsid w:val="00CB7285"/>
    <w:rsid w:val="00CC5D6F"/>
    <w:rsid w:val="00CD72A9"/>
    <w:rsid w:val="00CE275C"/>
    <w:rsid w:val="00CF51EB"/>
    <w:rsid w:val="00D10DBD"/>
    <w:rsid w:val="00D144A9"/>
    <w:rsid w:val="00D144B6"/>
    <w:rsid w:val="00D15B29"/>
    <w:rsid w:val="00D169AF"/>
    <w:rsid w:val="00D17A09"/>
    <w:rsid w:val="00D36C56"/>
    <w:rsid w:val="00D414F9"/>
    <w:rsid w:val="00D511D9"/>
    <w:rsid w:val="00D712F2"/>
    <w:rsid w:val="00D821A1"/>
    <w:rsid w:val="00D823B3"/>
    <w:rsid w:val="00D87748"/>
    <w:rsid w:val="00D87CC7"/>
    <w:rsid w:val="00DA14D4"/>
    <w:rsid w:val="00DB260A"/>
    <w:rsid w:val="00DB7F06"/>
    <w:rsid w:val="00DC1C32"/>
    <w:rsid w:val="00DC67A7"/>
    <w:rsid w:val="00DF1550"/>
    <w:rsid w:val="00DF3BC4"/>
    <w:rsid w:val="00DF6E32"/>
    <w:rsid w:val="00E02A20"/>
    <w:rsid w:val="00E14803"/>
    <w:rsid w:val="00E15787"/>
    <w:rsid w:val="00E177FC"/>
    <w:rsid w:val="00E32A4F"/>
    <w:rsid w:val="00E41492"/>
    <w:rsid w:val="00E44070"/>
    <w:rsid w:val="00E5188A"/>
    <w:rsid w:val="00E52AC5"/>
    <w:rsid w:val="00E574D4"/>
    <w:rsid w:val="00E712A9"/>
    <w:rsid w:val="00E72450"/>
    <w:rsid w:val="00E87730"/>
    <w:rsid w:val="00E904ED"/>
    <w:rsid w:val="00E93A4B"/>
    <w:rsid w:val="00E944DD"/>
    <w:rsid w:val="00EA05A0"/>
    <w:rsid w:val="00EA1B24"/>
    <w:rsid w:val="00EA319A"/>
    <w:rsid w:val="00EA3D01"/>
    <w:rsid w:val="00EA45A7"/>
    <w:rsid w:val="00EB0DCB"/>
    <w:rsid w:val="00EB6932"/>
    <w:rsid w:val="00ED35E2"/>
    <w:rsid w:val="00ED5052"/>
    <w:rsid w:val="00EE0934"/>
    <w:rsid w:val="00EE2D4B"/>
    <w:rsid w:val="00EF3BCD"/>
    <w:rsid w:val="00F14548"/>
    <w:rsid w:val="00F223D6"/>
    <w:rsid w:val="00F31DC6"/>
    <w:rsid w:val="00F3346A"/>
    <w:rsid w:val="00F341FD"/>
    <w:rsid w:val="00F345D2"/>
    <w:rsid w:val="00F35CBE"/>
    <w:rsid w:val="00F366DF"/>
    <w:rsid w:val="00F4601E"/>
    <w:rsid w:val="00F547FF"/>
    <w:rsid w:val="00F565D2"/>
    <w:rsid w:val="00F63292"/>
    <w:rsid w:val="00F66E4C"/>
    <w:rsid w:val="00F7194E"/>
    <w:rsid w:val="00F741EF"/>
    <w:rsid w:val="00F75CDD"/>
    <w:rsid w:val="00F85EBE"/>
    <w:rsid w:val="00F93E9A"/>
    <w:rsid w:val="00F95E6B"/>
    <w:rsid w:val="00F96E70"/>
    <w:rsid w:val="00FF013F"/>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6A0E8-EC72-4460-B733-D3A512BC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 w:id="21156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2CB37-09A3-4F2B-989F-0CFDA84F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2012-10-11T20:05:00Z</cp:lastPrinted>
  <dcterms:created xsi:type="dcterms:W3CDTF">2017-02-13T17:15:00Z</dcterms:created>
  <dcterms:modified xsi:type="dcterms:W3CDTF">2017-02-13T17:15:00Z</dcterms:modified>
</cp:coreProperties>
</file>