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2307AF" w:rsidP="00AC0DDD">
      <w:pPr>
        <w:jc w:val="center"/>
      </w:pPr>
      <w:r>
        <w:t>A-239</w:t>
      </w:r>
      <w:r w:rsidR="00C342F6">
        <w:t xml:space="preserve"> Murphy Hall</w:t>
      </w:r>
    </w:p>
    <w:p w:rsidR="00C342F6" w:rsidRDefault="00833288" w:rsidP="00E80A28">
      <w:pPr>
        <w:jc w:val="center"/>
      </w:pPr>
      <w:r>
        <w:t>Tuesday</w:t>
      </w:r>
      <w:r w:rsidR="00C342F6">
        <w:t xml:space="preserve">, </w:t>
      </w:r>
      <w:r>
        <w:t>January</w:t>
      </w:r>
      <w:r w:rsidR="00A776CE">
        <w:t xml:space="preserve"> </w:t>
      </w:r>
      <w:r>
        <w:t>06</w:t>
      </w:r>
      <w:r w:rsidR="00190364">
        <w:t>, 201</w:t>
      </w:r>
      <w:r>
        <w:t>5</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A42B7E" w:rsidRDefault="00C342F6" w:rsidP="00AC0DDD">
      <w:pPr>
        <w:ind w:left="2160" w:hanging="2160"/>
        <w:rPr>
          <w:b/>
        </w:rPr>
      </w:pPr>
      <w:r w:rsidRPr="00721149">
        <w:rPr>
          <w:b/>
        </w:rPr>
        <w:t>Graduates:</w:t>
      </w:r>
      <w:r>
        <w:tab/>
      </w:r>
      <w:r w:rsidR="003326D9" w:rsidRPr="00A42B7E">
        <w:rPr>
          <w:b/>
        </w:rPr>
        <w:t xml:space="preserve">Theresa Stewart (Chair), </w:t>
      </w:r>
      <w:r w:rsidR="002F5F34" w:rsidRPr="00A42B7E">
        <w:rPr>
          <w:b/>
        </w:rPr>
        <w:t xml:space="preserve">Erik </w:t>
      </w:r>
      <w:r w:rsidR="009D7E9D" w:rsidRPr="00A42B7E">
        <w:rPr>
          <w:b/>
        </w:rPr>
        <w:t>Peña</w:t>
      </w:r>
      <w:r w:rsidR="00430CD8" w:rsidRPr="00A42B7E">
        <w:rPr>
          <w:b/>
        </w:rPr>
        <w:t xml:space="preserve">, </w:t>
      </w:r>
      <w:r w:rsidR="00843C98" w:rsidRPr="00A42B7E">
        <w:rPr>
          <w:b/>
        </w:rPr>
        <w:t>Michael Soh</w:t>
      </w:r>
    </w:p>
    <w:p w:rsidR="00C342F6" w:rsidRPr="00A42B7E" w:rsidRDefault="00C342F6" w:rsidP="00AC0DDD">
      <w:pPr>
        <w:rPr>
          <w:b/>
        </w:rPr>
      </w:pPr>
    </w:p>
    <w:p w:rsidR="00D84D76" w:rsidRPr="00A42B7E" w:rsidRDefault="00C342F6" w:rsidP="00AC0DDD">
      <w:pPr>
        <w:rPr>
          <w:b/>
        </w:rPr>
      </w:pPr>
      <w:r w:rsidRPr="00A42B7E">
        <w:rPr>
          <w:b/>
        </w:rPr>
        <w:t xml:space="preserve">Undergraduates: </w:t>
      </w:r>
      <w:r w:rsidRPr="00A42B7E">
        <w:rPr>
          <w:b/>
        </w:rPr>
        <w:tab/>
      </w:r>
      <w:r w:rsidR="00190364" w:rsidRPr="00A42B7E">
        <w:rPr>
          <w:b/>
        </w:rPr>
        <w:t>Moneel Chand, Janay Williams</w:t>
      </w:r>
      <w:r w:rsidR="002F5F34" w:rsidRPr="00A42B7E">
        <w:rPr>
          <w:b/>
        </w:rPr>
        <w:t>, Angela Yip</w:t>
      </w:r>
    </w:p>
    <w:p w:rsidR="00721149" w:rsidRPr="00A42B7E" w:rsidRDefault="00721149" w:rsidP="00AC0DDD">
      <w:pPr>
        <w:rPr>
          <w:b/>
        </w:rPr>
      </w:pPr>
    </w:p>
    <w:p w:rsidR="00C342F6" w:rsidRPr="00A42B7E" w:rsidRDefault="00C342F6" w:rsidP="00CA408E">
      <w:pPr>
        <w:rPr>
          <w:b/>
        </w:rPr>
      </w:pPr>
      <w:r w:rsidRPr="00A42B7E">
        <w:rPr>
          <w:b/>
        </w:rPr>
        <w:t>Administration:</w:t>
      </w:r>
      <w:r w:rsidRPr="00A42B7E">
        <w:rPr>
          <w:b/>
        </w:rPr>
        <w:tab/>
      </w:r>
      <w:r w:rsidR="00190364" w:rsidRPr="00A42B7E">
        <w:rPr>
          <w:b/>
        </w:rPr>
        <w:t>Maureen Wadleigh</w:t>
      </w:r>
      <w:r w:rsidR="005D1360" w:rsidRPr="00A42B7E">
        <w:rPr>
          <w:b/>
        </w:rPr>
        <w:t xml:space="preserve">, Associate </w:t>
      </w:r>
      <w:r w:rsidR="00190364" w:rsidRPr="00A42B7E">
        <w:rPr>
          <w:b/>
        </w:rPr>
        <w:t>Director, CRA</w:t>
      </w:r>
    </w:p>
    <w:p w:rsidR="007B77EA" w:rsidRPr="00A42B7E" w:rsidRDefault="007B77EA" w:rsidP="005D1360">
      <w:pPr>
        <w:ind w:left="1440" w:firstLine="720"/>
        <w:rPr>
          <w:b/>
        </w:rPr>
      </w:pPr>
      <w:r w:rsidRPr="00A42B7E">
        <w:rPr>
          <w:b/>
        </w:rPr>
        <w:t>Nancy Greenstein, Director of Police Community Services</w:t>
      </w:r>
    </w:p>
    <w:p w:rsidR="003326D9" w:rsidRPr="00A42B7E" w:rsidRDefault="003326D9" w:rsidP="005D1360">
      <w:pPr>
        <w:ind w:left="1440" w:firstLine="720"/>
        <w:rPr>
          <w:b/>
        </w:rPr>
      </w:pPr>
    </w:p>
    <w:p w:rsidR="00147267" w:rsidRPr="00A42B7E" w:rsidRDefault="007B77EA" w:rsidP="00AC0DDD">
      <w:pPr>
        <w:rPr>
          <w:b/>
        </w:rPr>
      </w:pPr>
      <w:r w:rsidRPr="00A42B7E">
        <w:rPr>
          <w:b/>
        </w:rPr>
        <w:t xml:space="preserve">Advisor: </w:t>
      </w:r>
      <w:r w:rsidRPr="00A42B7E">
        <w:rPr>
          <w:b/>
        </w:rPr>
        <w:tab/>
      </w:r>
      <w:r w:rsidRPr="00A42B7E">
        <w:rPr>
          <w:b/>
        </w:rPr>
        <w:tab/>
        <w:t>Marilyn Alkin</w:t>
      </w:r>
    </w:p>
    <w:p w:rsidR="0010184E" w:rsidRPr="00A42B7E" w:rsidRDefault="0010184E" w:rsidP="0010184E">
      <w:pPr>
        <w:rPr>
          <w:b/>
        </w:rPr>
      </w:pPr>
    </w:p>
    <w:p w:rsidR="00833288" w:rsidRPr="00A42B7E" w:rsidRDefault="0010184E" w:rsidP="0010184E">
      <w:pPr>
        <w:rPr>
          <w:b/>
        </w:rPr>
      </w:pPr>
      <w:r w:rsidRPr="00A42B7E">
        <w:rPr>
          <w:b/>
        </w:rPr>
        <w:t xml:space="preserve">Absent: </w:t>
      </w:r>
      <w:r w:rsidRPr="00A42B7E">
        <w:rPr>
          <w:b/>
        </w:rPr>
        <w:tab/>
      </w:r>
      <w:r w:rsidRPr="00A42B7E">
        <w:rPr>
          <w:b/>
        </w:rPr>
        <w:tab/>
      </w:r>
      <w:r w:rsidR="00833288" w:rsidRPr="00A42B7E">
        <w:rPr>
          <w:b/>
        </w:rPr>
        <w:t>Nicole Robinson (Graduate Rep)</w:t>
      </w:r>
    </w:p>
    <w:p w:rsidR="00CA408E" w:rsidRPr="00A42B7E" w:rsidRDefault="00CA408E" w:rsidP="00833288">
      <w:pPr>
        <w:ind w:left="1440" w:firstLine="720"/>
        <w:rPr>
          <w:b/>
        </w:rPr>
      </w:pPr>
      <w:r w:rsidRPr="00A42B7E">
        <w:rPr>
          <w:b/>
        </w:rPr>
        <w:t>Alexia Gonzalez (Undergraduate Rep)</w:t>
      </w:r>
    </w:p>
    <w:p w:rsidR="0010184E" w:rsidRPr="00A42B7E" w:rsidRDefault="0010184E" w:rsidP="00CA408E">
      <w:pPr>
        <w:ind w:left="1440" w:firstLine="720"/>
        <w:rPr>
          <w:b/>
        </w:rPr>
      </w:pPr>
      <w:r w:rsidRPr="00A42B7E">
        <w:rPr>
          <w:b/>
        </w:rPr>
        <w:t>Thomas Vondriska, Associate Professor (Faculty Rep)</w:t>
      </w:r>
    </w:p>
    <w:p w:rsidR="0010184E" w:rsidRPr="00A42B7E" w:rsidRDefault="0010184E" w:rsidP="0010184E">
      <w:pPr>
        <w:rPr>
          <w:b/>
        </w:rPr>
      </w:pPr>
      <w:r w:rsidRPr="00A42B7E">
        <w:rPr>
          <w:b/>
        </w:rPr>
        <w:tab/>
      </w:r>
      <w:r w:rsidRPr="00A42B7E">
        <w:rPr>
          <w:b/>
        </w:rPr>
        <w:tab/>
      </w:r>
      <w:r w:rsidRPr="00A42B7E">
        <w:rPr>
          <w:b/>
        </w:rPr>
        <w:tab/>
        <w:t>Rebecca Lee-Garcia, Academic Planning and Budget (Ex-Officio)</w:t>
      </w:r>
    </w:p>
    <w:p w:rsidR="00CA408E" w:rsidRPr="00A42B7E" w:rsidRDefault="00CA408E" w:rsidP="0010184E">
      <w:pPr>
        <w:rPr>
          <w:b/>
        </w:rPr>
      </w:pPr>
      <w:r w:rsidRPr="00A42B7E">
        <w:rPr>
          <w:b/>
        </w:rPr>
        <w:tab/>
      </w:r>
      <w:r w:rsidRPr="00A42B7E">
        <w:rPr>
          <w:b/>
        </w:rPr>
        <w:tab/>
      </w:r>
      <w:r w:rsidRPr="00A42B7E">
        <w:rPr>
          <w:b/>
        </w:rPr>
        <w:tab/>
        <w:t>Christine Wilson, Director, GSRC (Admin Rep)</w:t>
      </w:r>
    </w:p>
    <w:p w:rsidR="0054765C" w:rsidRPr="00721149" w:rsidRDefault="0054765C" w:rsidP="00AC0DDD">
      <w:pPr>
        <w:rPr>
          <w:b/>
          <w:i/>
        </w:rPr>
      </w:pPr>
    </w:p>
    <w:p w:rsidR="004E0DED" w:rsidRPr="00721149" w:rsidRDefault="004E0DED" w:rsidP="00147267">
      <w:pPr>
        <w:rPr>
          <w:b/>
          <w:i/>
        </w:rPr>
      </w:pPr>
    </w:p>
    <w:p w:rsidR="007259BA" w:rsidRDefault="007259BA" w:rsidP="00AC0DDD"/>
    <w:p w:rsidR="00C342F6" w:rsidRPr="00E80A28" w:rsidRDefault="00C342F6" w:rsidP="00AC0DDD">
      <w:pPr>
        <w:rPr>
          <w:b/>
        </w:rPr>
      </w:pPr>
      <w:r w:rsidRPr="00AC0DDD">
        <w:rPr>
          <w:b/>
        </w:rPr>
        <w:t>Call to Order</w:t>
      </w:r>
      <w:r w:rsidR="006339E1">
        <w:rPr>
          <w:b/>
        </w:rPr>
        <w:t>:</w:t>
      </w:r>
    </w:p>
    <w:p w:rsidR="00C342F6" w:rsidRDefault="00C342F6" w:rsidP="00AC0DDD">
      <w:r>
        <w:t xml:space="preserve">The meeting was called to order at </w:t>
      </w:r>
      <w:r w:rsidR="00833288">
        <w:t>2</w:t>
      </w:r>
      <w:r w:rsidR="00A556B9">
        <w:t>:</w:t>
      </w:r>
      <w:r w:rsidR="00833288">
        <w:t>10</w:t>
      </w:r>
      <w:r>
        <w:t xml:space="preserve"> 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 xml:space="preserve">A motion was made by </w:t>
      </w:r>
      <w:r w:rsidR="0054765C" w:rsidRPr="002318DC">
        <w:rPr>
          <w:b/>
          <w:i/>
        </w:rPr>
        <w:t>Nancy Greenstein</w:t>
      </w:r>
      <w:r w:rsidR="0054765C">
        <w:t xml:space="preserve"> </w:t>
      </w:r>
      <w:r w:rsidR="00721149">
        <w:t>to approve the 1</w:t>
      </w:r>
      <w:r>
        <w:t>/</w:t>
      </w:r>
      <w:r w:rsidR="00833288">
        <w:t>06</w:t>
      </w:r>
      <w:r>
        <w:t>/201</w:t>
      </w:r>
      <w:r w:rsidR="00833288">
        <w:t>5</w:t>
      </w:r>
      <w:r>
        <w:t xml:space="preserve"> </w:t>
      </w:r>
      <w:r w:rsidR="008A7B05">
        <w:t>agenda</w:t>
      </w:r>
      <w:r>
        <w:t xml:space="preserve"> and seconded by </w:t>
      </w:r>
      <w:r w:rsidR="00833288" w:rsidRPr="00833288">
        <w:rPr>
          <w:b/>
          <w:i/>
        </w:rPr>
        <w:t>Angela Yip</w:t>
      </w:r>
      <w:r>
        <w:t>. Th</w:t>
      </w:r>
      <w:r w:rsidR="0044100E">
        <w:t>e</w:t>
      </w:r>
      <w:r>
        <w:t xml:space="preserve"> vote was unanimous.</w:t>
      </w:r>
    </w:p>
    <w:p w:rsidR="000B134B" w:rsidRDefault="000B134B" w:rsidP="000B134B">
      <w:pPr>
        <w:pStyle w:val="ListParagraph"/>
        <w:ind w:left="1080"/>
        <w:rPr>
          <w:b/>
        </w:rPr>
      </w:pPr>
    </w:p>
    <w:p w:rsidR="00081695" w:rsidRPr="000B134B" w:rsidRDefault="00D511D9" w:rsidP="000B134B">
      <w:pPr>
        <w:pStyle w:val="ListParagraph"/>
        <w:numPr>
          <w:ilvl w:val="0"/>
          <w:numId w:val="13"/>
        </w:numPr>
        <w:rPr>
          <w:b/>
        </w:rPr>
      </w:pPr>
      <w:r>
        <w:rPr>
          <w:b/>
        </w:rPr>
        <w:t>Review of Handouts</w:t>
      </w:r>
    </w:p>
    <w:p w:rsidR="00721149" w:rsidRDefault="00721149" w:rsidP="0044100E">
      <w:pPr>
        <w:pStyle w:val="ListParagraph"/>
        <w:numPr>
          <w:ilvl w:val="3"/>
          <w:numId w:val="13"/>
        </w:numPr>
      </w:pPr>
      <w:r>
        <w:t>User Fee</w:t>
      </w:r>
      <w:r w:rsidR="00587A3E">
        <w:t xml:space="preserve"> </w:t>
      </w:r>
      <w:r w:rsidR="00833288">
        <w:t>Letter</w:t>
      </w:r>
    </w:p>
    <w:p w:rsidR="00721149" w:rsidRDefault="00721149" w:rsidP="0044100E">
      <w:pPr>
        <w:pStyle w:val="ListParagraph"/>
        <w:numPr>
          <w:ilvl w:val="3"/>
          <w:numId w:val="13"/>
        </w:numPr>
      </w:pPr>
      <w:r>
        <w:t>Course Material Fee</w:t>
      </w:r>
      <w:r w:rsidR="00587A3E">
        <w:t xml:space="preserve"> </w:t>
      </w:r>
    </w:p>
    <w:p w:rsidR="00D511D9" w:rsidRDefault="00833288" w:rsidP="0044100E">
      <w:pPr>
        <w:pStyle w:val="ListParagraph"/>
        <w:numPr>
          <w:ilvl w:val="3"/>
          <w:numId w:val="13"/>
        </w:numPr>
      </w:pPr>
      <w:r>
        <w:t>SFAC Minutes from 12/10</w:t>
      </w:r>
      <w:r w:rsidR="00587A3E">
        <w:t>/14</w:t>
      </w:r>
    </w:p>
    <w:p w:rsidR="00081695" w:rsidRPr="00081695" w:rsidRDefault="00081695" w:rsidP="00081695">
      <w:pPr>
        <w:pStyle w:val="ListParagraph"/>
        <w:ind w:left="2160"/>
      </w:pPr>
    </w:p>
    <w:p w:rsidR="00081695" w:rsidRPr="000B134B" w:rsidRDefault="00D511D9" w:rsidP="000B134B">
      <w:pPr>
        <w:pStyle w:val="ListParagraph"/>
        <w:numPr>
          <w:ilvl w:val="0"/>
          <w:numId w:val="13"/>
        </w:numPr>
        <w:rPr>
          <w:b/>
        </w:rPr>
      </w:pPr>
      <w:r>
        <w:rPr>
          <w:b/>
        </w:rPr>
        <w:t>Review of Minutes</w:t>
      </w:r>
      <w:r w:rsidR="00CC33CB">
        <w:rPr>
          <w:b/>
        </w:rPr>
        <w:t xml:space="preserve"> and Process</w:t>
      </w:r>
    </w:p>
    <w:p w:rsidR="00833288" w:rsidRPr="00833288" w:rsidRDefault="00D511D9" w:rsidP="00833288">
      <w:pPr>
        <w:pStyle w:val="ListParagraph"/>
        <w:numPr>
          <w:ilvl w:val="2"/>
          <w:numId w:val="13"/>
        </w:numPr>
        <w:rPr>
          <w:b/>
        </w:rPr>
      </w:pPr>
      <w:r>
        <w:t xml:space="preserve">A motion was made by </w:t>
      </w:r>
      <w:r w:rsidR="00833288" w:rsidRPr="00833288">
        <w:rPr>
          <w:b/>
          <w:i/>
        </w:rPr>
        <w:t>Erik Peña</w:t>
      </w:r>
      <w:r w:rsidR="00833288">
        <w:t xml:space="preserve"> </w:t>
      </w:r>
      <w:r>
        <w:t xml:space="preserve">to approve the </w:t>
      </w:r>
      <w:r w:rsidR="0097101F">
        <w:t>1</w:t>
      </w:r>
      <w:r w:rsidR="00587A3E">
        <w:t>2</w:t>
      </w:r>
      <w:r w:rsidR="0097101F">
        <w:t>/</w:t>
      </w:r>
      <w:r w:rsidR="00833288">
        <w:t>10</w:t>
      </w:r>
      <w:r w:rsidR="00265208">
        <w:t xml:space="preserve">/2014 minutes </w:t>
      </w:r>
      <w:r>
        <w:t xml:space="preserve">and seconded by </w:t>
      </w:r>
      <w:r w:rsidR="00833288" w:rsidRPr="002318DC">
        <w:rPr>
          <w:b/>
          <w:i/>
        </w:rPr>
        <w:t>Nancy Greenstein</w:t>
      </w:r>
      <w:r>
        <w:t xml:space="preserve">. </w:t>
      </w:r>
      <w:r w:rsidR="0044100E">
        <w:t>The vote was unanimous</w:t>
      </w:r>
      <w:r>
        <w:t>.</w:t>
      </w:r>
      <w:r w:rsidR="004E0952">
        <w:t xml:space="preserve"> </w:t>
      </w:r>
    </w:p>
    <w:p w:rsidR="00833288" w:rsidRPr="00833288" w:rsidRDefault="00833288" w:rsidP="00833288">
      <w:pPr>
        <w:pStyle w:val="ListParagraph"/>
        <w:ind w:left="2160"/>
        <w:contextualSpacing w:val="0"/>
        <w:rPr>
          <w:b/>
        </w:rPr>
      </w:pPr>
    </w:p>
    <w:p w:rsidR="00D87DE3" w:rsidRPr="00D87DE3" w:rsidRDefault="00D87DE3" w:rsidP="00833288">
      <w:pPr>
        <w:numPr>
          <w:ilvl w:val="0"/>
          <w:numId w:val="13"/>
        </w:numPr>
        <w:rPr>
          <w:b/>
        </w:rPr>
      </w:pPr>
      <w:r w:rsidRPr="00D87DE3">
        <w:rPr>
          <w:b/>
        </w:rPr>
        <w:t xml:space="preserve">Student User Fee </w:t>
      </w:r>
      <w:r w:rsidR="00CC33CB">
        <w:rPr>
          <w:b/>
        </w:rPr>
        <w:t>Request</w:t>
      </w:r>
      <w:r w:rsidR="00833288">
        <w:rPr>
          <w:b/>
        </w:rPr>
        <w:t xml:space="preserve"> Letter Review</w:t>
      </w:r>
    </w:p>
    <w:p w:rsidR="00CC33CB" w:rsidRPr="00CC33CB" w:rsidRDefault="00CC33CB" w:rsidP="007E2744">
      <w:pPr>
        <w:pStyle w:val="ListParagraph"/>
        <w:numPr>
          <w:ilvl w:val="2"/>
          <w:numId w:val="13"/>
        </w:numPr>
      </w:pPr>
      <w:r w:rsidRPr="00587A3E">
        <w:rPr>
          <w:b/>
          <w:i/>
        </w:rPr>
        <w:t>Theresa Stewart</w:t>
      </w:r>
      <w:r>
        <w:t xml:space="preserve"> </w:t>
      </w:r>
      <w:r w:rsidR="006837B2">
        <w:t xml:space="preserve">and </w:t>
      </w:r>
      <w:r w:rsidR="006837B2" w:rsidRPr="00833288">
        <w:rPr>
          <w:b/>
          <w:i/>
        </w:rPr>
        <w:t>Michael Soh</w:t>
      </w:r>
      <w:r w:rsidR="006837B2">
        <w:t xml:space="preserve"> requested that SFAC review the recommendation letter they drafted to send to the Chancellor regarding the request for Data Fest</w:t>
      </w:r>
      <w:r w:rsidRPr="00CC33CB">
        <w:t>.</w:t>
      </w:r>
    </w:p>
    <w:p w:rsidR="00A502CD" w:rsidRDefault="007E2744" w:rsidP="007E2744">
      <w:pPr>
        <w:pStyle w:val="ListParagraph"/>
        <w:numPr>
          <w:ilvl w:val="2"/>
          <w:numId w:val="13"/>
        </w:numPr>
      </w:pPr>
      <w:r w:rsidRPr="00587A3E">
        <w:rPr>
          <w:b/>
          <w:i/>
        </w:rPr>
        <w:t>Angela Yip</w:t>
      </w:r>
      <w:r>
        <w:t xml:space="preserve"> </w:t>
      </w:r>
      <w:r w:rsidR="006837B2">
        <w:t>requested that the letter should include that although SFAC approves this fee to ensure attendance from those who register, organizations are encouraged to seek alternative funding methods to reduce charging students.</w:t>
      </w:r>
      <w:r>
        <w:t xml:space="preserve"> </w:t>
      </w:r>
    </w:p>
    <w:p w:rsidR="00CC33CB" w:rsidRDefault="00715511" w:rsidP="00287DAB">
      <w:pPr>
        <w:pStyle w:val="ListParagraph"/>
        <w:numPr>
          <w:ilvl w:val="2"/>
          <w:numId w:val="13"/>
        </w:numPr>
      </w:pPr>
      <w:r w:rsidRPr="00587A3E">
        <w:rPr>
          <w:b/>
          <w:i/>
        </w:rPr>
        <w:t>Moneel Chand</w:t>
      </w:r>
      <w:r w:rsidRPr="00CC33CB">
        <w:t xml:space="preserve"> </w:t>
      </w:r>
      <w:r w:rsidR="006837B2">
        <w:t xml:space="preserve">requested to remove the language in the letter stating that the request “meets the User Fee requirement” as it sets a precedent that future requests </w:t>
      </w:r>
      <w:r w:rsidR="00827B0A">
        <w:t>are</w:t>
      </w:r>
      <w:r w:rsidR="006837B2">
        <w:t xml:space="preserve"> approved </w:t>
      </w:r>
      <w:r w:rsidR="00827B0A">
        <w:t>due to the fact that</w:t>
      </w:r>
      <w:r w:rsidR="006837B2">
        <w:t xml:space="preserve"> </w:t>
      </w:r>
      <w:r w:rsidR="00827B0A">
        <w:t>the request</w:t>
      </w:r>
      <w:r w:rsidR="006837B2">
        <w:t xml:space="preserve"> meets the requirement</w:t>
      </w:r>
      <w:r w:rsidR="00CC33CB" w:rsidRPr="00CC33CB">
        <w:t>.</w:t>
      </w:r>
      <w:r w:rsidR="00827B0A">
        <w:t xml:space="preserve"> </w:t>
      </w:r>
      <w:r w:rsidR="00827B0A" w:rsidRPr="00587A3E">
        <w:rPr>
          <w:b/>
          <w:i/>
        </w:rPr>
        <w:t>Moneel Chand</w:t>
      </w:r>
      <w:r w:rsidR="00827B0A" w:rsidRPr="00CC33CB">
        <w:t xml:space="preserve"> </w:t>
      </w:r>
      <w:r w:rsidR="00827B0A">
        <w:t>reiterated that each user fee request is viewed as a unique circumstance, however SFAC urges future organizations to seek our creative alternatives for funding.</w:t>
      </w:r>
    </w:p>
    <w:p w:rsidR="00827B0A" w:rsidRPr="00CC33CB" w:rsidRDefault="00827B0A" w:rsidP="00827B0A">
      <w:pPr>
        <w:pStyle w:val="ListParagraph"/>
        <w:numPr>
          <w:ilvl w:val="2"/>
          <w:numId w:val="13"/>
        </w:numPr>
      </w:pPr>
      <w:r w:rsidRPr="00587A3E">
        <w:rPr>
          <w:b/>
          <w:i/>
        </w:rPr>
        <w:t>Theresa Stewart</w:t>
      </w:r>
      <w:r>
        <w:t xml:space="preserve"> will send the letter once more to SFAC for a final review</w:t>
      </w:r>
      <w:r w:rsidRPr="00CC33CB">
        <w:t>.</w:t>
      </w:r>
    </w:p>
    <w:p w:rsidR="00827B0A" w:rsidRPr="00287DAB" w:rsidRDefault="00827B0A" w:rsidP="00287DAB">
      <w:pPr>
        <w:pStyle w:val="ListParagraph"/>
        <w:numPr>
          <w:ilvl w:val="2"/>
          <w:numId w:val="13"/>
        </w:numPr>
      </w:pPr>
      <w:r w:rsidRPr="00833288">
        <w:rPr>
          <w:b/>
          <w:i/>
        </w:rPr>
        <w:t>Michael Soh</w:t>
      </w:r>
      <w:r>
        <w:t xml:space="preserve"> moved to approve the letter to be sent to the Chancellor, </w:t>
      </w:r>
      <w:r w:rsidR="00660CD4">
        <w:t xml:space="preserve">and seconded by </w:t>
      </w:r>
      <w:r w:rsidRPr="00587A3E">
        <w:rPr>
          <w:b/>
          <w:i/>
        </w:rPr>
        <w:t>Moneel Chand</w:t>
      </w:r>
      <w:r w:rsidR="00660CD4">
        <w:rPr>
          <w:b/>
          <w:i/>
        </w:rPr>
        <w:t>.</w:t>
      </w:r>
      <w:r>
        <w:rPr>
          <w:b/>
          <w:i/>
        </w:rPr>
        <w:t xml:space="preserve"> </w:t>
      </w:r>
      <w:r w:rsidR="00660CD4">
        <w:t>The vote was unanimous.</w:t>
      </w:r>
    </w:p>
    <w:p w:rsidR="00CC33CB" w:rsidRPr="00287DAB" w:rsidRDefault="00CC33CB" w:rsidP="00CC33CB">
      <w:pPr>
        <w:pStyle w:val="ListParagraph"/>
        <w:numPr>
          <w:ilvl w:val="0"/>
          <w:numId w:val="13"/>
        </w:numPr>
        <w:rPr>
          <w:b/>
        </w:rPr>
      </w:pPr>
      <w:r>
        <w:rPr>
          <w:b/>
        </w:rPr>
        <w:t xml:space="preserve">Course </w:t>
      </w:r>
      <w:r w:rsidRPr="00287DAB">
        <w:rPr>
          <w:b/>
        </w:rPr>
        <w:t xml:space="preserve">Material Fee </w:t>
      </w:r>
      <w:r w:rsidR="0086632A">
        <w:rPr>
          <w:b/>
        </w:rPr>
        <w:t>– Neuroscience course</w:t>
      </w:r>
    </w:p>
    <w:p w:rsidR="00895670" w:rsidRDefault="00660CD4" w:rsidP="00287DAB">
      <w:pPr>
        <w:pStyle w:val="ListParagraph"/>
        <w:numPr>
          <w:ilvl w:val="2"/>
          <w:numId w:val="13"/>
        </w:numPr>
      </w:pPr>
      <w:r w:rsidRPr="00587A3E">
        <w:rPr>
          <w:b/>
          <w:i/>
        </w:rPr>
        <w:t>Moneel Chand</w:t>
      </w:r>
      <w:r w:rsidRPr="00CC33CB">
        <w:t xml:space="preserve"> </w:t>
      </w:r>
      <w:r>
        <w:t xml:space="preserve">stated that he did not approve this fee if it includes the cost to purchase lab coats because most students purchase their own lab coats. </w:t>
      </w:r>
    </w:p>
    <w:p w:rsidR="00895670" w:rsidRDefault="00895670" w:rsidP="005831C3">
      <w:pPr>
        <w:pStyle w:val="ListParagraph"/>
        <w:numPr>
          <w:ilvl w:val="3"/>
          <w:numId w:val="13"/>
        </w:numPr>
      </w:pPr>
      <w:r w:rsidRPr="00833288">
        <w:rPr>
          <w:b/>
          <w:i/>
        </w:rPr>
        <w:t>Janay Williams</w:t>
      </w:r>
      <w:r>
        <w:t xml:space="preserve"> also clarified that most lab coats and goggles can be rented at a low cost if they forget their own.</w:t>
      </w:r>
    </w:p>
    <w:p w:rsidR="007F5EB4" w:rsidRDefault="007F5EB4" w:rsidP="005831C3">
      <w:pPr>
        <w:pStyle w:val="ListParagraph"/>
        <w:numPr>
          <w:ilvl w:val="3"/>
          <w:numId w:val="13"/>
        </w:numPr>
      </w:pPr>
      <w:r w:rsidRPr="00587A3E">
        <w:rPr>
          <w:b/>
          <w:i/>
        </w:rPr>
        <w:t>Moneel Chand</w:t>
      </w:r>
      <w:r w:rsidRPr="00CC33CB">
        <w:t xml:space="preserve"> </w:t>
      </w:r>
      <w:r>
        <w:t>also reviewed the cost and amount of gloves requested and found it reasonable.</w:t>
      </w:r>
    </w:p>
    <w:p w:rsidR="00660CD4" w:rsidRDefault="00660CD4" w:rsidP="005831C3">
      <w:pPr>
        <w:pStyle w:val="ListParagraph"/>
        <w:numPr>
          <w:ilvl w:val="3"/>
          <w:numId w:val="13"/>
        </w:numPr>
      </w:pPr>
      <w:r>
        <w:t>After further review of the request, it does not include the cost to purchase lab coats, only a cleaning fee for lab coats.</w:t>
      </w:r>
    </w:p>
    <w:p w:rsidR="00660CD4" w:rsidRDefault="007F5EB4" w:rsidP="00287DAB">
      <w:pPr>
        <w:pStyle w:val="ListParagraph"/>
        <w:numPr>
          <w:ilvl w:val="2"/>
          <w:numId w:val="13"/>
        </w:numPr>
      </w:pPr>
      <w:r w:rsidRPr="00833288">
        <w:rPr>
          <w:b/>
          <w:i/>
        </w:rPr>
        <w:t>Marilyn Alkin</w:t>
      </w:r>
      <w:r>
        <w:rPr>
          <w:b/>
          <w:i/>
        </w:rPr>
        <w:t xml:space="preserve"> </w:t>
      </w:r>
      <w:r w:rsidR="00660CD4">
        <w:t>clarifi</w:t>
      </w:r>
      <w:r>
        <w:t>ed</w:t>
      </w:r>
      <w:r w:rsidR="00660CD4">
        <w:t xml:space="preserve"> that SFAC recommend</w:t>
      </w:r>
      <w:r w:rsidR="00895670">
        <w:t>s</w:t>
      </w:r>
      <w:r w:rsidR="00660CD4">
        <w:t xml:space="preserve"> the fee cost to the Chancellor</w:t>
      </w:r>
      <w:r w:rsidR="00895670">
        <w:t>, however, the department decides how to spend the funding incurred from the fee.</w:t>
      </w:r>
      <w:r w:rsidR="00660CD4">
        <w:t xml:space="preserve"> </w:t>
      </w:r>
    </w:p>
    <w:p w:rsidR="00895670" w:rsidRDefault="00895670" w:rsidP="00287DAB">
      <w:pPr>
        <w:pStyle w:val="ListParagraph"/>
        <w:numPr>
          <w:ilvl w:val="2"/>
          <w:numId w:val="13"/>
        </w:numPr>
      </w:pPr>
      <w:r w:rsidRPr="00833288">
        <w:rPr>
          <w:b/>
          <w:i/>
        </w:rPr>
        <w:t>Janay Williams</w:t>
      </w:r>
      <w:r>
        <w:t xml:space="preserve"> stated that $55 is too much for a required course and prefers to lower the fee</w:t>
      </w:r>
      <w:r w:rsidR="007F5EB4">
        <w:t xml:space="preserve"> to $45</w:t>
      </w:r>
      <w:r>
        <w:t>.</w:t>
      </w:r>
    </w:p>
    <w:p w:rsidR="007F5EB4" w:rsidRDefault="007F5EB4" w:rsidP="0086632A">
      <w:pPr>
        <w:pStyle w:val="ListParagraph"/>
        <w:numPr>
          <w:ilvl w:val="2"/>
          <w:numId w:val="13"/>
        </w:numPr>
      </w:pPr>
      <w:r w:rsidRPr="00587A3E">
        <w:rPr>
          <w:b/>
          <w:i/>
        </w:rPr>
        <w:t>Theresa Stewart</w:t>
      </w:r>
      <w:r>
        <w:t xml:space="preserve"> asked if SFAC</w:t>
      </w:r>
      <w:r w:rsidR="005831C3">
        <w:t xml:space="preserve"> had any further questions to ask the department or if SFAC</w:t>
      </w:r>
      <w:r>
        <w:t xml:space="preserve"> could vote in favor to approve as is and recommending a reduction of the fee.</w:t>
      </w:r>
    </w:p>
    <w:p w:rsidR="007F5EB4" w:rsidRDefault="007F5EB4" w:rsidP="005831C3">
      <w:pPr>
        <w:pStyle w:val="ListParagraph"/>
        <w:numPr>
          <w:ilvl w:val="3"/>
          <w:numId w:val="13"/>
        </w:numPr>
      </w:pPr>
      <w:r w:rsidRPr="00833288">
        <w:rPr>
          <w:b/>
          <w:i/>
        </w:rPr>
        <w:t>Erik Peña</w:t>
      </w:r>
      <w:r>
        <w:t xml:space="preserve"> </w:t>
      </w:r>
      <w:r w:rsidR="0086632A">
        <w:t>wanted to know</w:t>
      </w:r>
      <w:r>
        <w:t xml:space="preserve"> what </w:t>
      </w:r>
      <w:r w:rsidR="0086632A">
        <w:t>was</w:t>
      </w:r>
      <w:r>
        <w:t xml:space="preserve"> the </w:t>
      </w:r>
      <w:r w:rsidR="005831C3">
        <w:t>departments’</w:t>
      </w:r>
      <w:r>
        <w:t xml:space="preserve"> back up plan if SFAC approves the request at a reduced cost.</w:t>
      </w:r>
    </w:p>
    <w:p w:rsidR="007F5EB4" w:rsidRDefault="007F5EB4" w:rsidP="005831C3">
      <w:pPr>
        <w:pStyle w:val="ListParagraph"/>
        <w:numPr>
          <w:ilvl w:val="3"/>
          <w:numId w:val="13"/>
        </w:numPr>
      </w:pPr>
      <w:r w:rsidRPr="00833288">
        <w:rPr>
          <w:b/>
          <w:i/>
        </w:rPr>
        <w:t>Maureen Wadleigh</w:t>
      </w:r>
      <w:r w:rsidR="0086632A">
        <w:t xml:space="preserve"> recommended</w:t>
      </w:r>
      <w:r>
        <w:t xml:space="preserve"> informing the department that SFAC is prepared to recommend $45 to the Chancellor.</w:t>
      </w:r>
    </w:p>
    <w:p w:rsidR="005831C3" w:rsidRDefault="005831C3" w:rsidP="005831C3">
      <w:pPr>
        <w:pStyle w:val="ListParagraph"/>
        <w:numPr>
          <w:ilvl w:val="3"/>
          <w:numId w:val="13"/>
        </w:numPr>
      </w:pPr>
      <w:r>
        <w:t>After further discussion, SFAC did not have any further questions that would change their decision.</w:t>
      </w:r>
    </w:p>
    <w:p w:rsidR="005831C3" w:rsidRDefault="007F5EB4" w:rsidP="005831C3">
      <w:pPr>
        <w:pStyle w:val="ListParagraph"/>
        <w:numPr>
          <w:ilvl w:val="2"/>
          <w:numId w:val="13"/>
        </w:numPr>
      </w:pPr>
      <w:r w:rsidRPr="005831C3">
        <w:rPr>
          <w:b/>
          <w:i/>
        </w:rPr>
        <w:t>Nancy Greenstein</w:t>
      </w:r>
      <w:r>
        <w:t xml:space="preserve"> </w:t>
      </w:r>
      <w:r w:rsidR="005831C3">
        <w:t xml:space="preserve">calls the question. </w:t>
      </w:r>
      <w:r w:rsidR="005831C3" w:rsidRPr="005831C3">
        <w:rPr>
          <w:b/>
          <w:i/>
        </w:rPr>
        <w:t>Janay Williams</w:t>
      </w:r>
      <w:r w:rsidR="005831C3">
        <w:t xml:space="preserve"> moves to approve the course material fee with a change to the fee to $45 and is seconded by </w:t>
      </w:r>
      <w:r w:rsidR="005831C3" w:rsidRPr="005831C3">
        <w:rPr>
          <w:b/>
          <w:i/>
        </w:rPr>
        <w:t>Angela Yip</w:t>
      </w:r>
      <w:r w:rsidR="005831C3">
        <w:t xml:space="preserve">. There was a vote to change the fee from $55 to $45. This vote was approved unanimously. </w:t>
      </w:r>
    </w:p>
    <w:p w:rsidR="005831C3" w:rsidRDefault="005831C3" w:rsidP="00F81AAD">
      <w:pPr>
        <w:pStyle w:val="ListParagraph"/>
        <w:numPr>
          <w:ilvl w:val="2"/>
          <w:numId w:val="13"/>
        </w:numPr>
      </w:pPr>
      <w:r w:rsidRPr="005831C3">
        <w:rPr>
          <w:b/>
          <w:i/>
        </w:rPr>
        <w:t>Janay Williams</w:t>
      </w:r>
      <w:r>
        <w:t xml:space="preserve"> moves to approve the course material fee for $45 as amended and is seconded by </w:t>
      </w:r>
      <w:r w:rsidRPr="005831C3">
        <w:rPr>
          <w:b/>
          <w:i/>
        </w:rPr>
        <w:t>Angela Yip</w:t>
      </w:r>
      <w:r>
        <w:t>.</w:t>
      </w:r>
      <w:r w:rsidRPr="005831C3">
        <w:t xml:space="preserve"> </w:t>
      </w:r>
      <w:r>
        <w:t xml:space="preserve">This vote was approved unanimously. </w:t>
      </w:r>
    </w:p>
    <w:p w:rsidR="005831C3" w:rsidRPr="00895670" w:rsidRDefault="005831C3" w:rsidP="00287DAB">
      <w:pPr>
        <w:pStyle w:val="ListParagraph"/>
        <w:numPr>
          <w:ilvl w:val="2"/>
          <w:numId w:val="13"/>
        </w:numPr>
      </w:pPr>
      <w:r w:rsidRPr="00587A3E">
        <w:rPr>
          <w:b/>
          <w:i/>
        </w:rPr>
        <w:t>Theresa Stewart</w:t>
      </w:r>
      <w:r>
        <w:t xml:space="preserve"> and </w:t>
      </w:r>
      <w:r w:rsidRPr="00833288">
        <w:rPr>
          <w:b/>
          <w:i/>
        </w:rPr>
        <w:t>Michael Soh</w:t>
      </w:r>
      <w:r>
        <w:t xml:space="preserve"> will draft the letter for next week.</w:t>
      </w:r>
    </w:p>
    <w:p w:rsidR="00A85BE4" w:rsidRDefault="007F5EB4" w:rsidP="00A85BE4">
      <w:pPr>
        <w:pStyle w:val="ListParagraph"/>
        <w:numPr>
          <w:ilvl w:val="0"/>
          <w:numId w:val="13"/>
        </w:numPr>
        <w:rPr>
          <w:b/>
        </w:rPr>
      </w:pPr>
      <w:r>
        <w:rPr>
          <w:b/>
        </w:rPr>
        <w:t>Compensation Policy Subcommittee</w:t>
      </w:r>
    </w:p>
    <w:p w:rsidR="00A85BE4" w:rsidRPr="00587A3E" w:rsidRDefault="007F5EB4" w:rsidP="00A85BE4">
      <w:pPr>
        <w:pStyle w:val="ListParagraph"/>
        <w:numPr>
          <w:ilvl w:val="2"/>
          <w:numId w:val="13"/>
        </w:numPr>
        <w:rPr>
          <w:b/>
        </w:rPr>
      </w:pPr>
      <w:r>
        <w:t>No updates</w:t>
      </w:r>
      <w:r w:rsidR="00587A3E">
        <w:t>.</w:t>
      </w:r>
      <w:r>
        <w:t xml:space="preserve"> In the process of scheduling meetings and revising materials for SFAC to review</w:t>
      </w:r>
      <w:r w:rsidR="0086632A">
        <w:t>.</w:t>
      </w:r>
    </w:p>
    <w:p w:rsidR="00265208" w:rsidRPr="002A6CC8" w:rsidRDefault="00587A3E" w:rsidP="00CF5B24">
      <w:pPr>
        <w:pStyle w:val="ListParagraph"/>
        <w:numPr>
          <w:ilvl w:val="0"/>
          <w:numId w:val="13"/>
        </w:numPr>
        <w:rPr>
          <w:b/>
        </w:rPr>
      </w:pPr>
      <w:r>
        <w:rPr>
          <w:b/>
        </w:rPr>
        <w:t xml:space="preserve">Template </w:t>
      </w:r>
      <w:r w:rsidR="0097101F">
        <w:rPr>
          <w:b/>
        </w:rPr>
        <w:t>Unit Review</w:t>
      </w:r>
      <w:r w:rsidR="001B3298">
        <w:rPr>
          <w:b/>
        </w:rPr>
        <w:t>/</w:t>
      </w:r>
      <w:r w:rsidR="007138B8">
        <w:rPr>
          <w:b/>
        </w:rPr>
        <w:t>Funding Request</w:t>
      </w:r>
      <w:r w:rsidR="0097101F">
        <w:rPr>
          <w:b/>
        </w:rPr>
        <w:t xml:space="preserve"> </w:t>
      </w:r>
      <w:r w:rsidR="00202A42">
        <w:rPr>
          <w:b/>
        </w:rPr>
        <w:t>Subcommittee</w:t>
      </w:r>
    </w:p>
    <w:p w:rsidR="00A85BE4" w:rsidRDefault="007F5EB4" w:rsidP="00587A3E">
      <w:pPr>
        <w:pStyle w:val="ListParagraph"/>
        <w:numPr>
          <w:ilvl w:val="2"/>
          <w:numId w:val="13"/>
        </w:numPr>
      </w:pPr>
      <w:r>
        <w:t>Unit review subcommittee will meet today.</w:t>
      </w:r>
    </w:p>
    <w:p w:rsidR="005831C3" w:rsidRDefault="005831C3" w:rsidP="00587A3E">
      <w:pPr>
        <w:pStyle w:val="ListParagraph"/>
        <w:numPr>
          <w:ilvl w:val="2"/>
          <w:numId w:val="13"/>
        </w:numPr>
      </w:pPr>
      <w:r w:rsidRPr="00587A3E">
        <w:rPr>
          <w:b/>
          <w:i/>
        </w:rPr>
        <w:t>Moneel Chand</w:t>
      </w:r>
      <w:r w:rsidRPr="00CC33CB">
        <w:t xml:space="preserve"> </w:t>
      </w:r>
      <w:r>
        <w:t>will plan the Funding Request meeting.</w:t>
      </w:r>
    </w:p>
    <w:p w:rsidR="007F5EB4" w:rsidRPr="00CF5B24" w:rsidRDefault="007F5EB4" w:rsidP="00587A3E">
      <w:pPr>
        <w:pStyle w:val="ListParagraph"/>
        <w:numPr>
          <w:ilvl w:val="2"/>
          <w:numId w:val="13"/>
        </w:numPr>
      </w:pPr>
      <w:r>
        <w:t>Student Affairs</w:t>
      </w:r>
      <w:r w:rsidR="005831C3">
        <w:t xml:space="preserve"> asked if there was</w:t>
      </w:r>
      <w:r w:rsidR="00BE3067">
        <w:t xml:space="preserve"> request to provide a status report from units (specifically in regards to the funding received for the collaborative efforts between Career Center, Business Science Center, and Graduate Division) that were funded for the last two years. SFAC confirmed that they would like to receive a status report. The Business Center was not included in th</w:t>
      </w:r>
      <w:r w:rsidR="0086632A">
        <w:t>is year’s</w:t>
      </w:r>
      <w:r w:rsidR="00BE3067">
        <w:t xml:space="preserve"> call letter and </w:t>
      </w:r>
      <w:r w:rsidR="00BE3067" w:rsidRPr="00587A3E">
        <w:rPr>
          <w:b/>
          <w:i/>
        </w:rPr>
        <w:t>Theresa Stewart</w:t>
      </w:r>
      <w:r w:rsidR="00BE3067">
        <w:t xml:space="preserve"> sent out the information to them.</w:t>
      </w:r>
    </w:p>
    <w:p w:rsidR="00AD1CC5" w:rsidRPr="000B134B" w:rsidRDefault="00081695" w:rsidP="000B134B">
      <w:pPr>
        <w:pStyle w:val="ListParagraph"/>
        <w:numPr>
          <w:ilvl w:val="0"/>
          <w:numId w:val="13"/>
        </w:numPr>
        <w:rPr>
          <w:b/>
        </w:rPr>
      </w:pPr>
      <w:r w:rsidRPr="00081695">
        <w:rPr>
          <w:b/>
        </w:rPr>
        <w:t>Announcements</w:t>
      </w:r>
    </w:p>
    <w:p w:rsidR="004920E9" w:rsidRPr="004920E9" w:rsidRDefault="00895670" w:rsidP="00B81CD8">
      <w:pPr>
        <w:pStyle w:val="ListParagraph"/>
        <w:numPr>
          <w:ilvl w:val="2"/>
          <w:numId w:val="13"/>
        </w:numPr>
        <w:rPr>
          <w:b/>
        </w:rPr>
      </w:pPr>
      <w:r>
        <w:t>Next week, SFAC needs to pla</w:t>
      </w:r>
      <w:r w:rsidR="00A42B7E">
        <w:t>n</w:t>
      </w:r>
      <w:r>
        <w:t xml:space="preserve"> for the CSF meeting from February 21-22, 2015. Rooms are reserved. </w:t>
      </w:r>
      <w:r w:rsidRPr="00587A3E">
        <w:rPr>
          <w:b/>
          <w:i/>
        </w:rPr>
        <w:t>Theresa Stewart</w:t>
      </w:r>
      <w:r>
        <w:t xml:space="preserve"> will contact Hotel Angeleno. </w:t>
      </w:r>
      <w:r w:rsidRPr="00833288">
        <w:rPr>
          <w:b/>
          <w:i/>
        </w:rPr>
        <w:t>Marilyn Alkin</w:t>
      </w:r>
      <w:r>
        <w:rPr>
          <w:b/>
          <w:i/>
        </w:rPr>
        <w:t xml:space="preserve"> </w:t>
      </w:r>
      <w:r>
        <w:t>will order the food.</w:t>
      </w:r>
    </w:p>
    <w:p w:rsidR="00AD1CC5" w:rsidRPr="000B134B" w:rsidRDefault="00081695" w:rsidP="000B134B">
      <w:pPr>
        <w:pStyle w:val="ListParagraph"/>
        <w:numPr>
          <w:ilvl w:val="0"/>
          <w:numId w:val="13"/>
        </w:numPr>
        <w:rPr>
          <w:b/>
        </w:rPr>
      </w:pPr>
      <w:r>
        <w:rPr>
          <w:b/>
        </w:rPr>
        <w:t>Adjournment</w:t>
      </w:r>
    </w:p>
    <w:p w:rsidR="00081695" w:rsidRPr="00081695" w:rsidRDefault="00081695" w:rsidP="00081695">
      <w:pPr>
        <w:pStyle w:val="ListParagraph"/>
        <w:numPr>
          <w:ilvl w:val="2"/>
          <w:numId w:val="13"/>
        </w:numPr>
        <w:rPr>
          <w:b/>
        </w:rPr>
      </w:pPr>
      <w:r>
        <w:t xml:space="preserve">Motion was made by </w:t>
      </w:r>
      <w:r w:rsidR="00895670" w:rsidRPr="00833288">
        <w:rPr>
          <w:b/>
          <w:i/>
        </w:rPr>
        <w:t>Michael Soh</w:t>
      </w:r>
      <w:r w:rsidR="00895670">
        <w:t xml:space="preserve"> </w:t>
      </w:r>
      <w:r>
        <w:t xml:space="preserve">and seconded by </w:t>
      </w:r>
      <w:r w:rsidR="00895670" w:rsidRPr="00833288">
        <w:rPr>
          <w:b/>
          <w:i/>
        </w:rPr>
        <w:t>Erik Peña</w:t>
      </w:r>
      <w:r w:rsidR="00895670">
        <w:t xml:space="preserve"> </w:t>
      </w:r>
      <w:r>
        <w:t>to adjourn the meeting. This vote was unanimous.</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895670">
        <w:t>3</w:t>
      </w:r>
      <w:r>
        <w:t>:</w:t>
      </w:r>
      <w:r w:rsidR="00895670">
        <w:t>04</w:t>
      </w:r>
      <w:r>
        <w:t>pm.</w:t>
      </w:r>
    </w:p>
    <w:sectPr w:rsidR="00081695" w:rsidRPr="00D511D9"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DB" w:rsidRDefault="00AA69DB" w:rsidP="00AC0DDD">
      <w:r>
        <w:separator/>
      </w:r>
    </w:p>
  </w:endnote>
  <w:endnote w:type="continuationSeparator" w:id="0">
    <w:p w:rsidR="00AA69DB" w:rsidRDefault="00AA69DB"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833288">
      <w:rPr>
        <w:rFonts w:ascii="Cambria" w:hAnsi="Cambria"/>
        <w:lang w:val="en-US"/>
      </w:rPr>
      <w:t>January</w:t>
    </w:r>
    <w:r>
      <w:rPr>
        <w:rFonts w:ascii="Cambria" w:hAnsi="Cambria"/>
      </w:rPr>
      <w:t xml:space="preserve"> </w:t>
    </w:r>
    <w:r w:rsidR="00833288">
      <w:rPr>
        <w:rFonts w:ascii="Cambria" w:hAnsi="Cambria"/>
        <w:lang w:val="en-US"/>
      </w:rPr>
      <w:t>06</w:t>
    </w:r>
    <w:r>
      <w:rPr>
        <w:rFonts w:ascii="Cambria" w:hAnsi="Cambria"/>
      </w:rPr>
      <w:t>, 201</w:t>
    </w:r>
    <w:r w:rsidR="00833288">
      <w:rPr>
        <w:rFonts w:ascii="Cambria" w:hAnsi="Cambria"/>
        <w:lang w:val="en-US"/>
      </w:rPr>
      <w:t>5</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D4136C" w:rsidRPr="00D4136C">
      <w:rPr>
        <w:rFonts w:ascii="Cambria" w:hAnsi="Cambria"/>
        <w:noProof/>
      </w:rPr>
      <w:t>1</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DB" w:rsidRDefault="00AA69DB" w:rsidP="00AC0DDD">
      <w:r>
        <w:separator/>
      </w:r>
    </w:p>
  </w:footnote>
  <w:footnote w:type="continuationSeparator" w:id="0">
    <w:p w:rsidR="00AA69DB" w:rsidRDefault="00AA69DB"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674"/>
    <w:multiLevelType w:val="multilevel"/>
    <w:tmpl w:val="8562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25088"/>
    <w:multiLevelType w:val="multilevel"/>
    <w:tmpl w:val="59DC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A0ACD"/>
    <w:multiLevelType w:val="hybridMultilevel"/>
    <w:tmpl w:val="8E3AE13A"/>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65560126">
      <w:start w:val="1"/>
      <w:numFmt w:val="lowerRoman"/>
      <w:lvlText w:val="%3."/>
      <w:lvlJc w:val="right"/>
      <w:pPr>
        <w:ind w:left="2160" w:hanging="180"/>
      </w:pPr>
      <w:rPr>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D6422A"/>
    <w:multiLevelType w:val="multilevel"/>
    <w:tmpl w:val="FD6E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15"/>
  </w:num>
  <w:num w:numId="5">
    <w:abstractNumId w:val="10"/>
  </w:num>
  <w:num w:numId="6">
    <w:abstractNumId w:val="4"/>
  </w:num>
  <w:num w:numId="7">
    <w:abstractNumId w:val="2"/>
  </w:num>
  <w:num w:numId="8">
    <w:abstractNumId w:val="14"/>
  </w:num>
  <w:num w:numId="9">
    <w:abstractNumId w:val="5"/>
  </w:num>
  <w:num w:numId="10">
    <w:abstractNumId w:val="1"/>
  </w:num>
  <w:num w:numId="11">
    <w:abstractNumId w:val="13"/>
  </w:num>
  <w:num w:numId="12">
    <w:abstractNumId w:val="7"/>
  </w:num>
  <w:num w:numId="13">
    <w:abstractNumId w:val="12"/>
  </w:num>
  <w:num w:numId="14">
    <w:abstractNumId w:val="8"/>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4E53"/>
    <w:rsid w:val="00007591"/>
    <w:rsid w:val="00014F94"/>
    <w:rsid w:val="0002674C"/>
    <w:rsid w:val="0004049A"/>
    <w:rsid w:val="00042E7E"/>
    <w:rsid w:val="00057049"/>
    <w:rsid w:val="000765B9"/>
    <w:rsid w:val="00081695"/>
    <w:rsid w:val="0008179A"/>
    <w:rsid w:val="0008651E"/>
    <w:rsid w:val="0009097E"/>
    <w:rsid w:val="000A332A"/>
    <w:rsid w:val="000A60C1"/>
    <w:rsid w:val="000B134B"/>
    <w:rsid w:val="000C1753"/>
    <w:rsid w:val="000C5AC4"/>
    <w:rsid w:val="000D063E"/>
    <w:rsid w:val="000E3283"/>
    <w:rsid w:val="000F031B"/>
    <w:rsid w:val="000F6267"/>
    <w:rsid w:val="00100F90"/>
    <w:rsid w:val="0010184E"/>
    <w:rsid w:val="00104F95"/>
    <w:rsid w:val="0011126D"/>
    <w:rsid w:val="00114DFA"/>
    <w:rsid w:val="00121CF6"/>
    <w:rsid w:val="00131743"/>
    <w:rsid w:val="00132AC2"/>
    <w:rsid w:val="00133C5E"/>
    <w:rsid w:val="00137B70"/>
    <w:rsid w:val="00147267"/>
    <w:rsid w:val="001479AE"/>
    <w:rsid w:val="00151644"/>
    <w:rsid w:val="00156CC0"/>
    <w:rsid w:val="001670EC"/>
    <w:rsid w:val="00176AD1"/>
    <w:rsid w:val="00181A7A"/>
    <w:rsid w:val="00190364"/>
    <w:rsid w:val="00192530"/>
    <w:rsid w:val="00192AFC"/>
    <w:rsid w:val="001A5A24"/>
    <w:rsid w:val="001A7EED"/>
    <w:rsid w:val="001B3298"/>
    <w:rsid w:val="001B753F"/>
    <w:rsid w:val="001C6A8B"/>
    <w:rsid w:val="001C7A4D"/>
    <w:rsid w:val="001D3615"/>
    <w:rsid w:val="001E5362"/>
    <w:rsid w:val="001F1536"/>
    <w:rsid w:val="00202A42"/>
    <w:rsid w:val="00206EF0"/>
    <w:rsid w:val="00215887"/>
    <w:rsid w:val="00226096"/>
    <w:rsid w:val="0022733A"/>
    <w:rsid w:val="002307AF"/>
    <w:rsid w:val="002318DC"/>
    <w:rsid w:val="0023776E"/>
    <w:rsid w:val="0025118C"/>
    <w:rsid w:val="0025436C"/>
    <w:rsid w:val="0026291B"/>
    <w:rsid w:val="00265208"/>
    <w:rsid w:val="00275467"/>
    <w:rsid w:val="00282CEF"/>
    <w:rsid w:val="00287DAB"/>
    <w:rsid w:val="002A6CC8"/>
    <w:rsid w:val="002A7932"/>
    <w:rsid w:val="002B1C55"/>
    <w:rsid w:val="002B27B1"/>
    <w:rsid w:val="002B591A"/>
    <w:rsid w:val="002C6A5F"/>
    <w:rsid w:val="002C7C7E"/>
    <w:rsid w:val="002E0DFF"/>
    <w:rsid w:val="002E53E3"/>
    <w:rsid w:val="002F5F34"/>
    <w:rsid w:val="00303AB8"/>
    <w:rsid w:val="00311357"/>
    <w:rsid w:val="00316C8F"/>
    <w:rsid w:val="00321E57"/>
    <w:rsid w:val="003263FF"/>
    <w:rsid w:val="00331E68"/>
    <w:rsid w:val="003326D9"/>
    <w:rsid w:val="00334E02"/>
    <w:rsid w:val="00337A93"/>
    <w:rsid w:val="00342782"/>
    <w:rsid w:val="00342879"/>
    <w:rsid w:val="00351672"/>
    <w:rsid w:val="00357D84"/>
    <w:rsid w:val="00367350"/>
    <w:rsid w:val="00367D49"/>
    <w:rsid w:val="00383067"/>
    <w:rsid w:val="00386EF7"/>
    <w:rsid w:val="0039528A"/>
    <w:rsid w:val="003A62BA"/>
    <w:rsid w:val="003B0663"/>
    <w:rsid w:val="003B2D80"/>
    <w:rsid w:val="003C0A22"/>
    <w:rsid w:val="003C4A22"/>
    <w:rsid w:val="003C538B"/>
    <w:rsid w:val="003C550F"/>
    <w:rsid w:val="003D0EF8"/>
    <w:rsid w:val="003E11CA"/>
    <w:rsid w:val="003E1386"/>
    <w:rsid w:val="003E38C4"/>
    <w:rsid w:val="003F2415"/>
    <w:rsid w:val="003F4A00"/>
    <w:rsid w:val="003F63AF"/>
    <w:rsid w:val="00401A61"/>
    <w:rsid w:val="00404CC4"/>
    <w:rsid w:val="004172A8"/>
    <w:rsid w:val="00423674"/>
    <w:rsid w:val="004300C1"/>
    <w:rsid w:val="00430CD8"/>
    <w:rsid w:val="0044100E"/>
    <w:rsid w:val="00441E31"/>
    <w:rsid w:val="0044234D"/>
    <w:rsid w:val="00442F7A"/>
    <w:rsid w:val="004653F9"/>
    <w:rsid w:val="00465B69"/>
    <w:rsid w:val="00466400"/>
    <w:rsid w:val="00467079"/>
    <w:rsid w:val="00471488"/>
    <w:rsid w:val="00482DAF"/>
    <w:rsid w:val="0048470E"/>
    <w:rsid w:val="004920E9"/>
    <w:rsid w:val="0049276D"/>
    <w:rsid w:val="00496605"/>
    <w:rsid w:val="00496D94"/>
    <w:rsid w:val="004A128D"/>
    <w:rsid w:val="004B4184"/>
    <w:rsid w:val="004B58B3"/>
    <w:rsid w:val="004B7860"/>
    <w:rsid w:val="004C6645"/>
    <w:rsid w:val="004D4127"/>
    <w:rsid w:val="004D5960"/>
    <w:rsid w:val="004D63BD"/>
    <w:rsid w:val="004E0952"/>
    <w:rsid w:val="004E0DED"/>
    <w:rsid w:val="004F0674"/>
    <w:rsid w:val="00502D4F"/>
    <w:rsid w:val="0050479B"/>
    <w:rsid w:val="00505929"/>
    <w:rsid w:val="0050595B"/>
    <w:rsid w:val="00517FE3"/>
    <w:rsid w:val="00531FC2"/>
    <w:rsid w:val="00532000"/>
    <w:rsid w:val="0053286A"/>
    <w:rsid w:val="005337B1"/>
    <w:rsid w:val="0053754C"/>
    <w:rsid w:val="00541F1F"/>
    <w:rsid w:val="005464B6"/>
    <w:rsid w:val="0054765C"/>
    <w:rsid w:val="00551324"/>
    <w:rsid w:val="00554867"/>
    <w:rsid w:val="00561A0A"/>
    <w:rsid w:val="00561B27"/>
    <w:rsid w:val="005764F8"/>
    <w:rsid w:val="0057792A"/>
    <w:rsid w:val="005831C3"/>
    <w:rsid w:val="00585144"/>
    <w:rsid w:val="00587A3E"/>
    <w:rsid w:val="0059693F"/>
    <w:rsid w:val="005A2431"/>
    <w:rsid w:val="005B7F99"/>
    <w:rsid w:val="005C0DEA"/>
    <w:rsid w:val="005C35DE"/>
    <w:rsid w:val="005D1360"/>
    <w:rsid w:val="005D62FE"/>
    <w:rsid w:val="005E4022"/>
    <w:rsid w:val="005E6724"/>
    <w:rsid w:val="005F74C6"/>
    <w:rsid w:val="00600DDE"/>
    <w:rsid w:val="0060419D"/>
    <w:rsid w:val="0061175A"/>
    <w:rsid w:val="0061217B"/>
    <w:rsid w:val="0061263B"/>
    <w:rsid w:val="006169E3"/>
    <w:rsid w:val="00625285"/>
    <w:rsid w:val="00631802"/>
    <w:rsid w:val="006339E1"/>
    <w:rsid w:val="00647ED8"/>
    <w:rsid w:val="00652DD7"/>
    <w:rsid w:val="00655E82"/>
    <w:rsid w:val="00660CD4"/>
    <w:rsid w:val="006634D4"/>
    <w:rsid w:val="00664524"/>
    <w:rsid w:val="0067170D"/>
    <w:rsid w:val="00682215"/>
    <w:rsid w:val="0068351F"/>
    <w:rsid w:val="006837B2"/>
    <w:rsid w:val="006901D4"/>
    <w:rsid w:val="006A37BE"/>
    <w:rsid w:val="006A3EFF"/>
    <w:rsid w:val="006A7BC7"/>
    <w:rsid w:val="006B0D74"/>
    <w:rsid w:val="006C3FAD"/>
    <w:rsid w:val="006D3E76"/>
    <w:rsid w:val="007075D0"/>
    <w:rsid w:val="007103EB"/>
    <w:rsid w:val="00711B7E"/>
    <w:rsid w:val="007138B8"/>
    <w:rsid w:val="00715511"/>
    <w:rsid w:val="00717F07"/>
    <w:rsid w:val="00721149"/>
    <w:rsid w:val="007259BA"/>
    <w:rsid w:val="00727725"/>
    <w:rsid w:val="00735BC5"/>
    <w:rsid w:val="007428FB"/>
    <w:rsid w:val="00747D8F"/>
    <w:rsid w:val="00750263"/>
    <w:rsid w:val="0075364A"/>
    <w:rsid w:val="00760888"/>
    <w:rsid w:val="007667B5"/>
    <w:rsid w:val="00783926"/>
    <w:rsid w:val="00786693"/>
    <w:rsid w:val="0079533F"/>
    <w:rsid w:val="007A348E"/>
    <w:rsid w:val="007B217E"/>
    <w:rsid w:val="007B77EA"/>
    <w:rsid w:val="007C5D56"/>
    <w:rsid w:val="007D2E3A"/>
    <w:rsid w:val="007D773E"/>
    <w:rsid w:val="007E2744"/>
    <w:rsid w:val="007E3365"/>
    <w:rsid w:val="007E45CC"/>
    <w:rsid w:val="007E7118"/>
    <w:rsid w:val="007F5EB4"/>
    <w:rsid w:val="007F7274"/>
    <w:rsid w:val="007F7744"/>
    <w:rsid w:val="008041E6"/>
    <w:rsid w:val="008077B3"/>
    <w:rsid w:val="008077D9"/>
    <w:rsid w:val="00812CBC"/>
    <w:rsid w:val="00817924"/>
    <w:rsid w:val="00827719"/>
    <w:rsid w:val="00827B0A"/>
    <w:rsid w:val="00833288"/>
    <w:rsid w:val="00833379"/>
    <w:rsid w:val="00835162"/>
    <w:rsid w:val="0084306B"/>
    <w:rsid w:val="00843C98"/>
    <w:rsid w:val="008457AB"/>
    <w:rsid w:val="00846ED7"/>
    <w:rsid w:val="00851C93"/>
    <w:rsid w:val="0085321A"/>
    <w:rsid w:val="008554FF"/>
    <w:rsid w:val="0086632A"/>
    <w:rsid w:val="00881B22"/>
    <w:rsid w:val="008906BB"/>
    <w:rsid w:val="00895670"/>
    <w:rsid w:val="008A66C1"/>
    <w:rsid w:val="008A7B05"/>
    <w:rsid w:val="008B3AD3"/>
    <w:rsid w:val="008C06B4"/>
    <w:rsid w:val="008D09B6"/>
    <w:rsid w:val="008D2ADC"/>
    <w:rsid w:val="008D3B9A"/>
    <w:rsid w:val="008D6587"/>
    <w:rsid w:val="008D7D7B"/>
    <w:rsid w:val="009134A2"/>
    <w:rsid w:val="00923754"/>
    <w:rsid w:val="00926945"/>
    <w:rsid w:val="00927AEF"/>
    <w:rsid w:val="00930BB4"/>
    <w:rsid w:val="009335D4"/>
    <w:rsid w:val="00933844"/>
    <w:rsid w:val="009404ED"/>
    <w:rsid w:val="00940AB1"/>
    <w:rsid w:val="00967A3B"/>
    <w:rsid w:val="0097101F"/>
    <w:rsid w:val="00976F77"/>
    <w:rsid w:val="009808E7"/>
    <w:rsid w:val="0098120F"/>
    <w:rsid w:val="0098172E"/>
    <w:rsid w:val="00981A22"/>
    <w:rsid w:val="00984959"/>
    <w:rsid w:val="00984C76"/>
    <w:rsid w:val="009A2FD2"/>
    <w:rsid w:val="009A6E7B"/>
    <w:rsid w:val="009B583D"/>
    <w:rsid w:val="009C1178"/>
    <w:rsid w:val="009C46A7"/>
    <w:rsid w:val="009D7E9D"/>
    <w:rsid w:val="009E150F"/>
    <w:rsid w:val="009E648B"/>
    <w:rsid w:val="009F4B3A"/>
    <w:rsid w:val="00A046C8"/>
    <w:rsid w:val="00A066CF"/>
    <w:rsid w:val="00A1144B"/>
    <w:rsid w:val="00A222E7"/>
    <w:rsid w:val="00A2460B"/>
    <w:rsid w:val="00A32136"/>
    <w:rsid w:val="00A368DC"/>
    <w:rsid w:val="00A41186"/>
    <w:rsid w:val="00A42AD2"/>
    <w:rsid w:val="00A42B7E"/>
    <w:rsid w:val="00A44766"/>
    <w:rsid w:val="00A46F26"/>
    <w:rsid w:val="00A502CD"/>
    <w:rsid w:val="00A54B89"/>
    <w:rsid w:val="00A54D67"/>
    <w:rsid w:val="00A556B9"/>
    <w:rsid w:val="00A62445"/>
    <w:rsid w:val="00A64FB4"/>
    <w:rsid w:val="00A72820"/>
    <w:rsid w:val="00A776CE"/>
    <w:rsid w:val="00A8076C"/>
    <w:rsid w:val="00A8464C"/>
    <w:rsid w:val="00A85BE4"/>
    <w:rsid w:val="00A87DAD"/>
    <w:rsid w:val="00AA69DB"/>
    <w:rsid w:val="00AB2F61"/>
    <w:rsid w:val="00AB37DD"/>
    <w:rsid w:val="00AB498A"/>
    <w:rsid w:val="00AC0DDD"/>
    <w:rsid w:val="00AC728C"/>
    <w:rsid w:val="00AD1CC5"/>
    <w:rsid w:val="00AE1B73"/>
    <w:rsid w:val="00AE1DE1"/>
    <w:rsid w:val="00AE2030"/>
    <w:rsid w:val="00AE5F1E"/>
    <w:rsid w:val="00B2070D"/>
    <w:rsid w:val="00B21BFF"/>
    <w:rsid w:val="00B44253"/>
    <w:rsid w:val="00B67BDB"/>
    <w:rsid w:val="00B67FDB"/>
    <w:rsid w:val="00B7016E"/>
    <w:rsid w:val="00B81CD8"/>
    <w:rsid w:val="00B83784"/>
    <w:rsid w:val="00B86277"/>
    <w:rsid w:val="00BA0611"/>
    <w:rsid w:val="00BA24C3"/>
    <w:rsid w:val="00BB3BB5"/>
    <w:rsid w:val="00BB66DC"/>
    <w:rsid w:val="00BC24F7"/>
    <w:rsid w:val="00BC42E1"/>
    <w:rsid w:val="00BE3067"/>
    <w:rsid w:val="00BE3D89"/>
    <w:rsid w:val="00BE5DE8"/>
    <w:rsid w:val="00BF1F2A"/>
    <w:rsid w:val="00C110E8"/>
    <w:rsid w:val="00C17FC8"/>
    <w:rsid w:val="00C2225F"/>
    <w:rsid w:val="00C24DDD"/>
    <w:rsid w:val="00C342F6"/>
    <w:rsid w:val="00C44BBA"/>
    <w:rsid w:val="00C555CA"/>
    <w:rsid w:val="00C61213"/>
    <w:rsid w:val="00C7020B"/>
    <w:rsid w:val="00C81E8B"/>
    <w:rsid w:val="00C8257B"/>
    <w:rsid w:val="00C8415A"/>
    <w:rsid w:val="00C87BAF"/>
    <w:rsid w:val="00C87C5C"/>
    <w:rsid w:val="00C97BF0"/>
    <w:rsid w:val="00CA408E"/>
    <w:rsid w:val="00CA7D54"/>
    <w:rsid w:val="00CB52A3"/>
    <w:rsid w:val="00CB62CA"/>
    <w:rsid w:val="00CC073A"/>
    <w:rsid w:val="00CC33CB"/>
    <w:rsid w:val="00CF51EB"/>
    <w:rsid w:val="00CF5B24"/>
    <w:rsid w:val="00D10DBD"/>
    <w:rsid w:val="00D144A9"/>
    <w:rsid w:val="00D15B29"/>
    <w:rsid w:val="00D169AF"/>
    <w:rsid w:val="00D17A09"/>
    <w:rsid w:val="00D4136C"/>
    <w:rsid w:val="00D511D9"/>
    <w:rsid w:val="00D52660"/>
    <w:rsid w:val="00D821A1"/>
    <w:rsid w:val="00D84D76"/>
    <w:rsid w:val="00D87748"/>
    <w:rsid w:val="00D87CC7"/>
    <w:rsid w:val="00D87DE3"/>
    <w:rsid w:val="00D9457E"/>
    <w:rsid w:val="00DA49E0"/>
    <w:rsid w:val="00DA621C"/>
    <w:rsid w:val="00DB260A"/>
    <w:rsid w:val="00DB7F06"/>
    <w:rsid w:val="00DC11CD"/>
    <w:rsid w:val="00DC1C32"/>
    <w:rsid w:val="00DC67A7"/>
    <w:rsid w:val="00DC67FC"/>
    <w:rsid w:val="00DF6E32"/>
    <w:rsid w:val="00E02A20"/>
    <w:rsid w:val="00E13EB5"/>
    <w:rsid w:val="00E14803"/>
    <w:rsid w:val="00E41492"/>
    <w:rsid w:val="00E44070"/>
    <w:rsid w:val="00E5188A"/>
    <w:rsid w:val="00E52AC5"/>
    <w:rsid w:val="00E574D4"/>
    <w:rsid w:val="00E80A28"/>
    <w:rsid w:val="00E818F8"/>
    <w:rsid w:val="00E82D5D"/>
    <w:rsid w:val="00E87730"/>
    <w:rsid w:val="00E904ED"/>
    <w:rsid w:val="00EA17EC"/>
    <w:rsid w:val="00EA1B24"/>
    <w:rsid w:val="00EA319A"/>
    <w:rsid w:val="00EA3D01"/>
    <w:rsid w:val="00EA45A7"/>
    <w:rsid w:val="00EB0DCB"/>
    <w:rsid w:val="00EB6932"/>
    <w:rsid w:val="00ED35E2"/>
    <w:rsid w:val="00ED5052"/>
    <w:rsid w:val="00EE0934"/>
    <w:rsid w:val="00EE2D4B"/>
    <w:rsid w:val="00F01451"/>
    <w:rsid w:val="00F14548"/>
    <w:rsid w:val="00F223D6"/>
    <w:rsid w:val="00F31DC6"/>
    <w:rsid w:val="00F3346A"/>
    <w:rsid w:val="00F341FD"/>
    <w:rsid w:val="00F366DF"/>
    <w:rsid w:val="00F4601E"/>
    <w:rsid w:val="00F53EDE"/>
    <w:rsid w:val="00F565D2"/>
    <w:rsid w:val="00F63292"/>
    <w:rsid w:val="00F66E4C"/>
    <w:rsid w:val="00F7194E"/>
    <w:rsid w:val="00F741EF"/>
    <w:rsid w:val="00F75CDD"/>
    <w:rsid w:val="00F85EBE"/>
    <w:rsid w:val="00F9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2355">
      <w:bodyDiv w:val="1"/>
      <w:marLeft w:val="0"/>
      <w:marRight w:val="0"/>
      <w:marTop w:val="0"/>
      <w:marBottom w:val="0"/>
      <w:divBdr>
        <w:top w:val="none" w:sz="0" w:space="0" w:color="auto"/>
        <w:left w:val="none" w:sz="0" w:space="0" w:color="auto"/>
        <w:bottom w:val="none" w:sz="0" w:space="0" w:color="auto"/>
        <w:right w:val="none" w:sz="0" w:space="0" w:color="auto"/>
      </w:divBdr>
    </w:div>
    <w:div w:id="587883944">
      <w:bodyDiv w:val="1"/>
      <w:marLeft w:val="0"/>
      <w:marRight w:val="0"/>
      <w:marTop w:val="0"/>
      <w:marBottom w:val="0"/>
      <w:divBdr>
        <w:top w:val="none" w:sz="0" w:space="0" w:color="auto"/>
        <w:left w:val="none" w:sz="0" w:space="0" w:color="auto"/>
        <w:bottom w:val="none" w:sz="0" w:space="0" w:color="auto"/>
        <w:right w:val="none" w:sz="0" w:space="0" w:color="auto"/>
      </w:divBdr>
    </w:div>
    <w:div w:id="654452487">
      <w:bodyDiv w:val="1"/>
      <w:marLeft w:val="0"/>
      <w:marRight w:val="0"/>
      <w:marTop w:val="0"/>
      <w:marBottom w:val="0"/>
      <w:divBdr>
        <w:top w:val="none" w:sz="0" w:space="0" w:color="auto"/>
        <w:left w:val="none" w:sz="0" w:space="0" w:color="auto"/>
        <w:bottom w:val="none" w:sz="0" w:space="0" w:color="auto"/>
        <w:right w:val="none" w:sz="0" w:space="0" w:color="auto"/>
      </w:divBdr>
    </w:div>
    <w:div w:id="767309593">
      <w:bodyDiv w:val="1"/>
      <w:marLeft w:val="0"/>
      <w:marRight w:val="0"/>
      <w:marTop w:val="0"/>
      <w:marBottom w:val="0"/>
      <w:divBdr>
        <w:top w:val="none" w:sz="0" w:space="0" w:color="auto"/>
        <w:left w:val="none" w:sz="0" w:space="0" w:color="auto"/>
        <w:bottom w:val="none" w:sz="0" w:space="0" w:color="auto"/>
        <w:right w:val="none" w:sz="0" w:space="0" w:color="auto"/>
      </w:divBdr>
    </w:div>
    <w:div w:id="1070270057">
      <w:bodyDiv w:val="1"/>
      <w:marLeft w:val="0"/>
      <w:marRight w:val="0"/>
      <w:marTop w:val="0"/>
      <w:marBottom w:val="0"/>
      <w:divBdr>
        <w:top w:val="none" w:sz="0" w:space="0" w:color="auto"/>
        <w:left w:val="none" w:sz="0" w:space="0" w:color="auto"/>
        <w:bottom w:val="none" w:sz="0" w:space="0" w:color="auto"/>
        <w:right w:val="none" w:sz="0" w:space="0" w:color="auto"/>
      </w:divBdr>
    </w:div>
    <w:div w:id="1074164787">
      <w:bodyDiv w:val="1"/>
      <w:marLeft w:val="0"/>
      <w:marRight w:val="0"/>
      <w:marTop w:val="0"/>
      <w:marBottom w:val="0"/>
      <w:divBdr>
        <w:top w:val="none" w:sz="0" w:space="0" w:color="auto"/>
        <w:left w:val="none" w:sz="0" w:space="0" w:color="auto"/>
        <w:bottom w:val="none" w:sz="0" w:space="0" w:color="auto"/>
        <w:right w:val="none" w:sz="0" w:space="0" w:color="auto"/>
      </w:divBdr>
    </w:div>
    <w:div w:id="1377853541">
      <w:bodyDiv w:val="1"/>
      <w:marLeft w:val="0"/>
      <w:marRight w:val="0"/>
      <w:marTop w:val="0"/>
      <w:marBottom w:val="0"/>
      <w:divBdr>
        <w:top w:val="none" w:sz="0" w:space="0" w:color="auto"/>
        <w:left w:val="none" w:sz="0" w:space="0" w:color="auto"/>
        <w:bottom w:val="none" w:sz="0" w:space="0" w:color="auto"/>
        <w:right w:val="none" w:sz="0" w:space="0" w:color="auto"/>
      </w:divBdr>
    </w:div>
    <w:div w:id="1414939045">
      <w:bodyDiv w:val="1"/>
      <w:marLeft w:val="0"/>
      <w:marRight w:val="0"/>
      <w:marTop w:val="0"/>
      <w:marBottom w:val="0"/>
      <w:divBdr>
        <w:top w:val="none" w:sz="0" w:space="0" w:color="auto"/>
        <w:left w:val="none" w:sz="0" w:space="0" w:color="auto"/>
        <w:bottom w:val="none" w:sz="0" w:space="0" w:color="auto"/>
        <w:right w:val="none" w:sz="0" w:space="0" w:color="auto"/>
      </w:divBdr>
    </w:div>
    <w:div w:id="1561093344">
      <w:bodyDiv w:val="1"/>
      <w:marLeft w:val="0"/>
      <w:marRight w:val="0"/>
      <w:marTop w:val="0"/>
      <w:marBottom w:val="0"/>
      <w:divBdr>
        <w:top w:val="none" w:sz="0" w:space="0" w:color="auto"/>
        <w:left w:val="none" w:sz="0" w:space="0" w:color="auto"/>
        <w:bottom w:val="none" w:sz="0" w:space="0" w:color="auto"/>
        <w:right w:val="none" w:sz="0" w:space="0" w:color="auto"/>
      </w:divBdr>
    </w:div>
    <w:div w:id="1816872352">
      <w:bodyDiv w:val="1"/>
      <w:marLeft w:val="0"/>
      <w:marRight w:val="0"/>
      <w:marTop w:val="0"/>
      <w:marBottom w:val="0"/>
      <w:divBdr>
        <w:top w:val="none" w:sz="0" w:space="0" w:color="auto"/>
        <w:left w:val="none" w:sz="0" w:space="0" w:color="auto"/>
        <w:bottom w:val="none" w:sz="0" w:space="0" w:color="auto"/>
        <w:right w:val="none" w:sz="0" w:space="0" w:color="auto"/>
      </w:divBdr>
    </w:div>
    <w:div w:id="1826435982">
      <w:bodyDiv w:val="1"/>
      <w:marLeft w:val="0"/>
      <w:marRight w:val="0"/>
      <w:marTop w:val="0"/>
      <w:marBottom w:val="0"/>
      <w:divBdr>
        <w:top w:val="none" w:sz="0" w:space="0" w:color="auto"/>
        <w:left w:val="none" w:sz="0" w:space="0" w:color="auto"/>
        <w:bottom w:val="none" w:sz="0" w:space="0" w:color="auto"/>
        <w:right w:val="none" w:sz="0" w:space="0" w:color="auto"/>
      </w:divBdr>
    </w:div>
    <w:div w:id="20018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AB25-20DD-4FFF-96CD-A91F29B3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7</cp:revision>
  <cp:lastPrinted>2015-01-13T23:36:00Z</cp:lastPrinted>
  <dcterms:created xsi:type="dcterms:W3CDTF">2015-01-08T17:13:00Z</dcterms:created>
  <dcterms:modified xsi:type="dcterms:W3CDTF">2015-01-12T17:47:00Z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119020147</vt:i4>
  </property>
  <property fmtid="{D5CDD505-2E9C-101B-9397-08002B2CF9AE}" pid="3" name="_NewReviewCycle">
    <vt:lpwstr/>
  </property>
  <property fmtid="{D5CDD505-2E9C-101B-9397-08002B2CF9AE}" pid="4" name="_EmailSubject">
    <vt:lpwstr>SFAC 1/6/15 Meeting Minutes Draft</vt:lpwstr>
  </property>
  <property fmtid="{D5CDD505-2E9C-101B-9397-08002B2CF9AE}" pid="5" name="_AuthorEmail">
    <vt:lpwstr>kbui@saonet.ucla.edu</vt:lpwstr>
  </property>
  <property fmtid="{D5CDD505-2E9C-101B-9397-08002B2CF9AE}" pid="6" name="_AuthorEmailDisplayName">
    <vt:lpwstr>Bui, KC</vt:lpwstr>
  </property>
  <property fmtid="{D5CDD505-2E9C-101B-9397-08002B2CF9AE}" pid="7" name="_ReviewingToolsShownOnce">
    <vt:lpwstr/>
  </property>
</Properties>
</file>