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650C43" w:rsidRPr="00D833D2" w:rsidRDefault="009816D4" w:rsidP="009816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833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Student Fee Advisory Committee</w:t>
      </w:r>
    </w:p>
    <w:p w14:paraId="00000002" w14:textId="0F044185" w:rsidR="00650C43" w:rsidRPr="00D833D2" w:rsidRDefault="00B3437A" w:rsidP="009816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33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3:00-4:00pm</w:t>
      </w:r>
    </w:p>
    <w:p w14:paraId="00000003" w14:textId="34B4E85A" w:rsidR="00650C43" w:rsidRPr="00D833D2" w:rsidRDefault="00B3437A" w:rsidP="009816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833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Tues</w:t>
      </w:r>
      <w:r w:rsidR="0044398A" w:rsidRPr="00D833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day</w:t>
      </w:r>
      <w:r w:rsidR="0017633E" w:rsidRPr="00D833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r w:rsidR="00975E1A" w:rsidRPr="00D833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F134AD" w:rsidRPr="00D833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February </w:t>
      </w:r>
      <w:r w:rsidR="006605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15</w:t>
      </w:r>
      <w:r w:rsidRPr="00D833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r w:rsidR="00BC2EAB" w:rsidRPr="00D833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202</w:t>
      </w:r>
      <w:r w:rsidRPr="00D833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</w:p>
    <w:p w14:paraId="00000004" w14:textId="61EEB013" w:rsidR="00650C43" w:rsidRPr="00D833D2" w:rsidRDefault="009816D4" w:rsidP="009816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833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Virtual Meeting</w:t>
      </w:r>
      <w:r w:rsidR="00C5773C" w:rsidRPr="00D833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00000005" w14:textId="77777777" w:rsidR="00650C43" w:rsidRPr="00D833D2" w:rsidRDefault="00650C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5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6" w14:textId="77777777" w:rsidR="00650C43" w:rsidRPr="00D833D2" w:rsidRDefault="009816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33D2">
        <w:rPr>
          <w:rFonts w:ascii="Times New Roman" w:eastAsia="Times New Roman" w:hAnsi="Times New Roman" w:cs="Times New Roman"/>
          <w:b/>
          <w:sz w:val="24"/>
          <w:szCs w:val="24"/>
        </w:rPr>
        <w:t>Attendees:</w:t>
      </w:r>
    </w:p>
    <w:p w14:paraId="79B47B96" w14:textId="77777777" w:rsidR="00060749" w:rsidRPr="00D833D2" w:rsidRDefault="00060749" w:rsidP="000607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33D2">
        <w:rPr>
          <w:rFonts w:ascii="Times New Roman" w:hAnsi="Times New Roman" w:cs="Times New Roman"/>
          <w:b/>
          <w:sz w:val="24"/>
          <w:szCs w:val="24"/>
        </w:rPr>
        <w:t xml:space="preserve">Graduates: </w:t>
      </w:r>
      <w:r w:rsidRPr="00D833D2">
        <w:rPr>
          <w:rFonts w:ascii="Times New Roman" w:hAnsi="Times New Roman" w:cs="Times New Roman"/>
          <w:sz w:val="24"/>
          <w:szCs w:val="24"/>
        </w:rPr>
        <w:t>Michelle Luna, Gaby Barrios, Paarth Shah, Zuleika Bravo</w:t>
      </w:r>
    </w:p>
    <w:p w14:paraId="1BF627E6" w14:textId="77777777" w:rsidR="00060749" w:rsidRPr="00D833D2" w:rsidRDefault="00060749" w:rsidP="000607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33D2">
        <w:rPr>
          <w:rFonts w:ascii="Times New Roman" w:hAnsi="Times New Roman" w:cs="Times New Roman"/>
          <w:b/>
          <w:sz w:val="24"/>
          <w:szCs w:val="24"/>
        </w:rPr>
        <w:t>Undergraduates:</w:t>
      </w:r>
      <w:r w:rsidRPr="00D833D2">
        <w:rPr>
          <w:rFonts w:ascii="Times New Roman" w:hAnsi="Times New Roman" w:cs="Times New Roman"/>
          <w:sz w:val="24"/>
          <w:szCs w:val="24"/>
        </w:rPr>
        <w:t xml:space="preserve"> Samantha Solemnidad, </w:t>
      </w:r>
      <w:bookmarkStart w:id="0" w:name="_Hlk86057173"/>
      <w:r w:rsidRPr="00D833D2">
        <w:rPr>
          <w:rFonts w:ascii="Times New Roman" w:hAnsi="Times New Roman" w:cs="Times New Roman"/>
          <w:sz w:val="24"/>
          <w:szCs w:val="24"/>
        </w:rPr>
        <w:t>Luis García</w:t>
      </w:r>
      <w:bookmarkEnd w:id="0"/>
      <w:r w:rsidRPr="00D833D2">
        <w:rPr>
          <w:rFonts w:ascii="Times New Roman" w:hAnsi="Times New Roman" w:cs="Times New Roman"/>
          <w:sz w:val="24"/>
          <w:szCs w:val="24"/>
        </w:rPr>
        <w:t>, Karina Mara</w:t>
      </w:r>
    </w:p>
    <w:p w14:paraId="4D656684" w14:textId="11F3E89C" w:rsidR="00060749" w:rsidRPr="00D833D2" w:rsidRDefault="00060749" w:rsidP="000607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33D2">
        <w:rPr>
          <w:rFonts w:ascii="Times New Roman" w:hAnsi="Times New Roman" w:cs="Times New Roman"/>
          <w:b/>
          <w:sz w:val="24"/>
          <w:szCs w:val="24"/>
        </w:rPr>
        <w:t>Administration:</w:t>
      </w:r>
      <w:r w:rsidRPr="00D833D2">
        <w:rPr>
          <w:rFonts w:ascii="Times New Roman" w:hAnsi="Times New Roman" w:cs="Times New Roman"/>
          <w:sz w:val="24"/>
          <w:szCs w:val="24"/>
        </w:rPr>
        <w:t xml:space="preserve"> Carina Salazar, Erinn McMahan</w:t>
      </w:r>
      <w:r w:rsidR="007C49D5" w:rsidRPr="00D833D2">
        <w:rPr>
          <w:rFonts w:ascii="Times New Roman" w:hAnsi="Times New Roman" w:cs="Times New Roman"/>
          <w:sz w:val="24"/>
          <w:szCs w:val="24"/>
        </w:rPr>
        <w:t xml:space="preserve">, Charles Turner </w:t>
      </w:r>
    </w:p>
    <w:p w14:paraId="461AA620" w14:textId="3E3CBD9D" w:rsidR="00060749" w:rsidRPr="00D833D2" w:rsidRDefault="00060749" w:rsidP="000607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33D2">
        <w:rPr>
          <w:rFonts w:ascii="Times New Roman" w:hAnsi="Times New Roman" w:cs="Times New Roman"/>
          <w:b/>
          <w:sz w:val="24"/>
          <w:szCs w:val="24"/>
        </w:rPr>
        <w:t>Faculty Rep:</w:t>
      </w:r>
      <w:r w:rsidRPr="00D833D2">
        <w:rPr>
          <w:rFonts w:ascii="Times New Roman" w:hAnsi="Times New Roman" w:cs="Times New Roman"/>
          <w:sz w:val="24"/>
          <w:szCs w:val="24"/>
        </w:rPr>
        <w:t xml:space="preserve"> </w:t>
      </w:r>
      <w:r w:rsidR="00457BA7" w:rsidRPr="00D833D2">
        <w:rPr>
          <w:rFonts w:ascii="Times New Roman" w:hAnsi="Times New Roman" w:cs="Times New Roman"/>
          <w:sz w:val="24"/>
          <w:szCs w:val="24"/>
        </w:rPr>
        <w:t xml:space="preserve">Dr. Alison Chu </w:t>
      </w:r>
    </w:p>
    <w:p w14:paraId="0764011B" w14:textId="77777777" w:rsidR="00060749" w:rsidRPr="00D833D2" w:rsidRDefault="00060749" w:rsidP="000607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33D2">
        <w:rPr>
          <w:rFonts w:ascii="Times New Roman" w:hAnsi="Times New Roman" w:cs="Times New Roman"/>
          <w:b/>
          <w:sz w:val="24"/>
          <w:szCs w:val="24"/>
        </w:rPr>
        <w:t>SFAC Advisor:</w:t>
      </w:r>
      <w:r w:rsidRPr="00D833D2">
        <w:rPr>
          <w:rFonts w:ascii="Times New Roman" w:hAnsi="Times New Roman" w:cs="Times New Roman"/>
          <w:sz w:val="24"/>
          <w:szCs w:val="24"/>
        </w:rPr>
        <w:t xml:space="preserve"> Christine Wilson</w:t>
      </w:r>
    </w:p>
    <w:p w14:paraId="28ABF9D4" w14:textId="77777777" w:rsidR="00060749" w:rsidRPr="00D833D2" w:rsidRDefault="00060749" w:rsidP="00665C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8C4A239" w14:textId="3EF6DEDA" w:rsidR="004F2C93" w:rsidRDefault="00060749" w:rsidP="00C1779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D833D2">
        <w:rPr>
          <w:rFonts w:ascii="Times New Roman" w:eastAsia="Times New Roman" w:hAnsi="Times New Roman" w:cs="Times New Roman"/>
          <w:b/>
          <w:sz w:val="24"/>
          <w:szCs w:val="24"/>
        </w:rPr>
        <w:t>Gaby Barrios</w:t>
      </w:r>
      <w:r w:rsidR="002B2CF2" w:rsidRPr="00D833D2">
        <w:rPr>
          <w:rFonts w:ascii="Times New Roman" w:eastAsia="Times New Roman" w:hAnsi="Times New Roman" w:cs="Times New Roman"/>
          <w:sz w:val="24"/>
          <w:szCs w:val="24"/>
        </w:rPr>
        <w:t xml:space="preserve"> called the meeting to order</w:t>
      </w:r>
      <w:r w:rsidR="00187F6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40EE5A5" w14:textId="77777777" w:rsidR="007B4496" w:rsidRPr="000312E4" w:rsidRDefault="007B4496" w:rsidP="008E5C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59F7464" w14:textId="571F0FD6" w:rsidR="000312E4" w:rsidRDefault="00660570" w:rsidP="000312E4">
      <w:pPr>
        <w:pStyle w:val="NoSpacing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0312E4">
        <w:rPr>
          <w:rFonts w:ascii="Times New Roman" w:hAnsi="Times New Roman" w:cs="Times New Roman"/>
          <w:b/>
          <w:sz w:val="24"/>
          <w:szCs w:val="24"/>
        </w:rPr>
        <w:t>Erinn McMahan</w:t>
      </w:r>
      <w:r w:rsidRPr="000312E4">
        <w:rPr>
          <w:rFonts w:ascii="Times New Roman" w:hAnsi="Times New Roman" w:cs="Times New Roman"/>
          <w:sz w:val="24"/>
          <w:szCs w:val="24"/>
        </w:rPr>
        <w:t xml:space="preserve"> presents unit reviews for: Bruin Resource Center</w:t>
      </w:r>
      <w:r w:rsidR="00096058">
        <w:rPr>
          <w:rFonts w:ascii="Times New Roman" w:hAnsi="Times New Roman" w:cs="Times New Roman"/>
          <w:sz w:val="24"/>
          <w:szCs w:val="24"/>
        </w:rPr>
        <w:t xml:space="preserve"> (BRC)</w:t>
      </w:r>
      <w:r w:rsidR="00992A7D">
        <w:rPr>
          <w:rFonts w:ascii="Times New Roman" w:hAnsi="Times New Roman" w:cs="Times New Roman"/>
          <w:sz w:val="24"/>
          <w:szCs w:val="24"/>
        </w:rPr>
        <w:t xml:space="preserve"> and </w:t>
      </w:r>
      <w:r w:rsidR="00992A7D" w:rsidRPr="000312E4">
        <w:rPr>
          <w:rFonts w:ascii="Times New Roman" w:hAnsi="Times New Roman" w:cs="Times New Roman"/>
          <w:sz w:val="24"/>
          <w:szCs w:val="24"/>
        </w:rPr>
        <w:t>Ashe Center</w:t>
      </w:r>
      <w:r w:rsidR="005E765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2A461F" w14:textId="14F0098B" w:rsidR="00BC57E4" w:rsidRDefault="007A2421" w:rsidP="00BC57E4">
      <w:pPr>
        <w:pStyle w:val="NoSpacing"/>
        <w:numPr>
          <w:ilvl w:val="1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386A10">
        <w:rPr>
          <w:rFonts w:ascii="Times New Roman" w:hAnsi="Times New Roman" w:cs="Times New Roman"/>
          <w:sz w:val="24"/>
          <w:szCs w:val="24"/>
        </w:rPr>
        <w:t>Bruin Resource Center</w:t>
      </w:r>
      <w:r w:rsidR="00096058">
        <w:rPr>
          <w:rFonts w:ascii="Times New Roman" w:hAnsi="Times New Roman" w:cs="Times New Roman"/>
          <w:sz w:val="24"/>
          <w:szCs w:val="24"/>
        </w:rPr>
        <w:t xml:space="preserve"> uses SSF funding to fund six permanent SSF funded positions, five temporary SSF funded positions and seven non-SSF funded positions (one vacant).</w:t>
      </w:r>
      <w:r w:rsidR="00096058" w:rsidRPr="00096058">
        <w:rPr>
          <w:rFonts w:ascii="Times New Roman" w:hAnsi="Times New Roman" w:cs="Times New Roman"/>
          <w:sz w:val="24"/>
          <w:szCs w:val="24"/>
        </w:rPr>
        <w:t xml:space="preserve">The BRC uses surveys, focus groups and other </w:t>
      </w:r>
      <w:r w:rsidR="00CF1AE5" w:rsidRPr="00096058">
        <w:rPr>
          <w:rFonts w:ascii="Times New Roman" w:hAnsi="Times New Roman" w:cs="Times New Roman"/>
          <w:sz w:val="24"/>
          <w:szCs w:val="24"/>
        </w:rPr>
        <w:t>student-centered</w:t>
      </w:r>
      <w:r w:rsidR="00096058" w:rsidRPr="00096058">
        <w:rPr>
          <w:rFonts w:ascii="Times New Roman" w:hAnsi="Times New Roman" w:cs="Times New Roman"/>
          <w:sz w:val="24"/>
          <w:szCs w:val="24"/>
        </w:rPr>
        <w:t xml:space="preserve"> data collection methods</w:t>
      </w:r>
      <w:r w:rsidR="00CF1AE5">
        <w:rPr>
          <w:rFonts w:ascii="Times New Roman" w:hAnsi="Times New Roman" w:cs="Times New Roman"/>
          <w:sz w:val="24"/>
          <w:szCs w:val="24"/>
        </w:rPr>
        <w:t xml:space="preserve"> such as assessment projects on student impact from COVID, access to Basic Needs, sense of belonging, and general feedback regarding programming and services offered. The unit has a significant carryforward. </w:t>
      </w:r>
      <w:r w:rsidR="00CF1AE5" w:rsidRPr="00CF1AE5">
        <w:rPr>
          <w:rFonts w:ascii="Times New Roman" w:hAnsi="Times New Roman" w:cs="Times New Roman"/>
          <w:b/>
          <w:sz w:val="24"/>
          <w:szCs w:val="24"/>
        </w:rPr>
        <w:t>Erinn  McMahan</w:t>
      </w:r>
      <w:r w:rsidR="00CF1AE5">
        <w:rPr>
          <w:rFonts w:ascii="Times New Roman" w:hAnsi="Times New Roman" w:cs="Times New Roman"/>
          <w:sz w:val="24"/>
          <w:szCs w:val="24"/>
        </w:rPr>
        <w:t xml:space="preserve"> shared the highlights of the trend report on his screen and discussed. </w:t>
      </w:r>
      <w:r w:rsidR="007472FB">
        <w:rPr>
          <w:rFonts w:ascii="Times New Roman" w:hAnsi="Times New Roman" w:cs="Times New Roman"/>
          <w:sz w:val="24"/>
          <w:szCs w:val="24"/>
        </w:rPr>
        <w:t xml:space="preserve">He shared that </w:t>
      </w:r>
      <w:r w:rsidR="00CF1AE5">
        <w:rPr>
          <w:rFonts w:ascii="Times New Roman" w:hAnsi="Times New Roman" w:cs="Times New Roman"/>
          <w:sz w:val="24"/>
          <w:szCs w:val="24"/>
        </w:rPr>
        <w:t xml:space="preserve">COVID is </w:t>
      </w:r>
      <w:r w:rsidR="00CF1AE5" w:rsidRPr="00CF1AE5">
        <w:rPr>
          <w:rFonts w:ascii="Times New Roman" w:hAnsi="Times New Roman" w:cs="Times New Roman"/>
          <w:sz w:val="24"/>
          <w:szCs w:val="24"/>
        </w:rPr>
        <w:t>when the</w:t>
      </w:r>
      <w:r w:rsidR="00CF1AE5">
        <w:rPr>
          <w:rFonts w:ascii="Times New Roman" w:hAnsi="Times New Roman" w:cs="Times New Roman"/>
          <w:sz w:val="24"/>
          <w:szCs w:val="24"/>
        </w:rPr>
        <w:t xml:space="preserve"> BRC</w:t>
      </w:r>
      <w:r w:rsidR="00CF1AE5" w:rsidRPr="00CF1AE5">
        <w:rPr>
          <w:rFonts w:ascii="Times New Roman" w:hAnsi="Times New Roman" w:cs="Times New Roman"/>
          <w:sz w:val="24"/>
          <w:szCs w:val="24"/>
        </w:rPr>
        <w:t xml:space="preserve"> started to accrue a larger surplus every year</w:t>
      </w:r>
      <w:r w:rsidR="00CF1AE5">
        <w:rPr>
          <w:rFonts w:ascii="Times New Roman" w:hAnsi="Times New Roman" w:cs="Times New Roman"/>
          <w:sz w:val="24"/>
          <w:szCs w:val="24"/>
        </w:rPr>
        <w:t xml:space="preserve"> due to </w:t>
      </w:r>
      <w:r w:rsidR="00CF1AE5" w:rsidRPr="00CF1AE5">
        <w:rPr>
          <w:rFonts w:ascii="Times New Roman" w:hAnsi="Times New Roman" w:cs="Times New Roman"/>
          <w:sz w:val="24"/>
          <w:szCs w:val="24"/>
        </w:rPr>
        <w:t>a lot of the complications that occurred during the pandemi</w:t>
      </w:r>
      <w:r w:rsidR="00CF1AE5">
        <w:rPr>
          <w:rFonts w:ascii="Times New Roman" w:hAnsi="Times New Roman" w:cs="Times New Roman"/>
          <w:sz w:val="24"/>
          <w:szCs w:val="24"/>
        </w:rPr>
        <w:t>c</w:t>
      </w:r>
      <w:r w:rsidR="007472FB">
        <w:rPr>
          <w:rFonts w:ascii="Times New Roman" w:hAnsi="Times New Roman" w:cs="Times New Roman"/>
          <w:sz w:val="24"/>
          <w:szCs w:val="24"/>
        </w:rPr>
        <w:t xml:space="preserve">, not being able to fill full-time positions, having events cancelled, etc. and the unit does have a plan to address their carryforward over the next two years, </w:t>
      </w:r>
      <w:r w:rsidR="00BC57E4">
        <w:rPr>
          <w:rFonts w:ascii="Times New Roman" w:hAnsi="Times New Roman" w:cs="Times New Roman"/>
          <w:sz w:val="24"/>
          <w:szCs w:val="24"/>
        </w:rPr>
        <w:t>primarily to fill staff positions. Non-salary expenses were primarily for technology needs and the facilitation of remote work, rent for Transfer Student Center and Veterans Resource Center. They are using temporary funds in a reasonable manner</w:t>
      </w:r>
      <w:r w:rsidR="00BC57E4" w:rsidRPr="00BC57E4">
        <w:rPr>
          <w:rFonts w:ascii="Times New Roman" w:hAnsi="Times New Roman" w:cs="Times New Roman"/>
          <w:sz w:val="24"/>
          <w:szCs w:val="24"/>
        </w:rPr>
        <w:t xml:space="preserve"> </w:t>
      </w:r>
      <w:r w:rsidR="00BC57E4">
        <w:rPr>
          <w:rFonts w:ascii="Times New Roman" w:hAnsi="Times New Roman" w:cs="Times New Roman"/>
          <w:sz w:val="24"/>
          <w:szCs w:val="24"/>
        </w:rPr>
        <w:t>within the</w:t>
      </w:r>
      <w:r w:rsidR="00BC57E4" w:rsidRPr="00BC57E4">
        <w:rPr>
          <w:rFonts w:ascii="Times New Roman" w:hAnsi="Times New Roman" w:cs="Times New Roman"/>
          <w:sz w:val="24"/>
          <w:szCs w:val="24"/>
        </w:rPr>
        <w:t xml:space="preserve"> </w:t>
      </w:r>
      <w:r w:rsidR="00BC57E4">
        <w:rPr>
          <w:rFonts w:ascii="Times New Roman" w:hAnsi="Times New Roman" w:cs="Times New Roman"/>
          <w:sz w:val="24"/>
          <w:szCs w:val="24"/>
        </w:rPr>
        <w:t>SSF</w:t>
      </w:r>
      <w:r w:rsidR="00BC57E4" w:rsidRPr="00BC57E4">
        <w:rPr>
          <w:rFonts w:ascii="Times New Roman" w:hAnsi="Times New Roman" w:cs="Times New Roman"/>
          <w:sz w:val="24"/>
          <w:szCs w:val="24"/>
        </w:rPr>
        <w:t xml:space="preserve"> guidelines and their mission.</w:t>
      </w:r>
      <w:r w:rsidR="00BC57E4">
        <w:rPr>
          <w:rFonts w:ascii="Times New Roman" w:hAnsi="Times New Roman" w:cs="Times New Roman"/>
          <w:sz w:val="24"/>
          <w:szCs w:val="24"/>
        </w:rPr>
        <w:t xml:space="preserve"> T</w:t>
      </w:r>
      <w:r w:rsidR="00BC57E4" w:rsidRPr="00BC57E4">
        <w:rPr>
          <w:rFonts w:ascii="Times New Roman" w:hAnsi="Times New Roman" w:cs="Times New Roman"/>
          <w:sz w:val="24"/>
          <w:szCs w:val="24"/>
        </w:rPr>
        <w:t>hey did not indicate a lot of financial impacts to the unit or significant impacts to operations.</w:t>
      </w:r>
      <w:r w:rsidR="00B83BBD">
        <w:rPr>
          <w:rFonts w:ascii="Times New Roman" w:hAnsi="Times New Roman" w:cs="Times New Roman"/>
          <w:sz w:val="24"/>
          <w:szCs w:val="24"/>
        </w:rPr>
        <w:t xml:space="preserve"> </w:t>
      </w:r>
      <w:r w:rsidR="00BC57E4" w:rsidRPr="00B83BBD">
        <w:rPr>
          <w:rFonts w:ascii="Times New Roman" w:hAnsi="Times New Roman" w:cs="Times New Roman"/>
          <w:sz w:val="24"/>
          <w:szCs w:val="24"/>
        </w:rPr>
        <w:t>However</w:t>
      </w:r>
      <w:r w:rsidR="00B83BBD">
        <w:rPr>
          <w:rFonts w:ascii="Times New Roman" w:hAnsi="Times New Roman" w:cs="Times New Roman"/>
          <w:sz w:val="24"/>
          <w:szCs w:val="24"/>
        </w:rPr>
        <w:t>,</w:t>
      </w:r>
      <w:r w:rsidR="00BC57E4" w:rsidRPr="00B83BBD">
        <w:rPr>
          <w:rFonts w:ascii="Times New Roman" w:hAnsi="Times New Roman" w:cs="Times New Roman"/>
          <w:sz w:val="24"/>
          <w:szCs w:val="24"/>
        </w:rPr>
        <w:t xml:space="preserve"> there were impacts to the communities</w:t>
      </w:r>
      <w:r w:rsidR="00B83BBD" w:rsidRPr="00B83BB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AAD716" w14:textId="77777777" w:rsidR="005E7655" w:rsidRDefault="005E7655" w:rsidP="005E7655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7B014FBA" w14:textId="3BC2C6D5" w:rsidR="00CF1AE5" w:rsidRPr="00DF1209" w:rsidRDefault="005E7655" w:rsidP="00CF1AE5">
      <w:pPr>
        <w:pStyle w:val="NoSpacing"/>
        <w:numPr>
          <w:ilvl w:val="1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Ashe Center uses their SSF funds </w:t>
      </w:r>
      <w:r w:rsidRPr="005E7655">
        <w:rPr>
          <w:rFonts w:ascii="Times New Roman" w:hAnsi="Times New Roman" w:cs="Times New Roman"/>
          <w:sz w:val="24"/>
          <w:szCs w:val="24"/>
        </w:rPr>
        <w:t>to provide services at a greatly discounted rate for students.</w:t>
      </w:r>
      <w:r>
        <w:rPr>
          <w:rFonts w:ascii="Times New Roman" w:hAnsi="Times New Roman" w:cs="Times New Roman"/>
          <w:sz w:val="24"/>
          <w:szCs w:val="24"/>
        </w:rPr>
        <w:t xml:space="preserve"> They only have permanent funding and they use their SSF funding to fund nine permanent SSF funded positions and one is vacant. </w:t>
      </w:r>
      <w:r w:rsidR="002461F2">
        <w:rPr>
          <w:rFonts w:ascii="Times New Roman" w:hAnsi="Times New Roman" w:cs="Times New Roman"/>
          <w:sz w:val="24"/>
          <w:szCs w:val="24"/>
        </w:rPr>
        <w:t xml:space="preserve">Ashe uses SAIRO data, patient feedback and collaborates with the Student Health Advisory Committee to solicit feedback. iPads are used for rapid feedback </w:t>
      </w:r>
      <w:r w:rsidR="0066713D">
        <w:rPr>
          <w:rFonts w:ascii="Times New Roman" w:hAnsi="Times New Roman" w:cs="Times New Roman"/>
          <w:sz w:val="24"/>
          <w:szCs w:val="24"/>
        </w:rPr>
        <w:t>and faster response rates</w:t>
      </w:r>
      <w:r w:rsidR="0066713D" w:rsidRPr="002925A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925A2" w:rsidRPr="002925A2">
        <w:rPr>
          <w:rFonts w:ascii="Times New Roman" w:hAnsi="Times New Roman" w:cs="Times New Roman"/>
          <w:b/>
          <w:sz w:val="24"/>
          <w:szCs w:val="24"/>
        </w:rPr>
        <w:t>Erinn McMahan</w:t>
      </w:r>
      <w:r w:rsidR="002925A2">
        <w:rPr>
          <w:rFonts w:ascii="Times New Roman" w:hAnsi="Times New Roman" w:cs="Times New Roman"/>
          <w:sz w:val="24"/>
          <w:szCs w:val="24"/>
        </w:rPr>
        <w:t xml:space="preserve"> shared their carryforward and surplus deficit balances. In pervious years, they had a large carryforward, however, have steadily reduced it. As it </w:t>
      </w:r>
      <w:r w:rsidR="002925A2" w:rsidRPr="002925A2">
        <w:rPr>
          <w:rFonts w:ascii="Times New Roman" w:hAnsi="Times New Roman" w:cs="Times New Roman"/>
          <w:sz w:val="24"/>
          <w:szCs w:val="24"/>
        </w:rPr>
        <w:t>relates to their overall revenue</w:t>
      </w:r>
      <w:r w:rsidR="002925A2">
        <w:rPr>
          <w:rFonts w:ascii="Times New Roman" w:hAnsi="Times New Roman" w:cs="Times New Roman"/>
          <w:sz w:val="24"/>
          <w:szCs w:val="24"/>
        </w:rPr>
        <w:t>,</w:t>
      </w:r>
      <w:r w:rsidR="002925A2" w:rsidRPr="002925A2">
        <w:rPr>
          <w:rFonts w:ascii="Times New Roman" w:hAnsi="Times New Roman" w:cs="Times New Roman"/>
          <w:sz w:val="24"/>
          <w:szCs w:val="24"/>
        </w:rPr>
        <w:t xml:space="preserve"> it</w:t>
      </w:r>
      <w:r w:rsidR="002925A2">
        <w:rPr>
          <w:rFonts w:ascii="Times New Roman" w:hAnsi="Times New Roman" w:cs="Times New Roman"/>
          <w:sz w:val="24"/>
          <w:szCs w:val="24"/>
        </w:rPr>
        <w:t xml:space="preserve"> is</w:t>
      </w:r>
      <w:r w:rsidR="002925A2" w:rsidRPr="002925A2">
        <w:rPr>
          <w:rFonts w:ascii="Times New Roman" w:hAnsi="Times New Roman" w:cs="Times New Roman"/>
          <w:sz w:val="24"/>
          <w:szCs w:val="24"/>
        </w:rPr>
        <w:t xml:space="preserve"> less than what</w:t>
      </w:r>
      <w:r w:rsidR="002925A2">
        <w:rPr>
          <w:rFonts w:ascii="Times New Roman" w:hAnsi="Times New Roman" w:cs="Times New Roman"/>
          <w:sz w:val="24"/>
          <w:szCs w:val="24"/>
        </w:rPr>
        <w:t xml:space="preserve"> the committee </w:t>
      </w:r>
      <w:r w:rsidR="002925A2" w:rsidRPr="002925A2">
        <w:rPr>
          <w:rFonts w:ascii="Times New Roman" w:hAnsi="Times New Roman" w:cs="Times New Roman"/>
          <w:sz w:val="24"/>
          <w:szCs w:val="24"/>
        </w:rPr>
        <w:t>t</w:t>
      </w:r>
      <w:r w:rsidR="002925A2">
        <w:rPr>
          <w:rFonts w:ascii="Times New Roman" w:hAnsi="Times New Roman" w:cs="Times New Roman"/>
          <w:sz w:val="24"/>
          <w:szCs w:val="24"/>
        </w:rPr>
        <w:t>erms</w:t>
      </w:r>
      <w:r w:rsidR="002925A2" w:rsidRPr="002925A2">
        <w:rPr>
          <w:rFonts w:ascii="Times New Roman" w:hAnsi="Times New Roman" w:cs="Times New Roman"/>
          <w:sz w:val="24"/>
          <w:szCs w:val="24"/>
        </w:rPr>
        <w:t xml:space="preserve"> a</w:t>
      </w:r>
      <w:r w:rsidR="002925A2">
        <w:rPr>
          <w:rFonts w:ascii="Times New Roman" w:hAnsi="Times New Roman" w:cs="Times New Roman"/>
          <w:sz w:val="24"/>
          <w:szCs w:val="24"/>
        </w:rPr>
        <w:t>s</w:t>
      </w:r>
      <w:r w:rsidR="002925A2" w:rsidRPr="002925A2">
        <w:rPr>
          <w:rFonts w:ascii="Times New Roman" w:hAnsi="Times New Roman" w:cs="Times New Roman"/>
          <w:sz w:val="24"/>
          <w:szCs w:val="24"/>
        </w:rPr>
        <w:t xml:space="preserve"> significant</w:t>
      </w:r>
      <w:r w:rsidR="002925A2">
        <w:rPr>
          <w:rFonts w:ascii="Times New Roman" w:hAnsi="Times New Roman" w:cs="Times New Roman"/>
          <w:sz w:val="24"/>
          <w:szCs w:val="24"/>
        </w:rPr>
        <w:t xml:space="preserve">. Ashe does not have any temporary funds for allocations. </w:t>
      </w:r>
      <w:r w:rsidR="001E456B">
        <w:rPr>
          <w:rFonts w:ascii="Times New Roman" w:hAnsi="Times New Roman" w:cs="Times New Roman"/>
          <w:sz w:val="24"/>
          <w:szCs w:val="24"/>
        </w:rPr>
        <w:t>F</w:t>
      </w:r>
      <w:r w:rsidR="001E456B" w:rsidRPr="001E456B">
        <w:rPr>
          <w:rFonts w:ascii="Times New Roman" w:hAnsi="Times New Roman" w:cs="Times New Roman"/>
          <w:sz w:val="24"/>
          <w:szCs w:val="24"/>
        </w:rPr>
        <w:t xml:space="preserve">rom a revenue standpoint, </w:t>
      </w:r>
      <w:r w:rsidR="0075388B">
        <w:rPr>
          <w:rFonts w:ascii="Times New Roman" w:hAnsi="Times New Roman" w:cs="Times New Roman"/>
          <w:sz w:val="24"/>
          <w:szCs w:val="24"/>
        </w:rPr>
        <w:t xml:space="preserve">Ashe </w:t>
      </w:r>
      <w:r w:rsidR="001E456B" w:rsidRPr="001E456B">
        <w:rPr>
          <w:rFonts w:ascii="Times New Roman" w:hAnsi="Times New Roman" w:cs="Times New Roman"/>
          <w:sz w:val="24"/>
          <w:szCs w:val="24"/>
        </w:rPr>
        <w:t xml:space="preserve">experienced significant negative impacts from </w:t>
      </w:r>
      <w:r w:rsidR="0075388B">
        <w:rPr>
          <w:rFonts w:ascii="Times New Roman" w:hAnsi="Times New Roman" w:cs="Times New Roman"/>
          <w:sz w:val="24"/>
          <w:szCs w:val="24"/>
        </w:rPr>
        <w:t>COVID</w:t>
      </w:r>
      <w:r w:rsidR="001E456B" w:rsidRPr="001E456B">
        <w:rPr>
          <w:rFonts w:ascii="Times New Roman" w:hAnsi="Times New Roman" w:cs="Times New Roman"/>
          <w:sz w:val="24"/>
          <w:szCs w:val="24"/>
        </w:rPr>
        <w:t xml:space="preserve"> having to go to remote operations</w:t>
      </w:r>
      <w:r w:rsidR="0075388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DF66F0" w14:textId="269FDCD4" w:rsidR="007B4496" w:rsidRDefault="007B4496" w:rsidP="008E5C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5DB0FD7" w14:textId="597E1936" w:rsidR="008E5CF8" w:rsidRDefault="008E5CF8" w:rsidP="008E5CF8">
      <w:pPr>
        <w:pStyle w:val="NoSpacing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0312E4">
        <w:rPr>
          <w:rFonts w:ascii="Times New Roman" w:hAnsi="Times New Roman" w:cs="Times New Roman"/>
          <w:b/>
          <w:sz w:val="24"/>
          <w:szCs w:val="24"/>
        </w:rPr>
        <w:lastRenderedPageBreak/>
        <w:t>Gaby Barrios</w:t>
      </w:r>
      <w:r w:rsidRPr="000312E4">
        <w:rPr>
          <w:rFonts w:ascii="Times New Roman" w:hAnsi="Times New Roman" w:cs="Times New Roman"/>
          <w:sz w:val="24"/>
          <w:szCs w:val="24"/>
        </w:rPr>
        <w:t xml:space="preserve"> presents unit reviews for: </w:t>
      </w:r>
      <w:r w:rsidR="00DF1209">
        <w:rPr>
          <w:rFonts w:ascii="Times New Roman" w:hAnsi="Times New Roman" w:cs="Times New Roman"/>
          <w:sz w:val="24"/>
          <w:szCs w:val="24"/>
        </w:rPr>
        <w:t xml:space="preserve">Veteran Services, </w:t>
      </w:r>
      <w:r w:rsidRPr="000312E4">
        <w:rPr>
          <w:rFonts w:ascii="Times New Roman" w:hAnsi="Times New Roman" w:cs="Times New Roman"/>
          <w:sz w:val="24"/>
          <w:szCs w:val="24"/>
        </w:rPr>
        <w:t>Community Programs Office</w:t>
      </w:r>
      <w:r w:rsidR="00770539">
        <w:rPr>
          <w:rFonts w:ascii="Times New Roman" w:hAnsi="Times New Roman" w:cs="Times New Roman"/>
          <w:sz w:val="24"/>
          <w:szCs w:val="24"/>
        </w:rPr>
        <w:t xml:space="preserve"> (CPO) and Marching Band </w:t>
      </w:r>
    </w:p>
    <w:p w14:paraId="7DAC008B" w14:textId="77777777" w:rsidR="002926C1" w:rsidRDefault="00DF1209" w:rsidP="002926C1">
      <w:pPr>
        <w:pStyle w:val="NoSpacing"/>
        <w:numPr>
          <w:ilvl w:val="1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Veteran Services are for</w:t>
      </w:r>
      <w:r w:rsidRPr="00DF1209">
        <w:rPr>
          <w:rFonts w:ascii="Times New Roman" w:hAnsi="Times New Roman" w:cs="Times New Roman"/>
          <w:sz w:val="24"/>
          <w:szCs w:val="24"/>
        </w:rPr>
        <w:t xml:space="preserve"> veterans’ students to provide Community and to link them to their benefits and financial aid opportunities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F12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DF1209">
        <w:rPr>
          <w:rFonts w:ascii="Times New Roman" w:hAnsi="Times New Roman" w:cs="Times New Roman"/>
          <w:sz w:val="24"/>
          <w:szCs w:val="24"/>
        </w:rPr>
        <w:t xml:space="preserve">hey use </w:t>
      </w:r>
      <w:r>
        <w:rPr>
          <w:rFonts w:ascii="Times New Roman" w:hAnsi="Times New Roman" w:cs="Times New Roman"/>
          <w:sz w:val="24"/>
          <w:szCs w:val="24"/>
        </w:rPr>
        <w:t xml:space="preserve">SSF </w:t>
      </w:r>
      <w:r w:rsidRPr="00DF1209">
        <w:rPr>
          <w:rFonts w:ascii="Times New Roman" w:hAnsi="Times New Roman" w:cs="Times New Roman"/>
          <w:sz w:val="24"/>
          <w:szCs w:val="24"/>
        </w:rPr>
        <w:t>concretely for hiring one admin staff and one student staff member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F1209">
        <w:rPr>
          <w:rFonts w:ascii="Times New Roman" w:hAnsi="Times New Roman" w:cs="Times New Roman"/>
          <w:sz w:val="24"/>
          <w:szCs w:val="24"/>
        </w:rPr>
        <w:t xml:space="preserve">They are requesting one staff members be paid off </w:t>
      </w:r>
      <w:r>
        <w:rPr>
          <w:rFonts w:ascii="Times New Roman" w:hAnsi="Times New Roman" w:cs="Times New Roman"/>
          <w:sz w:val="24"/>
          <w:szCs w:val="24"/>
        </w:rPr>
        <w:t>from</w:t>
      </w:r>
      <w:r w:rsidRPr="00DF1209">
        <w:rPr>
          <w:rFonts w:ascii="Times New Roman" w:hAnsi="Times New Roman" w:cs="Times New Roman"/>
          <w:sz w:val="24"/>
          <w:szCs w:val="24"/>
        </w:rPr>
        <w:t xml:space="preserve"> permanent </w:t>
      </w:r>
      <w:r>
        <w:rPr>
          <w:rFonts w:ascii="Times New Roman" w:hAnsi="Times New Roman" w:cs="Times New Roman"/>
          <w:sz w:val="24"/>
          <w:szCs w:val="24"/>
        </w:rPr>
        <w:t>SSF</w:t>
      </w:r>
      <w:r w:rsidRPr="00DF1209">
        <w:rPr>
          <w:rFonts w:ascii="Times New Roman" w:hAnsi="Times New Roman" w:cs="Times New Roman"/>
          <w:sz w:val="24"/>
          <w:szCs w:val="24"/>
        </w:rPr>
        <w:t xml:space="preserve"> funds</w:t>
      </w:r>
      <w:r>
        <w:rPr>
          <w:rFonts w:ascii="Times New Roman" w:hAnsi="Times New Roman" w:cs="Times New Roman"/>
          <w:sz w:val="24"/>
          <w:szCs w:val="24"/>
        </w:rPr>
        <w:t xml:space="preserve">. Veteran Services expressed that they </w:t>
      </w:r>
      <w:r w:rsidRPr="00DF1209">
        <w:rPr>
          <w:rFonts w:ascii="Times New Roman" w:hAnsi="Times New Roman" w:cs="Times New Roman"/>
          <w:sz w:val="24"/>
          <w:szCs w:val="24"/>
        </w:rPr>
        <w:t>would appreciate being considered for an allocation of Perm FT</w:t>
      </w:r>
      <w:r>
        <w:rPr>
          <w:rFonts w:ascii="Times New Roman" w:hAnsi="Times New Roman" w:cs="Times New Roman"/>
          <w:sz w:val="24"/>
          <w:szCs w:val="24"/>
        </w:rPr>
        <w:t xml:space="preserve"> for a Coordinator position that is currently </w:t>
      </w:r>
      <w:r w:rsidRPr="00DF1209"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DF1209">
        <w:rPr>
          <w:rFonts w:ascii="Times New Roman" w:hAnsi="Times New Roman" w:cs="Times New Roman"/>
          <w:sz w:val="24"/>
          <w:szCs w:val="24"/>
        </w:rPr>
        <w:t xml:space="preserve"> temporary assignment from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DF1209">
        <w:rPr>
          <w:rFonts w:ascii="Times New Roman" w:hAnsi="Times New Roman" w:cs="Times New Roman"/>
          <w:sz w:val="24"/>
          <w:szCs w:val="24"/>
        </w:rPr>
        <w:t>ecreation through June 2022.</w:t>
      </w:r>
      <w:r>
        <w:rPr>
          <w:rFonts w:ascii="Times New Roman" w:hAnsi="Times New Roman" w:cs="Times New Roman"/>
          <w:sz w:val="24"/>
          <w:szCs w:val="24"/>
        </w:rPr>
        <w:t xml:space="preserve"> H</w:t>
      </w:r>
      <w:r w:rsidRPr="00DF1209">
        <w:rPr>
          <w:rFonts w:ascii="Times New Roman" w:hAnsi="Times New Roman" w:cs="Times New Roman"/>
          <w:sz w:val="24"/>
          <w:szCs w:val="24"/>
        </w:rPr>
        <w:t>owever, they ha</w:t>
      </w:r>
      <w:r>
        <w:rPr>
          <w:rFonts w:ascii="Times New Roman" w:hAnsi="Times New Roman" w:cs="Times New Roman"/>
          <w:sz w:val="24"/>
          <w:szCs w:val="24"/>
        </w:rPr>
        <w:t>ve</w:t>
      </w:r>
      <w:r w:rsidRPr="00DF1209">
        <w:rPr>
          <w:rFonts w:ascii="Times New Roman" w:hAnsi="Times New Roman" w:cs="Times New Roman"/>
          <w:sz w:val="24"/>
          <w:szCs w:val="24"/>
        </w:rPr>
        <w:t xml:space="preserve"> never requested temporary </w:t>
      </w:r>
      <w:r>
        <w:rPr>
          <w:rFonts w:ascii="Times New Roman" w:hAnsi="Times New Roman" w:cs="Times New Roman"/>
          <w:sz w:val="24"/>
          <w:szCs w:val="24"/>
        </w:rPr>
        <w:t xml:space="preserve">SSF </w:t>
      </w:r>
      <w:r w:rsidRPr="00DF1209">
        <w:rPr>
          <w:rFonts w:ascii="Times New Roman" w:hAnsi="Times New Roman" w:cs="Times New Roman"/>
          <w:sz w:val="24"/>
          <w:szCs w:val="24"/>
        </w:rPr>
        <w:t>funds for t</w:t>
      </w:r>
      <w:r w:rsidR="00404057">
        <w:rPr>
          <w:rFonts w:ascii="Times New Roman" w:hAnsi="Times New Roman" w:cs="Times New Roman"/>
          <w:sz w:val="24"/>
          <w:szCs w:val="24"/>
        </w:rPr>
        <w:t>his</w:t>
      </w:r>
      <w:r w:rsidRPr="00DF1209">
        <w:rPr>
          <w:rFonts w:ascii="Times New Roman" w:hAnsi="Times New Roman" w:cs="Times New Roman"/>
          <w:sz w:val="24"/>
          <w:szCs w:val="24"/>
        </w:rPr>
        <w:t xml:space="preserve"> position</w:t>
      </w:r>
      <w:r w:rsidR="00404057">
        <w:rPr>
          <w:rFonts w:ascii="Times New Roman" w:hAnsi="Times New Roman" w:cs="Times New Roman"/>
          <w:sz w:val="24"/>
          <w:szCs w:val="24"/>
        </w:rPr>
        <w:t xml:space="preserve"> in the past and </w:t>
      </w:r>
      <w:r w:rsidR="00404057" w:rsidRPr="00404057">
        <w:rPr>
          <w:rFonts w:ascii="Times New Roman" w:hAnsi="Times New Roman" w:cs="Times New Roman"/>
          <w:b/>
          <w:sz w:val="24"/>
          <w:szCs w:val="24"/>
        </w:rPr>
        <w:t>Gaby Barrios</w:t>
      </w:r>
      <w:r w:rsidR="00404057">
        <w:rPr>
          <w:rFonts w:ascii="Times New Roman" w:hAnsi="Times New Roman" w:cs="Times New Roman"/>
          <w:sz w:val="24"/>
          <w:szCs w:val="24"/>
        </w:rPr>
        <w:t xml:space="preserve"> is not sure if the committee will be </w:t>
      </w:r>
      <w:r w:rsidR="00404057" w:rsidRPr="00404057">
        <w:rPr>
          <w:rFonts w:ascii="Times New Roman" w:hAnsi="Times New Roman" w:cs="Times New Roman"/>
          <w:sz w:val="24"/>
          <w:szCs w:val="24"/>
        </w:rPr>
        <w:t xml:space="preserve">able to </w:t>
      </w:r>
      <w:r w:rsidR="00404057">
        <w:rPr>
          <w:rFonts w:ascii="Times New Roman" w:hAnsi="Times New Roman" w:cs="Times New Roman"/>
          <w:sz w:val="24"/>
          <w:szCs w:val="24"/>
        </w:rPr>
        <w:t>fund this request with perm funding</w:t>
      </w:r>
      <w:r w:rsidR="00404057" w:rsidRPr="00404057">
        <w:rPr>
          <w:rFonts w:ascii="Times New Roman" w:hAnsi="Times New Roman" w:cs="Times New Roman"/>
          <w:sz w:val="24"/>
          <w:szCs w:val="24"/>
        </w:rPr>
        <w:t xml:space="preserve"> because </w:t>
      </w:r>
      <w:r w:rsidR="00404057">
        <w:rPr>
          <w:rFonts w:ascii="Times New Roman" w:hAnsi="Times New Roman" w:cs="Times New Roman"/>
          <w:sz w:val="24"/>
          <w:szCs w:val="24"/>
        </w:rPr>
        <w:t>the SFAC</w:t>
      </w:r>
      <w:r w:rsidR="00404057" w:rsidRPr="00404057">
        <w:rPr>
          <w:rFonts w:ascii="Times New Roman" w:hAnsi="Times New Roman" w:cs="Times New Roman"/>
          <w:sz w:val="24"/>
          <w:szCs w:val="24"/>
        </w:rPr>
        <w:t xml:space="preserve"> commitments are t things that </w:t>
      </w:r>
      <w:r w:rsidR="00404057">
        <w:rPr>
          <w:rFonts w:ascii="Times New Roman" w:hAnsi="Times New Roman" w:cs="Times New Roman"/>
          <w:sz w:val="24"/>
          <w:szCs w:val="24"/>
        </w:rPr>
        <w:t xml:space="preserve">are </w:t>
      </w:r>
      <w:r w:rsidR="00404057" w:rsidRPr="00404057">
        <w:rPr>
          <w:rFonts w:ascii="Times New Roman" w:hAnsi="Times New Roman" w:cs="Times New Roman"/>
          <w:sz w:val="24"/>
          <w:szCs w:val="24"/>
        </w:rPr>
        <w:t xml:space="preserve">already </w:t>
      </w:r>
      <w:r w:rsidR="00404057">
        <w:rPr>
          <w:rFonts w:ascii="Times New Roman" w:hAnsi="Times New Roman" w:cs="Times New Roman"/>
          <w:sz w:val="24"/>
          <w:szCs w:val="24"/>
        </w:rPr>
        <w:t xml:space="preserve">being </w:t>
      </w:r>
      <w:r w:rsidR="00404057" w:rsidRPr="00404057">
        <w:rPr>
          <w:rFonts w:ascii="Times New Roman" w:hAnsi="Times New Roman" w:cs="Times New Roman"/>
          <w:sz w:val="24"/>
          <w:szCs w:val="24"/>
        </w:rPr>
        <w:t>pa</w:t>
      </w:r>
      <w:r w:rsidR="00404057">
        <w:rPr>
          <w:rFonts w:ascii="Times New Roman" w:hAnsi="Times New Roman" w:cs="Times New Roman"/>
          <w:sz w:val="24"/>
          <w:szCs w:val="24"/>
        </w:rPr>
        <w:t>id</w:t>
      </w:r>
      <w:r w:rsidR="00404057" w:rsidRPr="00404057">
        <w:rPr>
          <w:rFonts w:ascii="Times New Roman" w:hAnsi="Times New Roman" w:cs="Times New Roman"/>
          <w:sz w:val="24"/>
          <w:szCs w:val="24"/>
        </w:rPr>
        <w:t xml:space="preserve"> </w:t>
      </w:r>
      <w:r w:rsidR="00404057">
        <w:rPr>
          <w:rFonts w:ascii="Times New Roman" w:hAnsi="Times New Roman" w:cs="Times New Roman"/>
          <w:sz w:val="24"/>
          <w:szCs w:val="24"/>
        </w:rPr>
        <w:t>via</w:t>
      </w:r>
      <w:r w:rsidR="00404057" w:rsidRPr="00404057">
        <w:rPr>
          <w:rFonts w:ascii="Times New Roman" w:hAnsi="Times New Roman" w:cs="Times New Roman"/>
          <w:sz w:val="24"/>
          <w:szCs w:val="24"/>
        </w:rPr>
        <w:t xml:space="preserve"> temporary</w:t>
      </w:r>
      <w:r w:rsidR="00404057">
        <w:rPr>
          <w:rFonts w:ascii="Times New Roman" w:hAnsi="Times New Roman" w:cs="Times New Roman"/>
          <w:sz w:val="24"/>
          <w:szCs w:val="24"/>
        </w:rPr>
        <w:t xml:space="preserve"> SSF. I</w:t>
      </w:r>
      <w:r w:rsidR="00404057" w:rsidRPr="00404057">
        <w:rPr>
          <w:rFonts w:ascii="Times New Roman" w:hAnsi="Times New Roman" w:cs="Times New Roman"/>
          <w:sz w:val="24"/>
          <w:szCs w:val="24"/>
        </w:rPr>
        <w:t>t also seems that they have been able to get this position paid</w:t>
      </w:r>
      <w:r w:rsidR="00404057">
        <w:rPr>
          <w:rFonts w:ascii="Times New Roman" w:hAnsi="Times New Roman" w:cs="Times New Roman"/>
          <w:sz w:val="24"/>
          <w:szCs w:val="24"/>
        </w:rPr>
        <w:t xml:space="preserve"> for</w:t>
      </w:r>
      <w:r w:rsidR="00404057" w:rsidRPr="00404057">
        <w:rPr>
          <w:rFonts w:ascii="Times New Roman" w:hAnsi="Times New Roman" w:cs="Times New Roman"/>
          <w:sz w:val="24"/>
          <w:szCs w:val="24"/>
        </w:rPr>
        <w:t xml:space="preserve"> by other departments</w:t>
      </w:r>
      <w:r w:rsidR="0086531E">
        <w:rPr>
          <w:rFonts w:ascii="Times New Roman" w:hAnsi="Times New Roman" w:cs="Times New Roman"/>
          <w:sz w:val="24"/>
          <w:szCs w:val="24"/>
        </w:rPr>
        <w:t xml:space="preserve"> or through Student Affairs funds. </w:t>
      </w:r>
      <w:r w:rsidR="0086531E" w:rsidRPr="002926C1">
        <w:rPr>
          <w:rFonts w:ascii="Times New Roman" w:hAnsi="Times New Roman" w:cs="Times New Roman"/>
          <w:sz w:val="24"/>
          <w:szCs w:val="24"/>
        </w:rPr>
        <w:t xml:space="preserve">They provide benefits for veterans’ students that are affect </w:t>
      </w:r>
      <w:r w:rsidR="002926C1" w:rsidRPr="002926C1">
        <w:rPr>
          <w:rFonts w:ascii="Times New Roman" w:hAnsi="Times New Roman" w:cs="Times New Roman"/>
          <w:sz w:val="24"/>
          <w:szCs w:val="24"/>
        </w:rPr>
        <w:t>by</w:t>
      </w:r>
      <w:r w:rsidR="0086531E" w:rsidRPr="002926C1">
        <w:rPr>
          <w:rFonts w:ascii="Times New Roman" w:hAnsi="Times New Roman" w:cs="Times New Roman"/>
          <w:sz w:val="24"/>
          <w:szCs w:val="24"/>
        </w:rPr>
        <w:t xml:space="preserve"> material needs</w:t>
      </w:r>
      <w:r w:rsidR="002926C1" w:rsidRPr="002926C1">
        <w:rPr>
          <w:rFonts w:ascii="Times New Roman" w:hAnsi="Times New Roman" w:cs="Times New Roman"/>
          <w:sz w:val="24"/>
          <w:szCs w:val="24"/>
        </w:rPr>
        <w:t xml:space="preserve">, </w:t>
      </w:r>
      <w:r w:rsidR="0086531E" w:rsidRPr="002926C1">
        <w:rPr>
          <w:rFonts w:ascii="Times New Roman" w:hAnsi="Times New Roman" w:cs="Times New Roman"/>
          <w:sz w:val="24"/>
          <w:szCs w:val="24"/>
        </w:rPr>
        <w:t>they help veterans dependence and connect veterans with things that help them</w:t>
      </w:r>
      <w:r w:rsidR="002926C1" w:rsidRPr="002926C1">
        <w:rPr>
          <w:rFonts w:ascii="Times New Roman" w:hAnsi="Times New Roman" w:cs="Times New Roman"/>
          <w:sz w:val="24"/>
          <w:szCs w:val="24"/>
        </w:rPr>
        <w:t xml:space="preserve"> </w:t>
      </w:r>
      <w:r w:rsidR="0086531E" w:rsidRPr="002926C1">
        <w:rPr>
          <w:rFonts w:ascii="Times New Roman" w:hAnsi="Times New Roman" w:cs="Times New Roman"/>
          <w:sz w:val="24"/>
          <w:szCs w:val="24"/>
        </w:rPr>
        <w:t>finish their education, housing, etc.</w:t>
      </w:r>
      <w:r w:rsidR="002926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F108E9" w14:textId="017F34D7" w:rsidR="002926C1" w:rsidRPr="002926C1" w:rsidRDefault="002926C1" w:rsidP="002926C1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 w:rsidRPr="002926C1">
        <w:rPr>
          <w:rFonts w:ascii="Times New Roman" w:hAnsi="Times New Roman" w:cs="Times New Roman"/>
          <w:sz w:val="24"/>
          <w:szCs w:val="24"/>
        </w:rPr>
        <w:t>Their main population is a traditionally overlooked population and contains other traditionally overlooked population and their assessment methods seem to be</w:t>
      </w:r>
    </w:p>
    <w:p w14:paraId="681321C1" w14:textId="5BB75309" w:rsidR="0086531E" w:rsidRDefault="002926C1" w:rsidP="002926C1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2926C1">
        <w:rPr>
          <w:rFonts w:ascii="Times New Roman" w:hAnsi="Times New Roman" w:cs="Times New Roman"/>
          <w:sz w:val="24"/>
          <w:szCs w:val="24"/>
        </w:rPr>
        <w:t>n development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926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2926C1">
        <w:rPr>
          <w:rFonts w:ascii="Times New Roman" w:hAnsi="Times New Roman" w:cs="Times New Roman"/>
          <w:sz w:val="24"/>
          <w:szCs w:val="24"/>
        </w:rPr>
        <w:t>hey also</w:t>
      </w:r>
      <w:r>
        <w:rPr>
          <w:rFonts w:ascii="Times New Roman" w:hAnsi="Times New Roman" w:cs="Times New Roman"/>
          <w:sz w:val="24"/>
          <w:szCs w:val="24"/>
        </w:rPr>
        <w:t xml:space="preserve"> w</w:t>
      </w:r>
      <w:r w:rsidRPr="002926C1">
        <w:rPr>
          <w:rFonts w:ascii="Times New Roman" w:hAnsi="Times New Roman" w:cs="Times New Roman"/>
          <w:sz w:val="24"/>
          <w:szCs w:val="24"/>
        </w:rPr>
        <w:t>ork with State level or federal level bank of statistics to understand their student population better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2F95DDB" w14:textId="77777777" w:rsidR="008A2166" w:rsidRDefault="008A2166" w:rsidP="002926C1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797A5ABA" w14:textId="2401E5F7" w:rsidR="00A73F4D" w:rsidRDefault="008A2166" w:rsidP="00A73F4D">
      <w:pPr>
        <w:pStyle w:val="NoSpacing"/>
        <w:numPr>
          <w:ilvl w:val="1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8A2166">
        <w:rPr>
          <w:rFonts w:ascii="Times New Roman" w:hAnsi="Times New Roman" w:cs="Times New Roman"/>
          <w:sz w:val="24"/>
          <w:szCs w:val="24"/>
        </w:rPr>
        <w:t>Community Programs Office (CPO)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2166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>ir</w:t>
      </w:r>
      <w:r w:rsidRPr="008A21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SSF </w:t>
      </w:r>
      <w:r w:rsidRPr="008A2166">
        <w:rPr>
          <w:rFonts w:ascii="Times New Roman" w:hAnsi="Times New Roman" w:cs="Times New Roman"/>
          <w:sz w:val="24"/>
          <w:szCs w:val="24"/>
        </w:rPr>
        <w:t>usage is quite broad because the</w:t>
      </w:r>
      <w:r>
        <w:rPr>
          <w:rFonts w:ascii="Times New Roman" w:hAnsi="Times New Roman" w:cs="Times New Roman"/>
          <w:sz w:val="24"/>
          <w:szCs w:val="24"/>
        </w:rPr>
        <w:t>ir</w:t>
      </w:r>
      <w:r w:rsidRPr="008A2166">
        <w:rPr>
          <w:rFonts w:ascii="Times New Roman" w:hAnsi="Times New Roman" w:cs="Times New Roman"/>
          <w:sz w:val="24"/>
          <w:szCs w:val="24"/>
        </w:rPr>
        <w:t xml:space="preserve"> functioning is quite broad as well.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2166">
        <w:rPr>
          <w:rFonts w:ascii="Times New Roman" w:hAnsi="Times New Roman" w:cs="Times New Roman"/>
          <w:sz w:val="24"/>
          <w:szCs w:val="24"/>
        </w:rPr>
        <w:t>They have basic needs fulfillment</w:t>
      </w:r>
      <w:r w:rsidR="004B128B">
        <w:rPr>
          <w:rFonts w:ascii="Times New Roman" w:hAnsi="Times New Roman" w:cs="Times New Roman"/>
          <w:sz w:val="24"/>
          <w:szCs w:val="24"/>
        </w:rPr>
        <w:t>,</w:t>
      </w:r>
      <w:r w:rsidRPr="008A2166">
        <w:rPr>
          <w:rFonts w:ascii="Times New Roman" w:hAnsi="Times New Roman" w:cs="Times New Roman"/>
          <w:sz w:val="24"/>
          <w:szCs w:val="24"/>
        </w:rPr>
        <w:t xml:space="preserve"> mentoring</w:t>
      </w:r>
      <w:r w:rsidR="004B128B">
        <w:rPr>
          <w:rFonts w:ascii="Times New Roman" w:hAnsi="Times New Roman" w:cs="Times New Roman"/>
          <w:sz w:val="24"/>
          <w:szCs w:val="24"/>
        </w:rPr>
        <w:t xml:space="preserve">, </w:t>
      </w:r>
      <w:r w:rsidRPr="008A2166">
        <w:rPr>
          <w:rFonts w:ascii="Times New Roman" w:hAnsi="Times New Roman" w:cs="Times New Roman"/>
          <w:sz w:val="24"/>
          <w:szCs w:val="24"/>
        </w:rPr>
        <w:t>health education</w:t>
      </w:r>
      <w:r w:rsidR="004B128B">
        <w:rPr>
          <w:rFonts w:ascii="Times New Roman" w:hAnsi="Times New Roman" w:cs="Times New Roman"/>
          <w:sz w:val="24"/>
          <w:szCs w:val="24"/>
        </w:rPr>
        <w:t>,</w:t>
      </w:r>
      <w:r w:rsidRPr="008A2166">
        <w:rPr>
          <w:rFonts w:ascii="Times New Roman" w:hAnsi="Times New Roman" w:cs="Times New Roman"/>
          <w:sz w:val="24"/>
          <w:szCs w:val="24"/>
        </w:rPr>
        <w:t xml:space="preserve"> Tutoring</w:t>
      </w:r>
      <w:r w:rsidR="004B128B">
        <w:rPr>
          <w:rFonts w:ascii="Times New Roman" w:hAnsi="Times New Roman" w:cs="Times New Roman"/>
          <w:sz w:val="24"/>
          <w:szCs w:val="24"/>
        </w:rPr>
        <w:t>. T</w:t>
      </w:r>
      <w:r w:rsidRPr="008A2166">
        <w:rPr>
          <w:rFonts w:ascii="Times New Roman" w:hAnsi="Times New Roman" w:cs="Times New Roman"/>
          <w:sz w:val="24"/>
          <w:szCs w:val="24"/>
        </w:rPr>
        <w:t xml:space="preserve">hey use </w:t>
      </w:r>
      <w:r w:rsidR="004B128B">
        <w:rPr>
          <w:rFonts w:ascii="Times New Roman" w:hAnsi="Times New Roman" w:cs="Times New Roman"/>
          <w:sz w:val="24"/>
          <w:szCs w:val="24"/>
        </w:rPr>
        <w:t>SSF</w:t>
      </w:r>
      <w:r w:rsidRPr="008A2166">
        <w:rPr>
          <w:rFonts w:ascii="Times New Roman" w:hAnsi="Times New Roman" w:cs="Times New Roman"/>
          <w:sz w:val="24"/>
          <w:szCs w:val="24"/>
        </w:rPr>
        <w:t xml:space="preserve"> for </w:t>
      </w:r>
      <w:r w:rsidR="004B128B">
        <w:rPr>
          <w:rFonts w:ascii="Times New Roman" w:hAnsi="Times New Roman" w:cs="Times New Roman"/>
          <w:sz w:val="24"/>
          <w:szCs w:val="24"/>
        </w:rPr>
        <w:t>the A</w:t>
      </w:r>
      <w:r w:rsidRPr="008A2166">
        <w:rPr>
          <w:rFonts w:ascii="Times New Roman" w:hAnsi="Times New Roman" w:cs="Times New Roman"/>
          <w:sz w:val="24"/>
          <w:szCs w:val="24"/>
        </w:rPr>
        <w:t xml:space="preserve">ssociate </w:t>
      </w:r>
      <w:r w:rsidR="004B128B">
        <w:rPr>
          <w:rFonts w:ascii="Times New Roman" w:hAnsi="Times New Roman" w:cs="Times New Roman"/>
          <w:sz w:val="24"/>
          <w:szCs w:val="24"/>
        </w:rPr>
        <w:t>D</w:t>
      </w:r>
      <w:r w:rsidRPr="008A2166">
        <w:rPr>
          <w:rFonts w:ascii="Times New Roman" w:hAnsi="Times New Roman" w:cs="Times New Roman"/>
          <w:sz w:val="24"/>
          <w:szCs w:val="24"/>
        </w:rPr>
        <w:t>irector salary</w:t>
      </w:r>
      <w:r w:rsidR="004B128B">
        <w:rPr>
          <w:rFonts w:ascii="Times New Roman" w:hAnsi="Times New Roman" w:cs="Times New Roman"/>
          <w:sz w:val="24"/>
          <w:szCs w:val="24"/>
        </w:rPr>
        <w:t>,</w:t>
      </w:r>
      <w:r w:rsidRPr="008A2166">
        <w:rPr>
          <w:rFonts w:ascii="Times New Roman" w:hAnsi="Times New Roman" w:cs="Times New Roman"/>
          <w:sz w:val="24"/>
          <w:szCs w:val="24"/>
        </w:rPr>
        <w:t xml:space="preserve"> leadership fellows program</w:t>
      </w:r>
      <w:r w:rsidR="004B128B">
        <w:rPr>
          <w:rFonts w:ascii="Times New Roman" w:hAnsi="Times New Roman" w:cs="Times New Roman"/>
          <w:sz w:val="24"/>
          <w:szCs w:val="24"/>
        </w:rPr>
        <w:t xml:space="preserve"> </w:t>
      </w:r>
      <w:r w:rsidR="00E0624C" w:rsidRPr="008A2166">
        <w:rPr>
          <w:rFonts w:ascii="Times New Roman" w:hAnsi="Times New Roman" w:cs="Times New Roman"/>
          <w:sz w:val="24"/>
          <w:szCs w:val="24"/>
        </w:rPr>
        <w:t>students’</w:t>
      </w:r>
      <w:r w:rsidRPr="008A2166">
        <w:rPr>
          <w:rFonts w:ascii="Times New Roman" w:hAnsi="Times New Roman" w:cs="Times New Roman"/>
          <w:sz w:val="24"/>
          <w:szCs w:val="24"/>
        </w:rPr>
        <w:t xml:space="preserve"> staff</w:t>
      </w:r>
      <w:r w:rsidR="004B128B">
        <w:rPr>
          <w:rFonts w:ascii="Times New Roman" w:hAnsi="Times New Roman" w:cs="Times New Roman"/>
          <w:sz w:val="24"/>
          <w:szCs w:val="24"/>
        </w:rPr>
        <w:t>,</w:t>
      </w:r>
      <w:r w:rsidRPr="008A2166">
        <w:rPr>
          <w:rFonts w:ascii="Times New Roman" w:hAnsi="Times New Roman" w:cs="Times New Roman"/>
          <w:sz w:val="24"/>
          <w:szCs w:val="24"/>
        </w:rPr>
        <w:t xml:space="preserve"> </w:t>
      </w:r>
      <w:r w:rsidR="004B128B">
        <w:rPr>
          <w:rFonts w:ascii="Times New Roman" w:hAnsi="Times New Roman" w:cs="Times New Roman"/>
          <w:sz w:val="24"/>
          <w:szCs w:val="24"/>
        </w:rPr>
        <w:t>Math S</w:t>
      </w:r>
      <w:r w:rsidRPr="008A2166">
        <w:rPr>
          <w:rFonts w:ascii="Times New Roman" w:hAnsi="Times New Roman" w:cs="Times New Roman"/>
          <w:sz w:val="24"/>
          <w:szCs w:val="24"/>
        </w:rPr>
        <w:t xml:space="preserve">uccess </w:t>
      </w:r>
      <w:r w:rsidR="004B128B">
        <w:rPr>
          <w:rFonts w:ascii="Times New Roman" w:hAnsi="Times New Roman" w:cs="Times New Roman"/>
          <w:sz w:val="24"/>
          <w:szCs w:val="24"/>
        </w:rPr>
        <w:t>P</w:t>
      </w:r>
      <w:r w:rsidRPr="008A2166">
        <w:rPr>
          <w:rFonts w:ascii="Times New Roman" w:hAnsi="Times New Roman" w:cs="Times New Roman"/>
          <w:sz w:val="24"/>
          <w:szCs w:val="24"/>
        </w:rPr>
        <w:t xml:space="preserve">rogram </w:t>
      </w:r>
      <w:r w:rsidR="004B128B">
        <w:rPr>
          <w:rFonts w:ascii="Times New Roman" w:hAnsi="Times New Roman" w:cs="Times New Roman"/>
          <w:sz w:val="24"/>
          <w:szCs w:val="24"/>
        </w:rPr>
        <w:t>S</w:t>
      </w:r>
      <w:r w:rsidRPr="008A2166">
        <w:rPr>
          <w:rFonts w:ascii="Times New Roman" w:hAnsi="Times New Roman" w:cs="Times New Roman"/>
          <w:sz w:val="24"/>
          <w:szCs w:val="24"/>
        </w:rPr>
        <w:t xml:space="preserve">tudent </w:t>
      </w:r>
      <w:r w:rsidR="004B128B">
        <w:rPr>
          <w:rFonts w:ascii="Times New Roman" w:hAnsi="Times New Roman" w:cs="Times New Roman"/>
          <w:sz w:val="24"/>
          <w:szCs w:val="24"/>
        </w:rPr>
        <w:t>P</w:t>
      </w:r>
      <w:r w:rsidRPr="008A2166">
        <w:rPr>
          <w:rFonts w:ascii="Times New Roman" w:hAnsi="Times New Roman" w:cs="Times New Roman"/>
          <w:sz w:val="24"/>
          <w:szCs w:val="24"/>
        </w:rPr>
        <w:t xml:space="preserve">roject </w:t>
      </w:r>
      <w:r w:rsidR="004B128B">
        <w:rPr>
          <w:rFonts w:ascii="Times New Roman" w:hAnsi="Times New Roman" w:cs="Times New Roman"/>
          <w:sz w:val="24"/>
          <w:szCs w:val="24"/>
        </w:rPr>
        <w:t>C</w:t>
      </w:r>
      <w:r w:rsidRPr="008A2166">
        <w:rPr>
          <w:rFonts w:ascii="Times New Roman" w:hAnsi="Times New Roman" w:cs="Times New Roman"/>
          <w:sz w:val="24"/>
          <w:szCs w:val="24"/>
        </w:rPr>
        <w:t xml:space="preserve">oordinator and </w:t>
      </w:r>
      <w:r w:rsidR="004B128B">
        <w:rPr>
          <w:rFonts w:ascii="Times New Roman" w:hAnsi="Times New Roman" w:cs="Times New Roman"/>
          <w:sz w:val="24"/>
          <w:szCs w:val="24"/>
        </w:rPr>
        <w:t xml:space="preserve">Math Success Program </w:t>
      </w:r>
      <w:r w:rsidRPr="008A2166">
        <w:rPr>
          <w:rFonts w:ascii="Times New Roman" w:hAnsi="Times New Roman" w:cs="Times New Roman"/>
          <w:sz w:val="24"/>
          <w:szCs w:val="24"/>
        </w:rPr>
        <w:t xml:space="preserve"> </w:t>
      </w:r>
      <w:r w:rsidR="004B128B">
        <w:rPr>
          <w:rFonts w:ascii="Times New Roman" w:hAnsi="Times New Roman" w:cs="Times New Roman"/>
          <w:sz w:val="24"/>
          <w:szCs w:val="24"/>
        </w:rPr>
        <w:t>S</w:t>
      </w:r>
      <w:r w:rsidRPr="008A2166">
        <w:rPr>
          <w:rFonts w:ascii="Times New Roman" w:hAnsi="Times New Roman" w:cs="Times New Roman"/>
          <w:sz w:val="24"/>
          <w:szCs w:val="24"/>
        </w:rPr>
        <w:t xml:space="preserve">tudents </w:t>
      </w:r>
      <w:r w:rsidR="004B128B">
        <w:rPr>
          <w:rFonts w:ascii="Times New Roman" w:hAnsi="Times New Roman" w:cs="Times New Roman"/>
          <w:sz w:val="24"/>
          <w:szCs w:val="24"/>
        </w:rPr>
        <w:t>S</w:t>
      </w:r>
      <w:r w:rsidRPr="008A2166">
        <w:rPr>
          <w:rFonts w:ascii="Times New Roman" w:hAnsi="Times New Roman" w:cs="Times New Roman"/>
          <w:sz w:val="24"/>
          <w:szCs w:val="24"/>
        </w:rPr>
        <w:t>t</w:t>
      </w:r>
      <w:r w:rsidR="004B128B">
        <w:rPr>
          <w:rFonts w:ascii="Times New Roman" w:hAnsi="Times New Roman" w:cs="Times New Roman"/>
          <w:sz w:val="24"/>
          <w:szCs w:val="24"/>
        </w:rPr>
        <w:t>a</w:t>
      </w:r>
      <w:r w:rsidRPr="008A2166">
        <w:rPr>
          <w:rFonts w:ascii="Times New Roman" w:hAnsi="Times New Roman" w:cs="Times New Roman"/>
          <w:sz w:val="24"/>
          <w:szCs w:val="24"/>
        </w:rPr>
        <w:t>ff.</w:t>
      </w:r>
      <w:r w:rsidR="004B128B">
        <w:rPr>
          <w:rFonts w:ascii="Times New Roman" w:hAnsi="Times New Roman" w:cs="Times New Roman"/>
          <w:sz w:val="24"/>
          <w:szCs w:val="24"/>
        </w:rPr>
        <w:t xml:space="preserve"> </w:t>
      </w:r>
      <w:r w:rsidR="00E0624C" w:rsidRPr="00E0624C">
        <w:rPr>
          <w:rFonts w:ascii="Times New Roman" w:hAnsi="Times New Roman" w:cs="Times New Roman"/>
          <w:b/>
          <w:sz w:val="24"/>
          <w:szCs w:val="24"/>
        </w:rPr>
        <w:t>Gaby Barrios</w:t>
      </w:r>
      <w:r w:rsidR="00E0624C">
        <w:rPr>
          <w:rFonts w:ascii="Times New Roman" w:hAnsi="Times New Roman" w:cs="Times New Roman"/>
          <w:sz w:val="24"/>
          <w:szCs w:val="24"/>
        </w:rPr>
        <w:t xml:space="preserve"> shared that </w:t>
      </w:r>
      <w:r w:rsidR="00E0624C" w:rsidRPr="00E0624C">
        <w:rPr>
          <w:rFonts w:ascii="Times New Roman" w:hAnsi="Times New Roman" w:cs="Times New Roman"/>
          <w:sz w:val="24"/>
          <w:szCs w:val="24"/>
        </w:rPr>
        <w:t xml:space="preserve">their </w:t>
      </w:r>
      <w:r w:rsidR="00E0624C">
        <w:rPr>
          <w:rFonts w:ascii="Times New Roman" w:hAnsi="Times New Roman" w:cs="Times New Roman"/>
          <w:sz w:val="24"/>
          <w:szCs w:val="24"/>
        </w:rPr>
        <w:t>M</w:t>
      </w:r>
      <w:r w:rsidR="00E0624C" w:rsidRPr="00E0624C">
        <w:rPr>
          <w:rFonts w:ascii="Times New Roman" w:hAnsi="Times New Roman" w:cs="Times New Roman"/>
          <w:sz w:val="24"/>
          <w:szCs w:val="24"/>
        </w:rPr>
        <w:t xml:space="preserve">ath </w:t>
      </w:r>
      <w:r w:rsidR="00E0624C">
        <w:rPr>
          <w:rFonts w:ascii="Times New Roman" w:hAnsi="Times New Roman" w:cs="Times New Roman"/>
          <w:sz w:val="24"/>
          <w:szCs w:val="24"/>
        </w:rPr>
        <w:t>S</w:t>
      </w:r>
      <w:r w:rsidR="00E0624C" w:rsidRPr="00E0624C">
        <w:rPr>
          <w:rFonts w:ascii="Times New Roman" w:hAnsi="Times New Roman" w:cs="Times New Roman"/>
          <w:sz w:val="24"/>
          <w:szCs w:val="24"/>
        </w:rPr>
        <w:t xml:space="preserve">uccess </w:t>
      </w:r>
      <w:r w:rsidR="00E0624C">
        <w:rPr>
          <w:rFonts w:ascii="Times New Roman" w:hAnsi="Times New Roman" w:cs="Times New Roman"/>
          <w:sz w:val="24"/>
          <w:szCs w:val="24"/>
        </w:rPr>
        <w:t>P</w:t>
      </w:r>
      <w:r w:rsidR="00E0624C" w:rsidRPr="00E0624C">
        <w:rPr>
          <w:rFonts w:ascii="Times New Roman" w:hAnsi="Times New Roman" w:cs="Times New Roman"/>
          <w:sz w:val="24"/>
          <w:szCs w:val="24"/>
        </w:rPr>
        <w:t>rogram seems to me to be an academic Program.</w:t>
      </w:r>
      <w:r w:rsidR="00E0624C">
        <w:rPr>
          <w:rFonts w:ascii="Times New Roman" w:hAnsi="Times New Roman" w:cs="Times New Roman"/>
          <w:sz w:val="24"/>
          <w:szCs w:val="24"/>
        </w:rPr>
        <w:t xml:space="preserve"> </w:t>
      </w:r>
      <w:r w:rsidR="00E0624C" w:rsidRPr="00E0624C">
        <w:rPr>
          <w:rFonts w:ascii="Times New Roman" w:hAnsi="Times New Roman" w:cs="Times New Roman"/>
          <w:sz w:val="24"/>
          <w:szCs w:val="24"/>
        </w:rPr>
        <w:t>The CPO s</w:t>
      </w:r>
      <w:r w:rsidR="00E0624C">
        <w:rPr>
          <w:rFonts w:ascii="Times New Roman" w:hAnsi="Times New Roman" w:cs="Times New Roman"/>
          <w:sz w:val="24"/>
          <w:szCs w:val="24"/>
        </w:rPr>
        <w:t>hared</w:t>
      </w:r>
      <w:r w:rsidR="00E0624C" w:rsidRPr="00E0624C">
        <w:rPr>
          <w:rFonts w:ascii="Times New Roman" w:hAnsi="Times New Roman" w:cs="Times New Roman"/>
          <w:sz w:val="24"/>
          <w:szCs w:val="24"/>
        </w:rPr>
        <w:t xml:space="preserve"> that it is for academic support, however</w:t>
      </w:r>
      <w:r w:rsidR="00E0624C">
        <w:rPr>
          <w:rFonts w:ascii="Times New Roman" w:hAnsi="Times New Roman" w:cs="Times New Roman"/>
          <w:sz w:val="24"/>
          <w:szCs w:val="24"/>
        </w:rPr>
        <w:t>,</w:t>
      </w:r>
      <w:r w:rsidR="00E0624C" w:rsidRPr="00E0624C">
        <w:rPr>
          <w:rFonts w:ascii="Times New Roman" w:hAnsi="Times New Roman" w:cs="Times New Roman"/>
          <w:sz w:val="24"/>
          <w:szCs w:val="24"/>
        </w:rPr>
        <w:t xml:space="preserve"> they are using SSF to pay the students staff. This program is student led, </w:t>
      </w:r>
      <w:r w:rsidR="00E0624C">
        <w:rPr>
          <w:rFonts w:ascii="Times New Roman" w:hAnsi="Times New Roman" w:cs="Times New Roman"/>
          <w:sz w:val="24"/>
          <w:szCs w:val="24"/>
        </w:rPr>
        <w:t xml:space="preserve">however, </w:t>
      </w:r>
      <w:r w:rsidR="00E0624C" w:rsidRPr="00E0624C">
        <w:rPr>
          <w:rFonts w:ascii="Times New Roman" w:hAnsi="Times New Roman" w:cs="Times New Roman"/>
          <w:sz w:val="24"/>
          <w:szCs w:val="24"/>
        </w:rPr>
        <w:t>the SSF guidelines</w:t>
      </w:r>
      <w:r w:rsidR="00417F6E">
        <w:rPr>
          <w:rFonts w:ascii="Times New Roman" w:hAnsi="Times New Roman" w:cs="Times New Roman"/>
          <w:sz w:val="24"/>
          <w:szCs w:val="24"/>
        </w:rPr>
        <w:t xml:space="preserve"> </w:t>
      </w:r>
      <w:r w:rsidR="00E0624C" w:rsidRPr="00E0624C">
        <w:rPr>
          <w:rFonts w:ascii="Times New Roman" w:hAnsi="Times New Roman" w:cs="Times New Roman"/>
          <w:sz w:val="24"/>
          <w:szCs w:val="24"/>
        </w:rPr>
        <w:t>states they cannot use SSF for academic purposes, educational opportunity programs</w:t>
      </w:r>
      <w:r w:rsidR="00417F6E">
        <w:rPr>
          <w:rFonts w:ascii="Times New Roman" w:hAnsi="Times New Roman" w:cs="Times New Roman"/>
          <w:sz w:val="24"/>
          <w:szCs w:val="24"/>
        </w:rPr>
        <w:t xml:space="preserve">. </w:t>
      </w:r>
      <w:r w:rsidR="00417F6E" w:rsidRPr="00417F6E">
        <w:rPr>
          <w:rFonts w:ascii="Times New Roman" w:hAnsi="Times New Roman" w:cs="Times New Roman"/>
          <w:b/>
          <w:sz w:val="24"/>
          <w:szCs w:val="24"/>
        </w:rPr>
        <w:t>Gaby Barrios</w:t>
      </w:r>
      <w:r w:rsidR="00417F6E">
        <w:rPr>
          <w:rFonts w:ascii="Times New Roman" w:hAnsi="Times New Roman" w:cs="Times New Roman"/>
          <w:sz w:val="24"/>
          <w:szCs w:val="24"/>
        </w:rPr>
        <w:t xml:space="preserve"> shared that she is </w:t>
      </w:r>
      <w:r w:rsidR="00417F6E" w:rsidRPr="00417F6E">
        <w:rPr>
          <w:rFonts w:ascii="Times New Roman" w:hAnsi="Times New Roman" w:cs="Times New Roman"/>
          <w:sz w:val="24"/>
          <w:szCs w:val="24"/>
        </w:rPr>
        <w:t xml:space="preserve">concerned that </w:t>
      </w:r>
      <w:r w:rsidR="00417F6E">
        <w:rPr>
          <w:rFonts w:ascii="Times New Roman" w:hAnsi="Times New Roman" w:cs="Times New Roman"/>
          <w:sz w:val="24"/>
          <w:szCs w:val="24"/>
        </w:rPr>
        <w:t>SSF</w:t>
      </w:r>
      <w:r w:rsidR="00417F6E" w:rsidRPr="00417F6E">
        <w:rPr>
          <w:rFonts w:ascii="Times New Roman" w:hAnsi="Times New Roman" w:cs="Times New Roman"/>
          <w:sz w:val="24"/>
          <w:szCs w:val="24"/>
        </w:rPr>
        <w:t xml:space="preserve"> is being used for a job code that could be part of an academic Union.</w:t>
      </w:r>
      <w:r w:rsidR="00417F6E">
        <w:rPr>
          <w:rFonts w:ascii="Times New Roman" w:hAnsi="Times New Roman" w:cs="Times New Roman"/>
          <w:sz w:val="24"/>
          <w:szCs w:val="24"/>
        </w:rPr>
        <w:t xml:space="preserve"> </w:t>
      </w:r>
      <w:r w:rsidR="00463F5E">
        <w:rPr>
          <w:rFonts w:ascii="Times New Roman" w:hAnsi="Times New Roman" w:cs="Times New Roman"/>
          <w:sz w:val="24"/>
          <w:szCs w:val="24"/>
        </w:rPr>
        <w:t>However, the M</w:t>
      </w:r>
      <w:r w:rsidR="00463F5E" w:rsidRPr="00463F5E">
        <w:rPr>
          <w:rFonts w:ascii="Times New Roman" w:hAnsi="Times New Roman" w:cs="Times New Roman"/>
          <w:sz w:val="24"/>
          <w:szCs w:val="24"/>
        </w:rPr>
        <w:t>a</w:t>
      </w:r>
      <w:r w:rsidR="00E56C3B">
        <w:rPr>
          <w:rFonts w:ascii="Times New Roman" w:hAnsi="Times New Roman" w:cs="Times New Roman"/>
          <w:sz w:val="24"/>
          <w:szCs w:val="24"/>
        </w:rPr>
        <w:t>th</w:t>
      </w:r>
      <w:r w:rsidR="00463F5E" w:rsidRPr="00463F5E">
        <w:rPr>
          <w:rFonts w:ascii="Times New Roman" w:hAnsi="Times New Roman" w:cs="Times New Roman"/>
          <w:sz w:val="24"/>
          <w:szCs w:val="24"/>
        </w:rPr>
        <w:t xml:space="preserve"> </w:t>
      </w:r>
      <w:r w:rsidR="00463F5E">
        <w:rPr>
          <w:rFonts w:ascii="Times New Roman" w:hAnsi="Times New Roman" w:cs="Times New Roman"/>
          <w:sz w:val="24"/>
          <w:szCs w:val="24"/>
        </w:rPr>
        <w:t>S</w:t>
      </w:r>
      <w:r w:rsidR="00463F5E" w:rsidRPr="00463F5E">
        <w:rPr>
          <w:rFonts w:ascii="Times New Roman" w:hAnsi="Times New Roman" w:cs="Times New Roman"/>
          <w:sz w:val="24"/>
          <w:szCs w:val="24"/>
        </w:rPr>
        <w:t xml:space="preserve">uccess </w:t>
      </w:r>
      <w:r w:rsidR="00463F5E">
        <w:rPr>
          <w:rFonts w:ascii="Times New Roman" w:hAnsi="Times New Roman" w:cs="Times New Roman"/>
          <w:sz w:val="24"/>
          <w:szCs w:val="24"/>
        </w:rPr>
        <w:t>P</w:t>
      </w:r>
      <w:r w:rsidR="00463F5E" w:rsidRPr="00463F5E">
        <w:rPr>
          <w:rFonts w:ascii="Times New Roman" w:hAnsi="Times New Roman" w:cs="Times New Roman"/>
          <w:sz w:val="24"/>
          <w:szCs w:val="24"/>
        </w:rPr>
        <w:t>rogram</w:t>
      </w:r>
      <w:r w:rsidR="00463F5E">
        <w:rPr>
          <w:rFonts w:ascii="Times New Roman" w:hAnsi="Times New Roman" w:cs="Times New Roman"/>
          <w:sz w:val="24"/>
          <w:szCs w:val="24"/>
        </w:rPr>
        <w:t xml:space="preserve"> </w:t>
      </w:r>
      <w:r w:rsidR="00463F5E" w:rsidRPr="00463F5E">
        <w:rPr>
          <w:rFonts w:ascii="Times New Roman" w:hAnsi="Times New Roman" w:cs="Times New Roman"/>
          <w:sz w:val="24"/>
          <w:szCs w:val="24"/>
        </w:rPr>
        <w:t>is a really important program th</w:t>
      </w:r>
      <w:r w:rsidR="00463F5E">
        <w:rPr>
          <w:rFonts w:ascii="Times New Roman" w:hAnsi="Times New Roman" w:cs="Times New Roman"/>
          <w:sz w:val="24"/>
          <w:szCs w:val="24"/>
        </w:rPr>
        <w:t>at</w:t>
      </w:r>
      <w:r w:rsidR="00463F5E" w:rsidRPr="00463F5E">
        <w:rPr>
          <w:rFonts w:ascii="Times New Roman" w:hAnsi="Times New Roman" w:cs="Times New Roman"/>
          <w:sz w:val="24"/>
          <w:szCs w:val="24"/>
        </w:rPr>
        <w:t xml:space="preserve"> provides math support for undergraduate students by undergraduate students for students who are from underserved backgrounds.</w:t>
      </w:r>
      <w:r w:rsidR="00E56C3B">
        <w:rPr>
          <w:rFonts w:ascii="Times New Roman" w:hAnsi="Times New Roman" w:cs="Times New Roman"/>
          <w:sz w:val="24"/>
          <w:szCs w:val="24"/>
        </w:rPr>
        <w:t xml:space="preserve"> </w:t>
      </w:r>
      <w:r w:rsidR="00585F08">
        <w:rPr>
          <w:rFonts w:ascii="Times New Roman" w:hAnsi="Times New Roman" w:cs="Times New Roman"/>
          <w:sz w:val="24"/>
          <w:szCs w:val="24"/>
        </w:rPr>
        <w:t>She added that t</w:t>
      </w:r>
      <w:r w:rsidR="00585F08" w:rsidRPr="00585F08">
        <w:rPr>
          <w:rFonts w:ascii="Times New Roman" w:hAnsi="Times New Roman" w:cs="Times New Roman"/>
          <w:sz w:val="24"/>
          <w:szCs w:val="24"/>
        </w:rPr>
        <w:t xml:space="preserve">hey definitely do hit all of </w:t>
      </w:r>
      <w:r w:rsidR="00585F08">
        <w:rPr>
          <w:rFonts w:ascii="Times New Roman" w:hAnsi="Times New Roman" w:cs="Times New Roman"/>
          <w:sz w:val="24"/>
          <w:szCs w:val="24"/>
        </w:rPr>
        <w:t>the</w:t>
      </w:r>
      <w:r w:rsidR="00585F08" w:rsidRPr="00585F08">
        <w:rPr>
          <w:rFonts w:ascii="Times New Roman" w:hAnsi="Times New Roman" w:cs="Times New Roman"/>
          <w:sz w:val="24"/>
          <w:szCs w:val="24"/>
        </w:rPr>
        <w:t xml:space="preserve"> priorities </w:t>
      </w:r>
      <w:r w:rsidR="00585F08">
        <w:rPr>
          <w:rFonts w:ascii="Times New Roman" w:hAnsi="Times New Roman" w:cs="Times New Roman"/>
          <w:sz w:val="24"/>
          <w:szCs w:val="24"/>
        </w:rPr>
        <w:t xml:space="preserve">for </w:t>
      </w:r>
      <w:r w:rsidR="00585F08" w:rsidRPr="00585F08">
        <w:rPr>
          <w:rFonts w:ascii="Times New Roman" w:hAnsi="Times New Roman" w:cs="Times New Roman"/>
          <w:sz w:val="24"/>
          <w:szCs w:val="24"/>
        </w:rPr>
        <w:t>material</w:t>
      </w:r>
      <w:r w:rsidR="00585F08">
        <w:rPr>
          <w:rFonts w:ascii="Times New Roman" w:hAnsi="Times New Roman" w:cs="Times New Roman"/>
          <w:sz w:val="24"/>
          <w:szCs w:val="24"/>
        </w:rPr>
        <w:t xml:space="preserve"> needs, basic</w:t>
      </w:r>
      <w:r w:rsidR="00585F08" w:rsidRPr="00585F08">
        <w:rPr>
          <w:rFonts w:ascii="Times New Roman" w:hAnsi="Times New Roman" w:cs="Times New Roman"/>
          <w:sz w:val="24"/>
          <w:szCs w:val="24"/>
        </w:rPr>
        <w:t xml:space="preserve"> needs</w:t>
      </w:r>
      <w:r w:rsidR="00585F08">
        <w:rPr>
          <w:rFonts w:ascii="Times New Roman" w:hAnsi="Times New Roman" w:cs="Times New Roman"/>
          <w:sz w:val="24"/>
          <w:szCs w:val="24"/>
        </w:rPr>
        <w:t xml:space="preserve"> such as food and housing and provided pages of testimonials from students to support this. They </w:t>
      </w:r>
      <w:r w:rsidR="00585F08" w:rsidRPr="00585F08">
        <w:rPr>
          <w:rFonts w:ascii="Times New Roman" w:hAnsi="Times New Roman" w:cs="Times New Roman"/>
          <w:sz w:val="24"/>
          <w:szCs w:val="24"/>
        </w:rPr>
        <w:t>provide material needs for traditionally overlooked populations but they also try to recruit</w:t>
      </w:r>
      <w:r w:rsidR="00585F08">
        <w:rPr>
          <w:rFonts w:ascii="Times New Roman" w:hAnsi="Times New Roman" w:cs="Times New Roman"/>
          <w:sz w:val="24"/>
          <w:szCs w:val="24"/>
        </w:rPr>
        <w:t xml:space="preserve"> s</w:t>
      </w:r>
      <w:r w:rsidR="00585F08" w:rsidRPr="00585F08">
        <w:rPr>
          <w:rFonts w:ascii="Times New Roman" w:hAnsi="Times New Roman" w:cs="Times New Roman"/>
          <w:sz w:val="24"/>
          <w:szCs w:val="24"/>
        </w:rPr>
        <w:t>tudent staff from traditionally overlooked populations according to their own report</w:t>
      </w:r>
      <w:r w:rsidR="00585F08">
        <w:rPr>
          <w:rFonts w:ascii="Times New Roman" w:hAnsi="Times New Roman" w:cs="Times New Roman"/>
          <w:sz w:val="24"/>
          <w:szCs w:val="24"/>
        </w:rPr>
        <w:t xml:space="preserve">. </w:t>
      </w:r>
      <w:r w:rsidR="00585F08" w:rsidRPr="00585F08">
        <w:rPr>
          <w:rFonts w:ascii="Times New Roman" w:hAnsi="Times New Roman" w:cs="Times New Roman"/>
          <w:sz w:val="24"/>
          <w:szCs w:val="24"/>
        </w:rPr>
        <w:t>their assessment methods is section by section because they have different sections within Community programs offices because each section of their office, does it differently.</w:t>
      </w:r>
      <w:r w:rsidR="00585F08">
        <w:rPr>
          <w:rFonts w:ascii="Times New Roman" w:hAnsi="Times New Roman" w:cs="Times New Roman"/>
          <w:sz w:val="24"/>
          <w:szCs w:val="24"/>
        </w:rPr>
        <w:t xml:space="preserve"> </w:t>
      </w:r>
      <w:r w:rsidR="00585F08" w:rsidRPr="00585F08">
        <w:rPr>
          <w:rFonts w:ascii="Times New Roman" w:hAnsi="Times New Roman" w:cs="Times New Roman"/>
          <w:sz w:val="24"/>
          <w:szCs w:val="24"/>
        </w:rPr>
        <w:t>It seem</w:t>
      </w:r>
      <w:r w:rsidR="00A73F4D">
        <w:rPr>
          <w:rFonts w:ascii="Times New Roman" w:hAnsi="Times New Roman" w:cs="Times New Roman"/>
          <w:sz w:val="24"/>
          <w:szCs w:val="24"/>
        </w:rPr>
        <w:t>s</w:t>
      </w:r>
      <w:r w:rsidR="00585F08" w:rsidRPr="00585F08">
        <w:rPr>
          <w:rFonts w:ascii="Times New Roman" w:hAnsi="Times New Roman" w:cs="Times New Roman"/>
          <w:sz w:val="24"/>
          <w:szCs w:val="24"/>
        </w:rPr>
        <w:t xml:space="preserve"> that they go out of their way to have one and one on one meetings with the students’ staff but also with the recipients of their programs. </w:t>
      </w:r>
    </w:p>
    <w:p w14:paraId="671B791B" w14:textId="77777777" w:rsidR="00A73F4D" w:rsidRPr="00A73F4D" w:rsidRDefault="00A73F4D" w:rsidP="00A73F4D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139EA4ED" w14:textId="6A02DB34" w:rsidR="002108E4" w:rsidRPr="004F5C4A" w:rsidRDefault="005579B1" w:rsidP="004F5C4A">
      <w:pPr>
        <w:pStyle w:val="NoSpacing"/>
        <w:numPr>
          <w:ilvl w:val="1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Marching Band </w:t>
      </w:r>
      <w:r w:rsidR="0082618D" w:rsidRPr="0082618D">
        <w:rPr>
          <w:rFonts w:ascii="Times New Roman" w:hAnsi="Times New Roman" w:cs="Times New Roman"/>
          <w:sz w:val="24"/>
          <w:szCs w:val="24"/>
        </w:rPr>
        <w:t>are comprised by the marching band itself and also all the support system around it and the classes that is offered to undergraduate students</w:t>
      </w:r>
      <w:r w:rsidR="00A73F4D">
        <w:rPr>
          <w:rFonts w:ascii="Times New Roman" w:hAnsi="Times New Roman" w:cs="Times New Roman"/>
          <w:sz w:val="24"/>
          <w:szCs w:val="24"/>
        </w:rPr>
        <w:t>. T</w:t>
      </w:r>
      <w:r w:rsidR="00A73F4D" w:rsidRPr="00A73F4D">
        <w:rPr>
          <w:rFonts w:ascii="Times New Roman" w:hAnsi="Times New Roman" w:cs="Times New Roman"/>
          <w:sz w:val="24"/>
          <w:szCs w:val="24"/>
        </w:rPr>
        <w:t xml:space="preserve">hey </w:t>
      </w:r>
      <w:r w:rsidR="00A73F4D" w:rsidRPr="00A73F4D">
        <w:rPr>
          <w:rFonts w:ascii="Times New Roman" w:hAnsi="Times New Roman" w:cs="Times New Roman"/>
          <w:sz w:val="24"/>
          <w:szCs w:val="24"/>
        </w:rPr>
        <w:lastRenderedPageBreak/>
        <w:t xml:space="preserve">use </w:t>
      </w:r>
      <w:r w:rsidR="00A73F4D">
        <w:rPr>
          <w:rFonts w:ascii="Times New Roman" w:hAnsi="Times New Roman" w:cs="Times New Roman"/>
          <w:sz w:val="24"/>
          <w:szCs w:val="24"/>
        </w:rPr>
        <w:t>SSF</w:t>
      </w:r>
      <w:r w:rsidR="00A73F4D" w:rsidRPr="00A73F4D">
        <w:rPr>
          <w:rFonts w:ascii="Times New Roman" w:hAnsi="Times New Roman" w:cs="Times New Roman"/>
          <w:sz w:val="24"/>
          <w:szCs w:val="24"/>
        </w:rPr>
        <w:t xml:space="preserve"> for a lot of thing</w:t>
      </w:r>
      <w:r w:rsidR="00A73F4D">
        <w:rPr>
          <w:rFonts w:ascii="Times New Roman" w:hAnsi="Times New Roman" w:cs="Times New Roman"/>
          <w:sz w:val="24"/>
          <w:szCs w:val="24"/>
        </w:rPr>
        <w:t xml:space="preserve">s </w:t>
      </w:r>
      <w:r w:rsidR="00A73F4D" w:rsidRPr="00A73F4D">
        <w:rPr>
          <w:rFonts w:ascii="Times New Roman" w:hAnsi="Times New Roman" w:cs="Times New Roman"/>
          <w:sz w:val="24"/>
          <w:szCs w:val="24"/>
        </w:rPr>
        <w:t>including non-salary expenses</w:t>
      </w:r>
      <w:r w:rsidR="009B1492">
        <w:rPr>
          <w:rFonts w:ascii="Times New Roman" w:hAnsi="Times New Roman" w:cs="Times New Roman"/>
          <w:sz w:val="24"/>
          <w:szCs w:val="24"/>
        </w:rPr>
        <w:t xml:space="preserve"> that is under infrastructure. They us SSF for s</w:t>
      </w:r>
      <w:r w:rsidR="009B1492" w:rsidRPr="009B1492">
        <w:rPr>
          <w:rFonts w:ascii="Times New Roman" w:hAnsi="Times New Roman" w:cs="Times New Roman"/>
          <w:sz w:val="24"/>
          <w:szCs w:val="24"/>
        </w:rPr>
        <w:t xml:space="preserve">alaries for the </w:t>
      </w:r>
      <w:r w:rsidR="009B1492">
        <w:rPr>
          <w:rFonts w:ascii="Times New Roman" w:hAnsi="Times New Roman" w:cs="Times New Roman"/>
          <w:sz w:val="24"/>
          <w:szCs w:val="24"/>
        </w:rPr>
        <w:t>A</w:t>
      </w:r>
      <w:r w:rsidR="009B1492" w:rsidRPr="009B1492">
        <w:rPr>
          <w:rFonts w:ascii="Times New Roman" w:hAnsi="Times New Roman" w:cs="Times New Roman"/>
          <w:sz w:val="24"/>
          <w:szCs w:val="24"/>
        </w:rPr>
        <w:t xml:space="preserve">ssociate </w:t>
      </w:r>
      <w:r w:rsidR="009B1492">
        <w:rPr>
          <w:rFonts w:ascii="Times New Roman" w:hAnsi="Times New Roman" w:cs="Times New Roman"/>
          <w:sz w:val="24"/>
          <w:szCs w:val="24"/>
        </w:rPr>
        <w:t>D</w:t>
      </w:r>
      <w:r w:rsidR="009B1492" w:rsidRPr="009B1492">
        <w:rPr>
          <w:rFonts w:ascii="Times New Roman" w:hAnsi="Times New Roman" w:cs="Times New Roman"/>
          <w:sz w:val="24"/>
          <w:szCs w:val="24"/>
        </w:rPr>
        <w:t>irector</w:t>
      </w:r>
      <w:r w:rsidR="009B1492">
        <w:rPr>
          <w:rFonts w:ascii="Times New Roman" w:hAnsi="Times New Roman" w:cs="Times New Roman"/>
          <w:sz w:val="24"/>
          <w:szCs w:val="24"/>
        </w:rPr>
        <w:t>,</w:t>
      </w:r>
      <w:r w:rsidR="009B1492" w:rsidRPr="009B1492">
        <w:rPr>
          <w:rFonts w:ascii="Times New Roman" w:hAnsi="Times New Roman" w:cs="Times New Roman"/>
          <w:sz w:val="24"/>
          <w:szCs w:val="24"/>
        </w:rPr>
        <w:t xml:space="preserve"> </w:t>
      </w:r>
      <w:r w:rsidR="009B1492">
        <w:rPr>
          <w:rFonts w:ascii="Times New Roman" w:hAnsi="Times New Roman" w:cs="Times New Roman"/>
          <w:sz w:val="24"/>
          <w:szCs w:val="24"/>
        </w:rPr>
        <w:t>A</w:t>
      </w:r>
      <w:r w:rsidR="009B1492" w:rsidRPr="009B1492">
        <w:rPr>
          <w:rFonts w:ascii="Times New Roman" w:hAnsi="Times New Roman" w:cs="Times New Roman"/>
          <w:sz w:val="24"/>
          <w:szCs w:val="24"/>
        </w:rPr>
        <w:t xml:space="preserve">dmin </w:t>
      </w:r>
      <w:r w:rsidR="009B1492">
        <w:rPr>
          <w:rFonts w:ascii="Times New Roman" w:hAnsi="Times New Roman" w:cs="Times New Roman"/>
          <w:sz w:val="24"/>
          <w:szCs w:val="24"/>
        </w:rPr>
        <w:t>A</w:t>
      </w:r>
      <w:r w:rsidR="009B1492" w:rsidRPr="009B1492">
        <w:rPr>
          <w:rFonts w:ascii="Times New Roman" w:hAnsi="Times New Roman" w:cs="Times New Roman"/>
          <w:sz w:val="24"/>
          <w:szCs w:val="24"/>
        </w:rPr>
        <w:t>ssistant</w:t>
      </w:r>
      <w:r w:rsidR="009B1492">
        <w:rPr>
          <w:rFonts w:ascii="Times New Roman" w:hAnsi="Times New Roman" w:cs="Times New Roman"/>
          <w:sz w:val="24"/>
          <w:szCs w:val="24"/>
        </w:rPr>
        <w:t xml:space="preserve">, </w:t>
      </w:r>
      <w:r w:rsidR="009B1492" w:rsidRPr="009B1492">
        <w:rPr>
          <w:rFonts w:ascii="Times New Roman" w:hAnsi="Times New Roman" w:cs="Times New Roman"/>
          <w:sz w:val="24"/>
          <w:szCs w:val="24"/>
        </w:rPr>
        <w:t>student staff and professional staff</w:t>
      </w:r>
      <w:r w:rsidR="009B1492">
        <w:rPr>
          <w:rFonts w:ascii="Times New Roman" w:hAnsi="Times New Roman" w:cs="Times New Roman"/>
          <w:sz w:val="24"/>
          <w:szCs w:val="24"/>
        </w:rPr>
        <w:t xml:space="preserve">. </w:t>
      </w:r>
      <w:r w:rsidR="002108E4" w:rsidRPr="002108E4">
        <w:rPr>
          <w:rFonts w:ascii="Times New Roman" w:hAnsi="Times New Roman" w:cs="Times New Roman"/>
          <w:b/>
          <w:sz w:val="24"/>
          <w:szCs w:val="24"/>
        </w:rPr>
        <w:t>Gaby Barrios</w:t>
      </w:r>
      <w:r w:rsidR="002108E4">
        <w:rPr>
          <w:rFonts w:ascii="Times New Roman" w:hAnsi="Times New Roman" w:cs="Times New Roman"/>
          <w:sz w:val="24"/>
          <w:szCs w:val="24"/>
        </w:rPr>
        <w:t xml:space="preserve"> shared that she had questions regarding the Library Crew positions because the guidelines </w:t>
      </w:r>
      <w:r w:rsidR="002108E4" w:rsidRPr="002108E4">
        <w:rPr>
          <w:rFonts w:ascii="Times New Roman" w:hAnsi="Times New Roman" w:cs="Times New Roman"/>
          <w:sz w:val="24"/>
          <w:szCs w:val="24"/>
        </w:rPr>
        <w:t>s</w:t>
      </w:r>
      <w:r w:rsidR="002108E4">
        <w:rPr>
          <w:rFonts w:ascii="Times New Roman" w:hAnsi="Times New Roman" w:cs="Times New Roman"/>
          <w:sz w:val="24"/>
          <w:szCs w:val="24"/>
        </w:rPr>
        <w:t>tate</w:t>
      </w:r>
      <w:r w:rsidR="002108E4" w:rsidRPr="002108E4">
        <w:rPr>
          <w:rFonts w:ascii="Times New Roman" w:hAnsi="Times New Roman" w:cs="Times New Roman"/>
          <w:sz w:val="24"/>
          <w:szCs w:val="24"/>
        </w:rPr>
        <w:t xml:space="preserve"> that </w:t>
      </w:r>
      <w:r w:rsidR="002108E4">
        <w:rPr>
          <w:rFonts w:ascii="Times New Roman" w:hAnsi="Times New Roman" w:cs="Times New Roman"/>
          <w:sz w:val="24"/>
          <w:szCs w:val="24"/>
        </w:rPr>
        <w:t xml:space="preserve">SSF cannot be used </w:t>
      </w:r>
      <w:r w:rsidR="002108E4" w:rsidRPr="002108E4">
        <w:rPr>
          <w:rFonts w:ascii="Times New Roman" w:hAnsi="Times New Roman" w:cs="Times New Roman"/>
          <w:sz w:val="24"/>
          <w:szCs w:val="24"/>
        </w:rPr>
        <w:t xml:space="preserve">for anything having to do with the </w:t>
      </w:r>
      <w:r w:rsidR="002108E4">
        <w:rPr>
          <w:rFonts w:ascii="Times New Roman" w:hAnsi="Times New Roman" w:cs="Times New Roman"/>
          <w:sz w:val="24"/>
          <w:szCs w:val="24"/>
        </w:rPr>
        <w:t>U</w:t>
      </w:r>
      <w:r w:rsidR="002108E4" w:rsidRPr="002108E4">
        <w:rPr>
          <w:rFonts w:ascii="Times New Roman" w:hAnsi="Times New Roman" w:cs="Times New Roman"/>
          <w:sz w:val="24"/>
          <w:szCs w:val="24"/>
        </w:rPr>
        <w:t xml:space="preserve">niversity </w:t>
      </w:r>
      <w:r w:rsidR="002108E4">
        <w:rPr>
          <w:rFonts w:ascii="Times New Roman" w:hAnsi="Times New Roman" w:cs="Times New Roman"/>
          <w:sz w:val="24"/>
          <w:szCs w:val="24"/>
        </w:rPr>
        <w:t>L</w:t>
      </w:r>
      <w:r w:rsidR="002108E4" w:rsidRPr="002108E4">
        <w:rPr>
          <w:rFonts w:ascii="Times New Roman" w:hAnsi="Times New Roman" w:cs="Times New Roman"/>
          <w:sz w:val="24"/>
          <w:szCs w:val="24"/>
        </w:rPr>
        <w:t>ibrary.</w:t>
      </w:r>
      <w:r w:rsidR="006A5914">
        <w:rPr>
          <w:rFonts w:ascii="Times New Roman" w:hAnsi="Times New Roman" w:cs="Times New Roman"/>
          <w:sz w:val="24"/>
          <w:szCs w:val="24"/>
        </w:rPr>
        <w:t xml:space="preserve"> </w:t>
      </w:r>
      <w:r w:rsidR="00056455">
        <w:rPr>
          <w:rFonts w:ascii="Times New Roman" w:hAnsi="Times New Roman" w:cs="Times New Roman"/>
          <w:sz w:val="24"/>
          <w:szCs w:val="24"/>
        </w:rPr>
        <w:t>Ano</w:t>
      </w:r>
      <w:r w:rsidR="00056455" w:rsidRPr="00056455">
        <w:rPr>
          <w:rFonts w:ascii="Times New Roman" w:hAnsi="Times New Roman" w:cs="Times New Roman"/>
          <w:sz w:val="24"/>
          <w:szCs w:val="24"/>
        </w:rPr>
        <w:t xml:space="preserve">ther question </w:t>
      </w:r>
      <w:r w:rsidR="00056455">
        <w:rPr>
          <w:rFonts w:ascii="Times New Roman" w:hAnsi="Times New Roman" w:cs="Times New Roman"/>
          <w:sz w:val="24"/>
          <w:szCs w:val="24"/>
        </w:rPr>
        <w:t>is regarding the</w:t>
      </w:r>
      <w:r w:rsidR="00056455" w:rsidRPr="00056455">
        <w:rPr>
          <w:rFonts w:ascii="Times New Roman" w:hAnsi="Times New Roman" w:cs="Times New Roman"/>
          <w:sz w:val="24"/>
          <w:szCs w:val="24"/>
        </w:rPr>
        <w:t xml:space="preserve"> assessment methods</w:t>
      </w:r>
      <w:r w:rsidR="00056455">
        <w:rPr>
          <w:rFonts w:ascii="Times New Roman" w:hAnsi="Times New Roman" w:cs="Times New Roman"/>
          <w:sz w:val="24"/>
          <w:szCs w:val="24"/>
        </w:rPr>
        <w:t>, which</w:t>
      </w:r>
      <w:r w:rsidR="00056455" w:rsidRPr="00056455">
        <w:rPr>
          <w:rFonts w:ascii="Times New Roman" w:hAnsi="Times New Roman" w:cs="Times New Roman"/>
          <w:sz w:val="24"/>
          <w:szCs w:val="24"/>
        </w:rPr>
        <w:t xml:space="preserve"> seems </w:t>
      </w:r>
      <w:r w:rsidR="00056455">
        <w:rPr>
          <w:rFonts w:ascii="Times New Roman" w:hAnsi="Times New Roman" w:cs="Times New Roman"/>
          <w:sz w:val="24"/>
          <w:szCs w:val="24"/>
        </w:rPr>
        <w:t xml:space="preserve">to be </w:t>
      </w:r>
      <w:r w:rsidR="00056455" w:rsidRPr="00056455">
        <w:rPr>
          <w:rFonts w:ascii="Times New Roman" w:hAnsi="Times New Roman" w:cs="Times New Roman"/>
          <w:sz w:val="24"/>
          <w:szCs w:val="24"/>
        </w:rPr>
        <w:t>through teaching evaluations.</w:t>
      </w:r>
      <w:r w:rsidR="004F5C4A">
        <w:rPr>
          <w:rFonts w:ascii="Times New Roman" w:hAnsi="Times New Roman" w:cs="Times New Roman"/>
          <w:sz w:val="24"/>
          <w:szCs w:val="24"/>
        </w:rPr>
        <w:t xml:space="preserve"> However, is confusing </w:t>
      </w:r>
      <w:r w:rsidR="004F5C4A" w:rsidRPr="004F5C4A">
        <w:rPr>
          <w:rFonts w:ascii="Times New Roman" w:hAnsi="Times New Roman" w:cs="Times New Roman"/>
          <w:sz w:val="24"/>
          <w:szCs w:val="24"/>
        </w:rPr>
        <w:t xml:space="preserve">because they say that the </w:t>
      </w:r>
      <w:r w:rsidR="004F5C4A" w:rsidRPr="004F5C4A">
        <w:rPr>
          <w:rFonts w:ascii="Times New Roman" w:hAnsi="Times New Roman" w:cs="Times New Roman"/>
          <w:sz w:val="24"/>
          <w:szCs w:val="24"/>
        </w:rPr>
        <w:t xml:space="preserve">SSF </w:t>
      </w:r>
      <w:r w:rsidR="004F5C4A" w:rsidRPr="004F5C4A">
        <w:rPr>
          <w:rFonts w:ascii="Times New Roman" w:hAnsi="Times New Roman" w:cs="Times New Roman"/>
          <w:sz w:val="24"/>
          <w:szCs w:val="24"/>
        </w:rPr>
        <w:t>funded positions do not include the teaching assistants that they have</w:t>
      </w:r>
      <w:r w:rsidR="004F5C4A" w:rsidRPr="004F5C4A">
        <w:rPr>
          <w:rFonts w:ascii="Times New Roman" w:hAnsi="Times New Roman" w:cs="Times New Roman"/>
          <w:sz w:val="24"/>
          <w:szCs w:val="24"/>
        </w:rPr>
        <w:t xml:space="preserve"> i</w:t>
      </w:r>
      <w:r w:rsidR="004F5C4A" w:rsidRPr="004F5C4A">
        <w:rPr>
          <w:rFonts w:ascii="Times New Roman" w:hAnsi="Times New Roman" w:cs="Times New Roman"/>
          <w:sz w:val="24"/>
          <w:szCs w:val="24"/>
        </w:rPr>
        <w:t>n their program</w:t>
      </w:r>
      <w:r w:rsidR="004F5C4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865A0FC" w14:textId="32E77FFE" w:rsidR="008A2166" w:rsidRPr="002926C1" w:rsidRDefault="00714F47" w:rsidP="003C7CA2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Gaby Barrios added that </w:t>
      </w:r>
      <w:r w:rsidRPr="00714F47">
        <w:rPr>
          <w:rFonts w:ascii="Times New Roman" w:hAnsi="Times New Roman" w:cs="Times New Roman"/>
          <w:sz w:val="24"/>
          <w:szCs w:val="24"/>
        </w:rPr>
        <w:t xml:space="preserve">this unit has ended every single fiscal year with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714F47">
        <w:rPr>
          <w:rFonts w:ascii="Times New Roman" w:hAnsi="Times New Roman" w:cs="Times New Roman"/>
          <w:sz w:val="24"/>
          <w:szCs w:val="24"/>
        </w:rPr>
        <w:t>deficit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4F47">
        <w:rPr>
          <w:rFonts w:ascii="Times New Roman" w:hAnsi="Times New Roman" w:cs="Times New Roman"/>
          <w:sz w:val="24"/>
          <w:szCs w:val="24"/>
        </w:rPr>
        <w:t xml:space="preserve">except for </w:t>
      </w:r>
      <w:r>
        <w:rPr>
          <w:rFonts w:ascii="Times New Roman" w:hAnsi="Times New Roman" w:cs="Times New Roman"/>
          <w:sz w:val="24"/>
          <w:szCs w:val="24"/>
        </w:rPr>
        <w:t xml:space="preserve">2017/18. </w:t>
      </w:r>
      <w:r w:rsidRPr="00714F4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unit </w:t>
      </w:r>
      <w:r w:rsidRPr="00714F47">
        <w:rPr>
          <w:rFonts w:ascii="Times New Roman" w:hAnsi="Times New Roman" w:cs="Times New Roman"/>
          <w:sz w:val="24"/>
          <w:szCs w:val="24"/>
        </w:rPr>
        <w:t>plan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714F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on </w:t>
      </w:r>
      <w:r w:rsidRPr="00714F47">
        <w:rPr>
          <w:rFonts w:ascii="Times New Roman" w:hAnsi="Times New Roman" w:cs="Times New Roman"/>
          <w:sz w:val="24"/>
          <w:szCs w:val="24"/>
        </w:rPr>
        <w:t>us</w:t>
      </w:r>
      <w:r>
        <w:rPr>
          <w:rFonts w:ascii="Times New Roman" w:hAnsi="Times New Roman" w:cs="Times New Roman"/>
          <w:sz w:val="24"/>
          <w:szCs w:val="24"/>
        </w:rPr>
        <w:t>ing</w:t>
      </w:r>
      <w:r w:rsidRPr="00714F47">
        <w:rPr>
          <w:rFonts w:ascii="Times New Roman" w:hAnsi="Times New Roman" w:cs="Times New Roman"/>
          <w:sz w:val="24"/>
          <w:szCs w:val="24"/>
        </w:rPr>
        <w:t xml:space="preserve"> all of their carry forward </w:t>
      </w:r>
      <w:r>
        <w:rPr>
          <w:rFonts w:ascii="Times New Roman" w:hAnsi="Times New Roman" w:cs="Times New Roman"/>
          <w:sz w:val="24"/>
          <w:szCs w:val="24"/>
        </w:rPr>
        <w:t xml:space="preserve">of $218,048 </w:t>
      </w:r>
      <w:r w:rsidRPr="00714F47">
        <w:rPr>
          <w:rFonts w:ascii="Times New Roman" w:hAnsi="Times New Roman" w:cs="Times New Roman"/>
          <w:sz w:val="24"/>
          <w:szCs w:val="24"/>
        </w:rPr>
        <w:t>this fiscal year</w:t>
      </w:r>
      <w:r>
        <w:rPr>
          <w:rFonts w:ascii="Times New Roman" w:hAnsi="Times New Roman" w:cs="Times New Roman"/>
          <w:sz w:val="24"/>
          <w:szCs w:val="24"/>
        </w:rPr>
        <w:t>. M</w:t>
      </w:r>
      <w:r w:rsidRPr="00714F47">
        <w:rPr>
          <w:rFonts w:ascii="Times New Roman" w:hAnsi="Times New Roman" w:cs="Times New Roman"/>
          <w:sz w:val="24"/>
          <w:szCs w:val="24"/>
        </w:rPr>
        <w:t xml:space="preserve">aterial </w:t>
      </w:r>
      <w:r>
        <w:rPr>
          <w:rFonts w:ascii="Times New Roman" w:hAnsi="Times New Roman" w:cs="Times New Roman"/>
          <w:sz w:val="24"/>
          <w:szCs w:val="24"/>
        </w:rPr>
        <w:t>and</w:t>
      </w:r>
      <w:r w:rsidRPr="00714F47">
        <w:rPr>
          <w:rFonts w:ascii="Times New Roman" w:hAnsi="Times New Roman" w:cs="Times New Roman"/>
          <w:sz w:val="24"/>
          <w:szCs w:val="24"/>
        </w:rPr>
        <w:t xml:space="preserve"> supplies seem to have historically</w:t>
      </w:r>
      <w:r>
        <w:rPr>
          <w:rFonts w:ascii="Times New Roman" w:hAnsi="Times New Roman" w:cs="Times New Roman"/>
          <w:sz w:val="24"/>
          <w:szCs w:val="24"/>
        </w:rPr>
        <w:t xml:space="preserve"> been</w:t>
      </w:r>
      <w:r w:rsidRPr="00714F47">
        <w:rPr>
          <w:rFonts w:ascii="Times New Roman" w:hAnsi="Times New Roman" w:cs="Times New Roman"/>
          <w:sz w:val="24"/>
          <w:szCs w:val="24"/>
        </w:rPr>
        <w:t xml:space="preserve"> the largest category</w:t>
      </w:r>
      <w:r>
        <w:rPr>
          <w:rFonts w:ascii="Times New Roman" w:hAnsi="Times New Roman" w:cs="Times New Roman"/>
          <w:sz w:val="24"/>
          <w:szCs w:val="24"/>
        </w:rPr>
        <w:t xml:space="preserve"> of SSF usage, </w:t>
      </w:r>
      <w:r w:rsidRPr="00714F47">
        <w:rPr>
          <w:rFonts w:ascii="Times New Roman" w:hAnsi="Times New Roman" w:cs="Times New Roman"/>
          <w:sz w:val="24"/>
          <w:szCs w:val="24"/>
        </w:rPr>
        <w:t>which makes sense because they</w:t>
      </w:r>
      <w:r>
        <w:rPr>
          <w:rFonts w:ascii="Times New Roman" w:hAnsi="Times New Roman" w:cs="Times New Roman"/>
          <w:sz w:val="24"/>
          <w:szCs w:val="24"/>
        </w:rPr>
        <w:t xml:space="preserve"> ar</w:t>
      </w:r>
      <w:r w:rsidRPr="00714F47">
        <w:rPr>
          <w:rFonts w:ascii="Times New Roman" w:hAnsi="Times New Roman" w:cs="Times New Roman"/>
          <w:sz w:val="24"/>
          <w:szCs w:val="24"/>
        </w:rPr>
        <w:t>e dealing with instruments and instrument maintenance.</w:t>
      </w:r>
      <w:r w:rsidR="00DE50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714F47">
        <w:rPr>
          <w:rFonts w:ascii="Times New Roman" w:hAnsi="Times New Roman" w:cs="Times New Roman"/>
          <w:sz w:val="24"/>
          <w:szCs w:val="24"/>
        </w:rPr>
        <w:t>n terms of the priorities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14F47">
        <w:rPr>
          <w:rFonts w:ascii="Times New Roman" w:hAnsi="Times New Roman" w:cs="Times New Roman"/>
          <w:sz w:val="24"/>
          <w:szCs w:val="24"/>
        </w:rPr>
        <w:t xml:space="preserve"> it seems </w:t>
      </w:r>
      <w:r>
        <w:rPr>
          <w:rFonts w:ascii="Times New Roman" w:hAnsi="Times New Roman" w:cs="Times New Roman"/>
          <w:sz w:val="24"/>
          <w:szCs w:val="24"/>
        </w:rPr>
        <w:t>that they are not</w:t>
      </w:r>
      <w:r w:rsidRPr="00714F47">
        <w:rPr>
          <w:rFonts w:ascii="Times New Roman" w:hAnsi="Times New Roman" w:cs="Times New Roman"/>
          <w:sz w:val="24"/>
          <w:szCs w:val="24"/>
        </w:rPr>
        <w:t xml:space="preserve"> addressing material needs of the students, other than provid</w:t>
      </w:r>
      <w:r w:rsidR="00DE505D">
        <w:rPr>
          <w:rFonts w:ascii="Times New Roman" w:hAnsi="Times New Roman" w:cs="Times New Roman"/>
          <w:sz w:val="24"/>
          <w:szCs w:val="24"/>
        </w:rPr>
        <w:t xml:space="preserve">ing </w:t>
      </w:r>
      <w:r w:rsidRPr="00714F47">
        <w:rPr>
          <w:rFonts w:ascii="Times New Roman" w:hAnsi="Times New Roman" w:cs="Times New Roman"/>
          <w:sz w:val="24"/>
          <w:szCs w:val="24"/>
        </w:rPr>
        <w:t>instruments for students who do</w:t>
      </w:r>
      <w:r w:rsidR="00DE505D">
        <w:rPr>
          <w:rFonts w:ascii="Times New Roman" w:hAnsi="Times New Roman" w:cs="Times New Roman"/>
          <w:sz w:val="24"/>
          <w:szCs w:val="24"/>
        </w:rPr>
        <w:t xml:space="preserve"> not</w:t>
      </w:r>
      <w:r w:rsidRPr="00714F47">
        <w:rPr>
          <w:rFonts w:ascii="Times New Roman" w:hAnsi="Times New Roman" w:cs="Times New Roman"/>
          <w:sz w:val="24"/>
          <w:szCs w:val="24"/>
        </w:rPr>
        <w:t xml:space="preserve"> have them and want to participate in the band</w:t>
      </w:r>
      <w:r w:rsidR="00DE505D">
        <w:rPr>
          <w:rFonts w:ascii="Times New Roman" w:hAnsi="Times New Roman" w:cs="Times New Roman"/>
          <w:sz w:val="24"/>
          <w:szCs w:val="24"/>
        </w:rPr>
        <w:t xml:space="preserve">. </w:t>
      </w:r>
      <w:r w:rsidRPr="00714F47">
        <w:rPr>
          <w:rFonts w:ascii="Times New Roman" w:hAnsi="Times New Roman" w:cs="Times New Roman"/>
          <w:sz w:val="24"/>
          <w:szCs w:val="24"/>
        </w:rPr>
        <w:t>The</w:t>
      </w:r>
      <w:r w:rsidR="00DE505D">
        <w:rPr>
          <w:rFonts w:ascii="Times New Roman" w:hAnsi="Times New Roman" w:cs="Times New Roman"/>
          <w:sz w:val="24"/>
          <w:szCs w:val="24"/>
        </w:rPr>
        <w:t xml:space="preserve"> unit shared that </w:t>
      </w:r>
      <w:r w:rsidRPr="00714F47">
        <w:rPr>
          <w:rFonts w:ascii="Times New Roman" w:hAnsi="Times New Roman" w:cs="Times New Roman"/>
          <w:sz w:val="24"/>
          <w:szCs w:val="24"/>
        </w:rPr>
        <w:t xml:space="preserve">their student leaders as </w:t>
      </w:r>
      <w:r w:rsidR="00DE505D" w:rsidRPr="00714F47">
        <w:rPr>
          <w:rFonts w:ascii="Times New Roman" w:hAnsi="Times New Roman" w:cs="Times New Roman"/>
          <w:sz w:val="24"/>
          <w:szCs w:val="24"/>
        </w:rPr>
        <w:t>students’</w:t>
      </w:r>
      <w:r w:rsidRPr="00714F47">
        <w:rPr>
          <w:rFonts w:ascii="Times New Roman" w:hAnsi="Times New Roman" w:cs="Times New Roman"/>
          <w:sz w:val="24"/>
          <w:szCs w:val="24"/>
        </w:rPr>
        <w:t xml:space="preserve"> staff are people color</w:t>
      </w:r>
      <w:r w:rsidR="00DE505D">
        <w:rPr>
          <w:rFonts w:ascii="Times New Roman" w:hAnsi="Times New Roman" w:cs="Times New Roman"/>
          <w:sz w:val="24"/>
          <w:szCs w:val="24"/>
        </w:rPr>
        <w:t xml:space="preserve">, which </w:t>
      </w:r>
      <w:r w:rsidR="00DE505D" w:rsidRPr="00DE505D">
        <w:rPr>
          <w:rFonts w:ascii="Times New Roman" w:hAnsi="Times New Roman" w:cs="Times New Roman"/>
          <w:b/>
          <w:sz w:val="24"/>
          <w:szCs w:val="24"/>
        </w:rPr>
        <w:t>Gaby Barrios</w:t>
      </w:r>
      <w:r w:rsidR="00DE505D">
        <w:rPr>
          <w:rFonts w:ascii="Times New Roman" w:hAnsi="Times New Roman" w:cs="Times New Roman"/>
          <w:sz w:val="24"/>
          <w:szCs w:val="24"/>
        </w:rPr>
        <w:t xml:space="preserve"> found to be controversial. The unit did not share how they</w:t>
      </w:r>
      <w:r w:rsidRPr="00714F47">
        <w:rPr>
          <w:rFonts w:ascii="Times New Roman" w:hAnsi="Times New Roman" w:cs="Times New Roman"/>
          <w:sz w:val="24"/>
          <w:szCs w:val="24"/>
        </w:rPr>
        <w:t xml:space="preserve"> outreach to people of color, but </w:t>
      </w:r>
      <w:r w:rsidR="00DE505D">
        <w:rPr>
          <w:rFonts w:ascii="Times New Roman" w:hAnsi="Times New Roman" w:cs="Times New Roman"/>
          <w:sz w:val="24"/>
          <w:szCs w:val="24"/>
        </w:rPr>
        <w:t xml:space="preserve">shared that they are on </w:t>
      </w:r>
      <w:r w:rsidR="00DE505D" w:rsidRPr="00714F47">
        <w:rPr>
          <w:rFonts w:ascii="Times New Roman" w:hAnsi="Times New Roman" w:cs="Times New Roman"/>
          <w:sz w:val="24"/>
          <w:szCs w:val="24"/>
        </w:rPr>
        <w:t>listservs</w:t>
      </w:r>
      <w:r w:rsidRPr="00714F47">
        <w:rPr>
          <w:rFonts w:ascii="Times New Roman" w:hAnsi="Times New Roman" w:cs="Times New Roman"/>
          <w:sz w:val="24"/>
          <w:szCs w:val="24"/>
        </w:rPr>
        <w:t xml:space="preserve"> and use their student leaders as resources to outreach to other students</w:t>
      </w:r>
      <w:r w:rsidR="00DE505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C570896" w14:textId="77777777" w:rsidR="00404057" w:rsidRPr="000312E4" w:rsidRDefault="00404057" w:rsidP="008E5C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3EE5135" w14:textId="627CD43C" w:rsidR="000312E4" w:rsidRDefault="00660570" w:rsidP="000312E4">
      <w:pPr>
        <w:pStyle w:val="NoSpacing"/>
        <w:numPr>
          <w:ilvl w:val="0"/>
          <w:numId w:val="26"/>
        </w:numPr>
        <w:rPr>
          <w:rFonts w:ascii="Times New Roman" w:hAnsi="Times New Roman" w:cs="Times New Roman"/>
          <w:b/>
          <w:sz w:val="24"/>
          <w:szCs w:val="24"/>
        </w:rPr>
      </w:pPr>
      <w:r w:rsidRPr="000312E4">
        <w:rPr>
          <w:rFonts w:ascii="Times New Roman" w:hAnsi="Times New Roman" w:cs="Times New Roman"/>
          <w:b/>
          <w:sz w:val="24"/>
          <w:szCs w:val="24"/>
        </w:rPr>
        <w:t>Discussion/Q and A period</w:t>
      </w:r>
    </w:p>
    <w:p w14:paraId="3D51C369" w14:textId="0D3AC5F3" w:rsidR="00D20237" w:rsidRDefault="003C7CA2" w:rsidP="00D20237">
      <w:pPr>
        <w:pStyle w:val="NoSpacing"/>
        <w:numPr>
          <w:ilvl w:val="1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3C7CA2">
        <w:rPr>
          <w:rFonts w:ascii="Times New Roman" w:hAnsi="Times New Roman" w:cs="Times New Roman"/>
          <w:b/>
          <w:sz w:val="24"/>
          <w:szCs w:val="24"/>
        </w:rPr>
        <w:t xml:space="preserve">Samantha </w:t>
      </w:r>
      <w:proofErr w:type="spellStart"/>
      <w:r w:rsidRPr="003C7CA2">
        <w:rPr>
          <w:rFonts w:ascii="Times New Roman" w:hAnsi="Times New Roman" w:cs="Times New Roman"/>
          <w:b/>
          <w:sz w:val="24"/>
          <w:szCs w:val="24"/>
        </w:rPr>
        <w:t>Solemnidad</w:t>
      </w:r>
      <w:proofErr w:type="spellEnd"/>
      <w:r w:rsidRPr="003C7C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agreed that the CPO Math Success program is a </w:t>
      </w:r>
      <w:r w:rsidRPr="003C7CA2">
        <w:rPr>
          <w:rFonts w:ascii="Times New Roman" w:hAnsi="Times New Roman" w:cs="Times New Roman"/>
          <w:sz w:val="24"/>
          <w:szCs w:val="24"/>
        </w:rPr>
        <w:t>semi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C7CA2">
        <w:rPr>
          <w:rFonts w:ascii="Times New Roman" w:hAnsi="Times New Roman" w:cs="Times New Roman"/>
          <w:sz w:val="24"/>
          <w:szCs w:val="24"/>
        </w:rPr>
        <w:t>academic program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020BF" w:rsidRPr="004020BF">
        <w:rPr>
          <w:rFonts w:ascii="Times New Roman" w:hAnsi="Times New Roman" w:cs="Times New Roman"/>
          <w:b/>
          <w:sz w:val="24"/>
          <w:szCs w:val="24"/>
        </w:rPr>
        <w:t>Karina Mara</w:t>
      </w:r>
      <w:r w:rsidR="004020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20BF">
        <w:rPr>
          <w:rFonts w:ascii="Times New Roman" w:hAnsi="Times New Roman" w:cs="Times New Roman"/>
          <w:sz w:val="24"/>
          <w:szCs w:val="24"/>
        </w:rPr>
        <w:t>added that the Math Success Program provides 1:1</w:t>
      </w:r>
      <w:r w:rsidR="00D20237" w:rsidRPr="004020BF">
        <w:rPr>
          <w:rFonts w:ascii="Times New Roman" w:hAnsi="Times New Roman" w:cs="Times New Roman"/>
          <w:sz w:val="24"/>
          <w:szCs w:val="24"/>
        </w:rPr>
        <w:t xml:space="preserve"> </w:t>
      </w:r>
      <w:r w:rsidR="004020BF">
        <w:rPr>
          <w:rFonts w:ascii="Times New Roman" w:hAnsi="Times New Roman" w:cs="Times New Roman"/>
          <w:sz w:val="24"/>
          <w:szCs w:val="24"/>
        </w:rPr>
        <w:t>t</w:t>
      </w:r>
      <w:r w:rsidR="00D20237" w:rsidRPr="004020BF">
        <w:rPr>
          <w:rFonts w:ascii="Times New Roman" w:hAnsi="Times New Roman" w:cs="Times New Roman"/>
          <w:sz w:val="24"/>
          <w:szCs w:val="24"/>
        </w:rPr>
        <w:t>utoring for those who needed extra help</w:t>
      </w:r>
      <w:r w:rsidR="004020BF">
        <w:rPr>
          <w:rFonts w:ascii="Times New Roman" w:hAnsi="Times New Roman" w:cs="Times New Roman"/>
          <w:sz w:val="24"/>
          <w:szCs w:val="24"/>
        </w:rPr>
        <w:t>, which is</w:t>
      </w:r>
      <w:r w:rsidR="00D20237" w:rsidRPr="004020BF">
        <w:rPr>
          <w:rFonts w:ascii="Times New Roman" w:hAnsi="Times New Roman" w:cs="Times New Roman"/>
          <w:sz w:val="24"/>
          <w:szCs w:val="24"/>
        </w:rPr>
        <w:t xml:space="preserve"> great because a lot of the resources out there</w:t>
      </w:r>
      <w:r w:rsidR="004020BF">
        <w:rPr>
          <w:rFonts w:ascii="Times New Roman" w:hAnsi="Times New Roman" w:cs="Times New Roman"/>
          <w:sz w:val="24"/>
          <w:szCs w:val="24"/>
        </w:rPr>
        <w:t xml:space="preserve"> are </w:t>
      </w:r>
      <w:r w:rsidR="00D20237" w:rsidRPr="004020BF">
        <w:rPr>
          <w:rFonts w:ascii="Times New Roman" w:hAnsi="Times New Roman" w:cs="Times New Roman"/>
          <w:sz w:val="24"/>
          <w:szCs w:val="24"/>
        </w:rPr>
        <w:t>competing with others who probably already had the resources</w:t>
      </w:r>
      <w:r w:rsidR="004020BF">
        <w:rPr>
          <w:rFonts w:ascii="Times New Roman" w:hAnsi="Times New Roman" w:cs="Times New Roman"/>
          <w:sz w:val="24"/>
          <w:szCs w:val="24"/>
        </w:rPr>
        <w:t>. She shared that this program</w:t>
      </w:r>
      <w:r w:rsidR="00D20237" w:rsidRPr="004020BF">
        <w:rPr>
          <w:rFonts w:ascii="Times New Roman" w:hAnsi="Times New Roman" w:cs="Times New Roman"/>
          <w:sz w:val="24"/>
          <w:szCs w:val="24"/>
        </w:rPr>
        <w:t xml:space="preserve"> </w:t>
      </w:r>
      <w:r w:rsidR="004020BF">
        <w:rPr>
          <w:rFonts w:ascii="Times New Roman" w:hAnsi="Times New Roman" w:cs="Times New Roman"/>
          <w:sz w:val="24"/>
          <w:szCs w:val="24"/>
        </w:rPr>
        <w:t>is</w:t>
      </w:r>
      <w:r w:rsidR="00D20237" w:rsidRPr="004020BF">
        <w:rPr>
          <w:rFonts w:ascii="Times New Roman" w:hAnsi="Times New Roman" w:cs="Times New Roman"/>
          <w:sz w:val="24"/>
          <w:szCs w:val="24"/>
        </w:rPr>
        <w:t xml:space="preserve"> hands on</w:t>
      </w:r>
      <w:r w:rsidR="004020BF">
        <w:rPr>
          <w:rFonts w:ascii="Times New Roman" w:hAnsi="Times New Roman" w:cs="Times New Roman"/>
          <w:sz w:val="24"/>
          <w:szCs w:val="24"/>
        </w:rPr>
        <w:t xml:space="preserve"> and</w:t>
      </w:r>
      <w:r w:rsidR="00D20237" w:rsidRPr="004020BF">
        <w:rPr>
          <w:rFonts w:ascii="Times New Roman" w:hAnsi="Times New Roman" w:cs="Times New Roman"/>
          <w:sz w:val="24"/>
          <w:szCs w:val="24"/>
        </w:rPr>
        <w:t xml:space="preserve"> pretty academic heavy.</w:t>
      </w:r>
      <w:r w:rsidR="007563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F04756" w14:textId="42AA7F05" w:rsidR="00D20237" w:rsidRPr="002D569C" w:rsidRDefault="007563A3" w:rsidP="00D20237">
      <w:pPr>
        <w:pStyle w:val="NoSpacing"/>
        <w:numPr>
          <w:ilvl w:val="1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Gaby Barrios </w:t>
      </w:r>
      <w:r>
        <w:rPr>
          <w:rFonts w:ascii="Times New Roman" w:hAnsi="Times New Roman" w:cs="Times New Roman"/>
          <w:sz w:val="24"/>
          <w:szCs w:val="24"/>
        </w:rPr>
        <w:t xml:space="preserve">asked </w:t>
      </w:r>
      <w:r w:rsidRPr="007563A3">
        <w:rPr>
          <w:rFonts w:ascii="Times New Roman" w:hAnsi="Times New Roman" w:cs="Times New Roman"/>
          <w:b/>
          <w:sz w:val="24"/>
          <w:szCs w:val="24"/>
        </w:rPr>
        <w:t>Erinn McMahan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if the BRC could provide a more</w:t>
      </w:r>
      <w:r w:rsidRPr="002D569C">
        <w:rPr>
          <w:rFonts w:ascii="Times New Roman" w:hAnsi="Times New Roman" w:cs="Times New Roman"/>
          <w:sz w:val="24"/>
          <w:szCs w:val="24"/>
        </w:rPr>
        <w:t xml:space="preserve"> </w:t>
      </w:r>
      <w:r w:rsidR="002D569C" w:rsidRPr="002D569C">
        <w:rPr>
          <w:rFonts w:ascii="Times New Roman" w:hAnsi="Times New Roman" w:cs="Times New Roman"/>
          <w:sz w:val="24"/>
          <w:szCs w:val="24"/>
        </w:rPr>
        <w:t>a</w:t>
      </w:r>
      <w:r w:rsidRPr="002D569C">
        <w:rPr>
          <w:rFonts w:ascii="Times New Roman" w:hAnsi="Times New Roman" w:cs="Times New Roman"/>
          <w:sz w:val="24"/>
          <w:szCs w:val="24"/>
        </w:rPr>
        <w:t xml:space="preserve">ccounting </w:t>
      </w:r>
      <w:r w:rsidR="002D569C">
        <w:rPr>
          <w:rFonts w:ascii="Times New Roman" w:hAnsi="Times New Roman" w:cs="Times New Roman"/>
          <w:sz w:val="24"/>
          <w:szCs w:val="24"/>
        </w:rPr>
        <w:t xml:space="preserve">details </w:t>
      </w:r>
      <w:r w:rsidRPr="002D569C">
        <w:rPr>
          <w:rFonts w:ascii="Times New Roman" w:hAnsi="Times New Roman" w:cs="Times New Roman"/>
          <w:sz w:val="24"/>
          <w:szCs w:val="24"/>
        </w:rPr>
        <w:t xml:space="preserve">of the </w:t>
      </w:r>
      <w:r w:rsidR="002D569C">
        <w:rPr>
          <w:rFonts w:ascii="Times New Roman" w:hAnsi="Times New Roman" w:cs="Times New Roman"/>
          <w:sz w:val="24"/>
          <w:szCs w:val="24"/>
        </w:rPr>
        <w:t>T</w:t>
      </w:r>
      <w:r w:rsidRPr="002D569C">
        <w:rPr>
          <w:rFonts w:ascii="Times New Roman" w:hAnsi="Times New Roman" w:cs="Times New Roman"/>
          <w:sz w:val="24"/>
          <w:szCs w:val="24"/>
        </w:rPr>
        <w:t xml:space="preserve">ransfer </w:t>
      </w:r>
      <w:r w:rsidR="002D569C">
        <w:rPr>
          <w:rFonts w:ascii="Times New Roman" w:hAnsi="Times New Roman" w:cs="Times New Roman"/>
          <w:sz w:val="24"/>
          <w:szCs w:val="24"/>
        </w:rPr>
        <w:t>Student Center</w:t>
      </w:r>
      <w:r w:rsidRPr="002D569C">
        <w:rPr>
          <w:rFonts w:ascii="Times New Roman" w:hAnsi="Times New Roman" w:cs="Times New Roman"/>
          <w:sz w:val="24"/>
          <w:szCs w:val="24"/>
        </w:rPr>
        <w:t>.</w:t>
      </w:r>
      <w:r w:rsidR="002D56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3344BB" w14:textId="77777777" w:rsidR="008E5CF8" w:rsidRPr="000312E4" w:rsidRDefault="008E5CF8" w:rsidP="008E5CF8">
      <w:pPr>
        <w:pStyle w:val="NoSpacing"/>
        <w:ind w:left="1440"/>
        <w:rPr>
          <w:rFonts w:ascii="Times New Roman" w:hAnsi="Times New Roman" w:cs="Times New Roman"/>
          <w:b/>
          <w:sz w:val="24"/>
          <w:szCs w:val="24"/>
        </w:rPr>
      </w:pPr>
    </w:p>
    <w:p w14:paraId="7FE71245" w14:textId="532ADF1D" w:rsidR="000312E4" w:rsidRDefault="000312E4" w:rsidP="000312E4">
      <w:pPr>
        <w:pStyle w:val="NoSpacing"/>
        <w:numPr>
          <w:ilvl w:val="0"/>
          <w:numId w:val="26"/>
        </w:numPr>
        <w:rPr>
          <w:rFonts w:ascii="Times New Roman" w:hAnsi="Times New Roman" w:cs="Times New Roman"/>
          <w:b/>
          <w:sz w:val="24"/>
          <w:szCs w:val="24"/>
        </w:rPr>
      </w:pPr>
      <w:r w:rsidRPr="000312E4">
        <w:rPr>
          <w:rFonts w:ascii="Times New Roman" w:hAnsi="Times New Roman" w:cs="Times New Roman"/>
          <w:b/>
          <w:sz w:val="24"/>
          <w:szCs w:val="24"/>
        </w:rPr>
        <w:t>Announcements</w:t>
      </w:r>
    </w:p>
    <w:p w14:paraId="6AAA0A78" w14:textId="17B3950F" w:rsidR="002D569C" w:rsidRDefault="000312E4" w:rsidP="002D569C">
      <w:pPr>
        <w:pStyle w:val="NoSpacing"/>
        <w:numPr>
          <w:ilvl w:val="1"/>
          <w:numId w:val="2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Gaby Barrios </w:t>
      </w:r>
      <w:r>
        <w:rPr>
          <w:rFonts w:ascii="Times New Roman" w:hAnsi="Times New Roman" w:cs="Times New Roman"/>
          <w:sz w:val="24"/>
          <w:szCs w:val="24"/>
        </w:rPr>
        <w:t xml:space="preserve">shared that </w:t>
      </w:r>
      <w:r w:rsidRPr="000312E4">
        <w:rPr>
          <w:rFonts w:ascii="Times New Roman" w:hAnsi="Times New Roman" w:cs="Times New Roman"/>
          <w:sz w:val="24"/>
          <w:szCs w:val="24"/>
        </w:rPr>
        <w:t>APB Advisor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12E4">
        <w:rPr>
          <w:rFonts w:ascii="Times New Roman" w:hAnsi="Times New Roman" w:cs="Times New Roman"/>
          <w:sz w:val="24"/>
          <w:szCs w:val="24"/>
        </w:rPr>
        <w:t>Judy Huang</w:t>
      </w:r>
      <w:r>
        <w:rPr>
          <w:rFonts w:ascii="Times New Roman" w:hAnsi="Times New Roman" w:cs="Times New Roman"/>
          <w:sz w:val="24"/>
          <w:szCs w:val="24"/>
        </w:rPr>
        <w:t xml:space="preserve"> will no longer be on the committee. Rebecca Lee-</w:t>
      </w:r>
      <w:r w:rsidR="007541EE">
        <w:rPr>
          <w:rFonts w:ascii="Times New Roman" w:hAnsi="Times New Roman" w:cs="Times New Roman"/>
          <w:sz w:val="24"/>
          <w:szCs w:val="24"/>
        </w:rPr>
        <w:t>Garcia</w:t>
      </w:r>
      <w:r>
        <w:rPr>
          <w:rFonts w:ascii="Times New Roman" w:hAnsi="Times New Roman" w:cs="Times New Roman"/>
          <w:sz w:val="24"/>
          <w:szCs w:val="24"/>
        </w:rPr>
        <w:t xml:space="preserve"> will advise when needed. </w:t>
      </w:r>
    </w:p>
    <w:p w14:paraId="5F6A2335" w14:textId="4FDE7A87" w:rsidR="002D569C" w:rsidRPr="00495969" w:rsidRDefault="002D569C" w:rsidP="002D569C">
      <w:pPr>
        <w:pStyle w:val="NoSpacing"/>
        <w:numPr>
          <w:ilvl w:val="1"/>
          <w:numId w:val="2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Luis G</w:t>
      </w:r>
      <w:r w:rsidR="00495969">
        <w:rPr>
          <w:rFonts w:ascii="Times New Roman" w:hAnsi="Times New Roman" w:cs="Times New Roman"/>
          <w:b/>
          <w:sz w:val="24"/>
          <w:szCs w:val="24"/>
        </w:rPr>
        <w:t xml:space="preserve">arcia </w:t>
      </w:r>
      <w:r w:rsidR="00495969">
        <w:rPr>
          <w:rFonts w:ascii="Times New Roman" w:hAnsi="Times New Roman" w:cs="Times New Roman"/>
          <w:sz w:val="24"/>
          <w:szCs w:val="24"/>
        </w:rPr>
        <w:t xml:space="preserve">will be leading the next meeting. </w:t>
      </w:r>
    </w:p>
    <w:p w14:paraId="250F68AF" w14:textId="38C34A4F" w:rsidR="00495969" w:rsidRPr="00495969" w:rsidRDefault="00495969" w:rsidP="002D569C">
      <w:pPr>
        <w:pStyle w:val="NoSpacing"/>
        <w:numPr>
          <w:ilvl w:val="1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495969">
        <w:rPr>
          <w:rFonts w:ascii="Times New Roman" w:hAnsi="Times New Roman" w:cs="Times New Roman"/>
          <w:sz w:val="24"/>
          <w:szCs w:val="24"/>
        </w:rPr>
        <w:t xml:space="preserve">There will be three presentations next week. </w:t>
      </w:r>
    </w:p>
    <w:p w14:paraId="7FDABA74" w14:textId="77777777" w:rsidR="00187F62" w:rsidRDefault="00187F62" w:rsidP="00C1779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71217C9B" w14:textId="6345F2B7" w:rsidR="00CD2C4B" w:rsidRDefault="00230350" w:rsidP="00230350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meeting adjourned. </w:t>
      </w:r>
      <w:r w:rsidR="005E61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526CA9E" w14:textId="77777777" w:rsidR="00CD2C4B" w:rsidRPr="008B27AD" w:rsidRDefault="00CD2C4B" w:rsidP="00CD2C4B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</w:p>
    <w:p w14:paraId="58DF15AC" w14:textId="77777777" w:rsidR="00E86748" w:rsidRPr="00C71237" w:rsidRDefault="00E86748" w:rsidP="001D6E5E">
      <w:pPr>
        <w:pStyle w:val="NoSpacing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59CE7AB4" w14:textId="77777777" w:rsidR="001A0946" w:rsidRPr="009159E0" w:rsidRDefault="001A0946" w:rsidP="001A0946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5F02F5F1" w14:textId="5C8BD539" w:rsidR="0017633E" w:rsidRPr="006E5E8D" w:rsidRDefault="0017633E" w:rsidP="006E5E8D">
      <w:pPr>
        <w:pStyle w:val="NoSpacing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sectPr w:rsidR="0017633E" w:rsidRPr="006E5E8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7385BE6"/>
    <w:multiLevelType w:val="hybridMultilevel"/>
    <w:tmpl w:val="D543F867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402"/>
    <w:multiLevelType w:val="multilevel"/>
    <w:tmpl w:val="FB0EE06A"/>
    <w:lvl w:ilvl="0">
      <w:start w:val="1"/>
      <w:numFmt w:val="decimal"/>
      <w:lvlText w:val="%1."/>
      <w:lvlJc w:val="left"/>
      <w:pPr>
        <w:ind w:left="460" w:hanging="360"/>
      </w:pPr>
      <w:rPr>
        <w:b w:val="0"/>
        <w:bCs w:val="0"/>
        <w:color w:val="212121"/>
        <w:spacing w:val="-2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180" w:hanging="360"/>
      </w:pPr>
      <w:rPr>
        <w:rFonts w:ascii="Times New Roman" w:hAnsi="Times New Roman" w:cs="Times New Roman" w:hint="default"/>
        <w:b w:val="0"/>
        <w:bCs w:val="0"/>
        <w:i w:val="0"/>
        <w:color w:val="212121"/>
        <w:spacing w:val="-3"/>
        <w:w w:val="100"/>
        <w:sz w:val="24"/>
        <w:szCs w:val="24"/>
      </w:rPr>
    </w:lvl>
    <w:lvl w:ilvl="2">
      <w:start w:val="1"/>
      <w:numFmt w:val="bullet"/>
      <w:lvlText w:val=""/>
      <w:lvlJc w:val="left"/>
      <w:pPr>
        <w:ind w:left="2042" w:hanging="360"/>
      </w:pPr>
      <w:rPr>
        <w:rFonts w:ascii="Symbol" w:hAnsi="Symbol" w:hint="default"/>
        <w:b w:val="0"/>
        <w:i w:val="0"/>
      </w:rPr>
    </w:lvl>
    <w:lvl w:ilvl="3">
      <w:numFmt w:val="bullet"/>
      <w:lvlText w:val="•"/>
      <w:lvlJc w:val="left"/>
      <w:pPr>
        <w:ind w:left="2904" w:hanging="360"/>
      </w:pPr>
    </w:lvl>
    <w:lvl w:ilvl="4">
      <w:numFmt w:val="bullet"/>
      <w:lvlText w:val="•"/>
      <w:lvlJc w:val="left"/>
      <w:pPr>
        <w:ind w:left="3766" w:hanging="360"/>
      </w:pPr>
    </w:lvl>
    <w:lvl w:ilvl="5">
      <w:numFmt w:val="bullet"/>
      <w:lvlText w:val="•"/>
      <w:lvlJc w:val="left"/>
      <w:pPr>
        <w:ind w:left="4628" w:hanging="360"/>
      </w:pPr>
    </w:lvl>
    <w:lvl w:ilvl="6">
      <w:numFmt w:val="bullet"/>
      <w:lvlText w:val="•"/>
      <w:lvlJc w:val="left"/>
      <w:pPr>
        <w:ind w:left="5491" w:hanging="360"/>
      </w:pPr>
    </w:lvl>
    <w:lvl w:ilvl="7">
      <w:numFmt w:val="bullet"/>
      <w:lvlText w:val="•"/>
      <w:lvlJc w:val="left"/>
      <w:pPr>
        <w:ind w:left="6353" w:hanging="360"/>
      </w:pPr>
    </w:lvl>
    <w:lvl w:ilvl="8">
      <w:numFmt w:val="bullet"/>
      <w:lvlText w:val="•"/>
      <w:lvlJc w:val="left"/>
      <w:pPr>
        <w:ind w:left="7215" w:hanging="360"/>
      </w:pPr>
    </w:lvl>
  </w:abstractNum>
  <w:abstractNum w:abstractNumId="2" w15:restartNumberingAfterBreak="0">
    <w:nsid w:val="0718554E"/>
    <w:multiLevelType w:val="hybridMultilevel"/>
    <w:tmpl w:val="F0BAABBE"/>
    <w:lvl w:ilvl="0" w:tplc="85FE05E4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F6940BD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0F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B6492"/>
    <w:multiLevelType w:val="multilevel"/>
    <w:tmpl w:val="B98245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ind w:left="2160" w:hanging="180"/>
      </w:pPr>
      <w:rPr>
        <w:rFonts w:hint="default"/>
        <w:b w:val="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A1D03"/>
    <w:multiLevelType w:val="hybridMultilevel"/>
    <w:tmpl w:val="691846A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3FD0610"/>
    <w:multiLevelType w:val="hybridMultilevel"/>
    <w:tmpl w:val="A5AC4EE8"/>
    <w:lvl w:ilvl="0" w:tplc="04090001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6" w15:restartNumberingAfterBreak="0">
    <w:nsid w:val="1A683FBC"/>
    <w:multiLevelType w:val="hybridMultilevel"/>
    <w:tmpl w:val="EF30B2C0"/>
    <w:lvl w:ilvl="0" w:tplc="347A7D42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F7E0128C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C253E1"/>
    <w:multiLevelType w:val="hybridMultilevel"/>
    <w:tmpl w:val="E97A97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67302"/>
    <w:multiLevelType w:val="hybridMultilevel"/>
    <w:tmpl w:val="47086996"/>
    <w:lvl w:ilvl="0" w:tplc="347A7D42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3FAD2C4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656F8"/>
    <w:multiLevelType w:val="hybridMultilevel"/>
    <w:tmpl w:val="7EEEDE40"/>
    <w:lvl w:ilvl="0" w:tplc="FFFFFFFF">
      <w:start w:val="1"/>
      <w:numFmt w:val="ideographDigital"/>
      <w:lvlText w:val=""/>
      <w:lvlJc w:val="left"/>
    </w:lvl>
    <w:lvl w:ilvl="1" w:tplc="85FE05E4">
      <w:start w:val="1"/>
      <w:numFmt w:val="upperLetter"/>
      <w:lvlText w:val="%2."/>
      <w:lvlJc w:val="left"/>
      <w:rPr>
        <w:b w:val="0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0E22378"/>
    <w:multiLevelType w:val="hybridMultilevel"/>
    <w:tmpl w:val="EC60C15E"/>
    <w:lvl w:ilvl="0" w:tplc="8FD45AF4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D1DA4ED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257A4D"/>
    <w:multiLevelType w:val="hybridMultilevel"/>
    <w:tmpl w:val="54F4B05E"/>
    <w:lvl w:ilvl="0" w:tplc="04090001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2" w15:restartNumberingAfterBreak="0">
    <w:nsid w:val="34597073"/>
    <w:multiLevelType w:val="hybridMultilevel"/>
    <w:tmpl w:val="576A15F6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3" w15:restartNumberingAfterBreak="0">
    <w:nsid w:val="4070591E"/>
    <w:multiLevelType w:val="hybridMultilevel"/>
    <w:tmpl w:val="27BCCD0C"/>
    <w:lvl w:ilvl="0" w:tplc="729AE1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BBFC46D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60158"/>
    <w:multiLevelType w:val="hybridMultilevel"/>
    <w:tmpl w:val="8202EE68"/>
    <w:lvl w:ilvl="0" w:tplc="A72CE5D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B8C2631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BC18D9"/>
    <w:multiLevelType w:val="multilevel"/>
    <w:tmpl w:val="EF8A02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6" w15:restartNumberingAfterBreak="0">
    <w:nsid w:val="534F5487"/>
    <w:multiLevelType w:val="hybridMultilevel"/>
    <w:tmpl w:val="273ED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6818ED"/>
    <w:multiLevelType w:val="hybridMultilevel"/>
    <w:tmpl w:val="A38E1A82"/>
    <w:lvl w:ilvl="0" w:tplc="FE3837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A012B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2FD2DD80">
      <w:start w:val="1"/>
      <w:numFmt w:val="decimal"/>
      <w:lvlText w:val="%3."/>
      <w:lvlJc w:val="left"/>
      <w:pPr>
        <w:ind w:left="2160" w:hanging="180"/>
      </w:pPr>
      <w:rPr>
        <w:rFonts w:hint="default"/>
        <w:b w:val="0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516913"/>
    <w:multiLevelType w:val="hybridMultilevel"/>
    <w:tmpl w:val="01905360"/>
    <w:lvl w:ilvl="0" w:tplc="FC2E3D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554922"/>
    <w:multiLevelType w:val="hybridMultilevel"/>
    <w:tmpl w:val="BA54B4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5FE000C"/>
    <w:multiLevelType w:val="hybridMultilevel"/>
    <w:tmpl w:val="17BE4CE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BE461F"/>
    <w:multiLevelType w:val="hybridMultilevel"/>
    <w:tmpl w:val="0CEC33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3584508"/>
    <w:multiLevelType w:val="hybridMultilevel"/>
    <w:tmpl w:val="05E0E30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76D93226"/>
    <w:multiLevelType w:val="hybridMultilevel"/>
    <w:tmpl w:val="D1DEDCD4"/>
    <w:lvl w:ilvl="0" w:tplc="4470DC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E24DA1"/>
    <w:multiLevelType w:val="hybridMultilevel"/>
    <w:tmpl w:val="DBE46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972B8B"/>
    <w:multiLevelType w:val="hybridMultilevel"/>
    <w:tmpl w:val="9DCC39C6"/>
    <w:lvl w:ilvl="0" w:tplc="0409000F">
      <w:start w:val="1"/>
      <w:numFmt w:val="decimal"/>
      <w:lvlText w:val="%1."/>
      <w:lvlJc w:val="left"/>
      <w:pPr>
        <w:ind w:left="4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15"/>
  </w:num>
  <w:num w:numId="2">
    <w:abstractNumId w:val="1"/>
  </w:num>
  <w:num w:numId="3">
    <w:abstractNumId w:val="25"/>
  </w:num>
  <w:num w:numId="4">
    <w:abstractNumId w:val="12"/>
  </w:num>
  <w:num w:numId="5">
    <w:abstractNumId w:val="11"/>
  </w:num>
  <w:num w:numId="6">
    <w:abstractNumId w:val="16"/>
  </w:num>
  <w:num w:numId="7">
    <w:abstractNumId w:val="21"/>
  </w:num>
  <w:num w:numId="8">
    <w:abstractNumId w:val="19"/>
  </w:num>
  <w:num w:numId="9">
    <w:abstractNumId w:val="5"/>
  </w:num>
  <w:num w:numId="10">
    <w:abstractNumId w:val="17"/>
  </w:num>
  <w:num w:numId="11">
    <w:abstractNumId w:val="3"/>
  </w:num>
  <w:num w:numId="12">
    <w:abstractNumId w:val="0"/>
  </w:num>
  <w:num w:numId="13">
    <w:abstractNumId w:val="2"/>
  </w:num>
  <w:num w:numId="14">
    <w:abstractNumId w:val="7"/>
  </w:num>
  <w:num w:numId="15">
    <w:abstractNumId w:val="9"/>
  </w:num>
  <w:num w:numId="16">
    <w:abstractNumId w:val="4"/>
  </w:num>
  <w:num w:numId="17">
    <w:abstractNumId w:val="22"/>
  </w:num>
  <w:num w:numId="18">
    <w:abstractNumId w:val="8"/>
  </w:num>
  <w:num w:numId="19">
    <w:abstractNumId w:val="6"/>
  </w:num>
  <w:num w:numId="20">
    <w:abstractNumId w:val="23"/>
  </w:num>
  <w:num w:numId="21">
    <w:abstractNumId w:val="14"/>
  </w:num>
  <w:num w:numId="22">
    <w:abstractNumId w:val="24"/>
  </w:num>
  <w:num w:numId="23">
    <w:abstractNumId w:val="20"/>
  </w:num>
  <w:num w:numId="24">
    <w:abstractNumId w:val="13"/>
  </w:num>
  <w:num w:numId="25">
    <w:abstractNumId w:val="18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C43"/>
    <w:rsid w:val="0000040F"/>
    <w:rsid w:val="0000058D"/>
    <w:rsid w:val="00000A41"/>
    <w:rsid w:val="000030BA"/>
    <w:rsid w:val="000035F6"/>
    <w:rsid w:val="00003B8C"/>
    <w:rsid w:val="00004007"/>
    <w:rsid w:val="00004873"/>
    <w:rsid w:val="00005352"/>
    <w:rsid w:val="000079E4"/>
    <w:rsid w:val="000122FA"/>
    <w:rsid w:val="000127D5"/>
    <w:rsid w:val="00013D93"/>
    <w:rsid w:val="000154FF"/>
    <w:rsid w:val="00015BF2"/>
    <w:rsid w:val="00016CC8"/>
    <w:rsid w:val="00020AE6"/>
    <w:rsid w:val="000221A8"/>
    <w:rsid w:val="00023247"/>
    <w:rsid w:val="00024EAA"/>
    <w:rsid w:val="00026E18"/>
    <w:rsid w:val="0003077C"/>
    <w:rsid w:val="000312E4"/>
    <w:rsid w:val="00031F1D"/>
    <w:rsid w:val="00032CFB"/>
    <w:rsid w:val="00032E96"/>
    <w:rsid w:val="000339A0"/>
    <w:rsid w:val="000368DE"/>
    <w:rsid w:val="000371B2"/>
    <w:rsid w:val="00037740"/>
    <w:rsid w:val="00040945"/>
    <w:rsid w:val="00040B20"/>
    <w:rsid w:val="00040B3E"/>
    <w:rsid w:val="00042D4C"/>
    <w:rsid w:val="00044D2E"/>
    <w:rsid w:val="000467EA"/>
    <w:rsid w:val="00056455"/>
    <w:rsid w:val="00057CAC"/>
    <w:rsid w:val="00060749"/>
    <w:rsid w:val="00060A04"/>
    <w:rsid w:val="00062137"/>
    <w:rsid w:val="00062F46"/>
    <w:rsid w:val="000646B6"/>
    <w:rsid w:val="000662E6"/>
    <w:rsid w:val="000720B2"/>
    <w:rsid w:val="00073BF3"/>
    <w:rsid w:val="00074A88"/>
    <w:rsid w:val="0007716F"/>
    <w:rsid w:val="000774F2"/>
    <w:rsid w:val="00082F2B"/>
    <w:rsid w:val="00083928"/>
    <w:rsid w:val="000861B5"/>
    <w:rsid w:val="00086481"/>
    <w:rsid w:val="000878C1"/>
    <w:rsid w:val="000905D9"/>
    <w:rsid w:val="00096058"/>
    <w:rsid w:val="0009686B"/>
    <w:rsid w:val="000A015A"/>
    <w:rsid w:val="000A0BF4"/>
    <w:rsid w:val="000A1DDF"/>
    <w:rsid w:val="000A3E0A"/>
    <w:rsid w:val="000B196E"/>
    <w:rsid w:val="000B3C15"/>
    <w:rsid w:val="000B47A3"/>
    <w:rsid w:val="000B4AD6"/>
    <w:rsid w:val="000B4E90"/>
    <w:rsid w:val="000B516D"/>
    <w:rsid w:val="000B6500"/>
    <w:rsid w:val="000B6924"/>
    <w:rsid w:val="000C0154"/>
    <w:rsid w:val="000C1C34"/>
    <w:rsid w:val="000C273F"/>
    <w:rsid w:val="000C37E5"/>
    <w:rsid w:val="000C55CD"/>
    <w:rsid w:val="000C66FB"/>
    <w:rsid w:val="000D3139"/>
    <w:rsid w:val="000D367B"/>
    <w:rsid w:val="000D435D"/>
    <w:rsid w:val="000D4A69"/>
    <w:rsid w:val="000D4B54"/>
    <w:rsid w:val="000D4B57"/>
    <w:rsid w:val="000D5D5D"/>
    <w:rsid w:val="000D7A92"/>
    <w:rsid w:val="000E5138"/>
    <w:rsid w:val="000E5398"/>
    <w:rsid w:val="000E576C"/>
    <w:rsid w:val="000E5A6B"/>
    <w:rsid w:val="000E5C6F"/>
    <w:rsid w:val="000E7B49"/>
    <w:rsid w:val="000F064E"/>
    <w:rsid w:val="000F2354"/>
    <w:rsid w:val="000F3012"/>
    <w:rsid w:val="000F3504"/>
    <w:rsid w:val="000F519C"/>
    <w:rsid w:val="000F7D06"/>
    <w:rsid w:val="00100687"/>
    <w:rsid w:val="00100845"/>
    <w:rsid w:val="00102A67"/>
    <w:rsid w:val="00102BB1"/>
    <w:rsid w:val="00106300"/>
    <w:rsid w:val="00106FC7"/>
    <w:rsid w:val="00110921"/>
    <w:rsid w:val="00112F67"/>
    <w:rsid w:val="00113061"/>
    <w:rsid w:val="00114C70"/>
    <w:rsid w:val="00116AE0"/>
    <w:rsid w:val="00117015"/>
    <w:rsid w:val="001177DF"/>
    <w:rsid w:val="001178D4"/>
    <w:rsid w:val="00117DD8"/>
    <w:rsid w:val="0012084B"/>
    <w:rsid w:val="001208B3"/>
    <w:rsid w:val="00120CEB"/>
    <w:rsid w:val="00120DBB"/>
    <w:rsid w:val="00121102"/>
    <w:rsid w:val="001218F3"/>
    <w:rsid w:val="0012194A"/>
    <w:rsid w:val="001225D3"/>
    <w:rsid w:val="001228DD"/>
    <w:rsid w:val="00124B48"/>
    <w:rsid w:val="00124F6A"/>
    <w:rsid w:val="00125B91"/>
    <w:rsid w:val="00126070"/>
    <w:rsid w:val="00127B78"/>
    <w:rsid w:val="00130D98"/>
    <w:rsid w:val="00134CDF"/>
    <w:rsid w:val="001351F4"/>
    <w:rsid w:val="00135A61"/>
    <w:rsid w:val="00136A35"/>
    <w:rsid w:val="00136AE5"/>
    <w:rsid w:val="00136B6D"/>
    <w:rsid w:val="001372C3"/>
    <w:rsid w:val="00137BF7"/>
    <w:rsid w:val="001407F0"/>
    <w:rsid w:val="00141CAB"/>
    <w:rsid w:val="001425D8"/>
    <w:rsid w:val="00143A06"/>
    <w:rsid w:val="00143C59"/>
    <w:rsid w:val="001467A0"/>
    <w:rsid w:val="00146DF8"/>
    <w:rsid w:val="001473E4"/>
    <w:rsid w:val="00150E6B"/>
    <w:rsid w:val="00151393"/>
    <w:rsid w:val="001526D9"/>
    <w:rsid w:val="00154100"/>
    <w:rsid w:val="00154FC3"/>
    <w:rsid w:val="00155727"/>
    <w:rsid w:val="00156A58"/>
    <w:rsid w:val="00160FC3"/>
    <w:rsid w:val="00161B98"/>
    <w:rsid w:val="00163165"/>
    <w:rsid w:val="00165676"/>
    <w:rsid w:val="00165EA0"/>
    <w:rsid w:val="00166366"/>
    <w:rsid w:val="00166DC1"/>
    <w:rsid w:val="00167099"/>
    <w:rsid w:val="0016779B"/>
    <w:rsid w:val="00170456"/>
    <w:rsid w:val="0017633E"/>
    <w:rsid w:val="001778D0"/>
    <w:rsid w:val="00177BA5"/>
    <w:rsid w:val="00177DF5"/>
    <w:rsid w:val="00180A3E"/>
    <w:rsid w:val="001818F8"/>
    <w:rsid w:val="00184BF1"/>
    <w:rsid w:val="00185F7E"/>
    <w:rsid w:val="001865F8"/>
    <w:rsid w:val="0018746B"/>
    <w:rsid w:val="0018748F"/>
    <w:rsid w:val="00187F62"/>
    <w:rsid w:val="001901B3"/>
    <w:rsid w:val="00190973"/>
    <w:rsid w:val="00192696"/>
    <w:rsid w:val="001928DE"/>
    <w:rsid w:val="0019339D"/>
    <w:rsid w:val="00193584"/>
    <w:rsid w:val="0019462D"/>
    <w:rsid w:val="001949B3"/>
    <w:rsid w:val="001A0946"/>
    <w:rsid w:val="001A0D75"/>
    <w:rsid w:val="001A3091"/>
    <w:rsid w:val="001A39E3"/>
    <w:rsid w:val="001A4208"/>
    <w:rsid w:val="001A4A9E"/>
    <w:rsid w:val="001A5234"/>
    <w:rsid w:val="001A54AB"/>
    <w:rsid w:val="001A5764"/>
    <w:rsid w:val="001B2B60"/>
    <w:rsid w:val="001B3A5E"/>
    <w:rsid w:val="001B4B77"/>
    <w:rsid w:val="001B519A"/>
    <w:rsid w:val="001B65F4"/>
    <w:rsid w:val="001C0F26"/>
    <w:rsid w:val="001C5127"/>
    <w:rsid w:val="001D1387"/>
    <w:rsid w:val="001D44B5"/>
    <w:rsid w:val="001D6DB4"/>
    <w:rsid w:val="001D6E5E"/>
    <w:rsid w:val="001E02D2"/>
    <w:rsid w:val="001E06A6"/>
    <w:rsid w:val="001E0A56"/>
    <w:rsid w:val="001E3597"/>
    <w:rsid w:val="001E456B"/>
    <w:rsid w:val="001E4E23"/>
    <w:rsid w:val="001E5209"/>
    <w:rsid w:val="001E544C"/>
    <w:rsid w:val="001E6C5D"/>
    <w:rsid w:val="001F0E0B"/>
    <w:rsid w:val="001F21BE"/>
    <w:rsid w:val="001F2327"/>
    <w:rsid w:val="00200A18"/>
    <w:rsid w:val="00203B7B"/>
    <w:rsid w:val="00205582"/>
    <w:rsid w:val="00205D4B"/>
    <w:rsid w:val="002060B5"/>
    <w:rsid w:val="00206166"/>
    <w:rsid w:val="002075D1"/>
    <w:rsid w:val="00207CC5"/>
    <w:rsid w:val="002106F1"/>
    <w:rsid w:val="002108AE"/>
    <w:rsid w:val="002108E4"/>
    <w:rsid w:val="00210FA5"/>
    <w:rsid w:val="00210FCA"/>
    <w:rsid w:val="002126DB"/>
    <w:rsid w:val="00213795"/>
    <w:rsid w:val="00214820"/>
    <w:rsid w:val="00215E9A"/>
    <w:rsid w:val="00216863"/>
    <w:rsid w:val="002203D5"/>
    <w:rsid w:val="002236CC"/>
    <w:rsid w:val="00230267"/>
    <w:rsid w:val="00230350"/>
    <w:rsid w:val="00231BE1"/>
    <w:rsid w:val="00231BEB"/>
    <w:rsid w:val="00233649"/>
    <w:rsid w:val="002348EC"/>
    <w:rsid w:val="00235E62"/>
    <w:rsid w:val="00236A93"/>
    <w:rsid w:val="0023721E"/>
    <w:rsid w:val="00240E98"/>
    <w:rsid w:val="00242A86"/>
    <w:rsid w:val="002457E3"/>
    <w:rsid w:val="002458AB"/>
    <w:rsid w:val="00245B90"/>
    <w:rsid w:val="00245CE5"/>
    <w:rsid w:val="002461F2"/>
    <w:rsid w:val="002500C5"/>
    <w:rsid w:val="00253025"/>
    <w:rsid w:val="00255AC7"/>
    <w:rsid w:val="002610FA"/>
    <w:rsid w:val="00262427"/>
    <w:rsid w:val="002627B8"/>
    <w:rsid w:val="00264FA5"/>
    <w:rsid w:val="00267D93"/>
    <w:rsid w:val="00267E42"/>
    <w:rsid w:val="002725D3"/>
    <w:rsid w:val="00272F4E"/>
    <w:rsid w:val="0027463A"/>
    <w:rsid w:val="00274FE1"/>
    <w:rsid w:val="00275CE3"/>
    <w:rsid w:val="002774EE"/>
    <w:rsid w:val="00280787"/>
    <w:rsid w:val="00282CBA"/>
    <w:rsid w:val="002833A0"/>
    <w:rsid w:val="002850B0"/>
    <w:rsid w:val="00285390"/>
    <w:rsid w:val="00285404"/>
    <w:rsid w:val="00285A9F"/>
    <w:rsid w:val="00285DA6"/>
    <w:rsid w:val="00290FA4"/>
    <w:rsid w:val="002910FF"/>
    <w:rsid w:val="002925A2"/>
    <w:rsid w:val="002926C1"/>
    <w:rsid w:val="00293DBF"/>
    <w:rsid w:val="002944D8"/>
    <w:rsid w:val="00294589"/>
    <w:rsid w:val="002945DF"/>
    <w:rsid w:val="00295D03"/>
    <w:rsid w:val="002961FA"/>
    <w:rsid w:val="002964A1"/>
    <w:rsid w:val="002967D0"/>
    <w:rsid w:val="00296D24"/>
    <w:rsid w:val="00296E6B"/>
    <w:rsid w:val="00297223"/>
    <w:rsid w:val="002A3CD5"/>
    <w:rsid w:val="002A4096"/>
    <w:rsid w:val="002A4B26"/>
    <w:rsid w:val="002A54D8"/>
    <w:rsid w:val="002A5943"/>
    <w:rsid w:val="002A5BE7"/>
    <w:rsid w:val="002B1565"/>
    <w:rsid w:val="002B2CF2"/>
    <w:rsid w:val="002B34E8"/>
    <w:rsid w:val="002B463F"/>
    <w:rsid w:val="002B48C8"/>
    <w:rsid w:val="002B4A47"/>
    <w:rsid w:val="002B57A6"/>
    <w:rsid w:val="002B7C82"/>
    <w:rsid w:val="002C276F"/>
    <w:rsid w:val="002C2AA3"/>
    <w:rsid w:val="002C5763"/>
    <w:rsid w:val="002C7BA1"/>
    <w:rsid w:val="002D05E9"/>
    <w:rsid w:val="002D178A"/>
    <w:rsid w:val="002D1D64"/>
    <w:rsid w:val="002D2180"/>
    <w:rsid w:val="002D3154"/>
    <w:rsid w:val="002D37D4"/>
    <w:rsid w:val="002D3F6C"/>
    <w:rsid w:val="002D4F9C"/>
    <w:rsid w:val="002D569C"/>
    <w:rsid w:val="002D6E5D"/>
    <w:rsid w:val="002E05D8"/>
    <w:rsid w:val="002E06B6"/>
    <w:rsid w:val="002E14FA"/>
    <w:rsid w:val="002E6161"/>
    <w:rsid w:val="002E6C1E"/>
    <w:rsid w:val="002F2DC5"/>
    <w:rsid w:val="002F3D7D"/>
    <w:rsid w:val="002F7ADC"/>
    <w:rsid w:val="00300A8A"/>
    <w:rsid w:val="003019FF"/>
    <w:rsid w:val="00302115"/>
    <w:rsid w:val="00303F3A"/>
    <w:rsid w:val="00304BEE"/>
    <w:rsid w:val="00307202"/>
    <w:rsid w:val="00311E94"/>
    <w:rsid w:val="00312316"/>
    <w:rsid w:val="0031356A"/>
    <w:rsid w:val="00313E3A"/>
    <w:rsid w:val="0031464E"/>
    <w:rsid w:val="00316907"/>
    <w:rsid w:val="00317796"/>
    <w:rsid w:val="003208BC"/>
    <w:rsid w:val="00320EFE"/>
    <w:rsid w:val="00322230"/>
    <w:rsid w:val="00322350"/>
    <w:rsid w:val="00322C3E"/>
    <w:rsid w:val="00323A82"/>
    <w:rsid w:val="00324310"/>
    <w:rsid w:val="0032431D"/>
    <w:rsid w:val="00325A3A"/>
    <w:rsid w:val="003307FA"/>
    <w:rsid w:val="00330FED"/>
    <w:rsid w:val="003311C0"/>
    <w:rsid w:val="00331988"/>
    <w:rsid w:val="003350DA"/>
    <w:rsid w:val="00336187"/>
    <w:rsid w:val="003363F8"/>
    <w:rsid w:val="00337385"/>
    <w:rsid w:val="003416DA"/>
    <w:rsid w:val="00341EB2"/>
    <w:rsid w:val="00342060"/>
    <w:rsid w:val="0034284D"/>
    <w:rsid w:val="00343383"/>
    <w:rsid w:val="00345392"/>
    <w:rsid w:val="00345EFF"/>
    <w:rsid w:val="003472FA"/>
    <w:rsid w:val="003527AF"/>
    <w:rsid w:val="0035477A"/>
    <w:rsid w:val="00357A98"/>
    <w:rsid w:val="00363914"/>
    <w:rsid w:val="00363F7B"/>
    <w:rsid w:val="0036472A"/>
    <w:rsid w:val="003656AF"/>
    <w:rsid w:val="00365F85"/>
    <w:rsid w:val="0036621B"/>
    <w:rsid w:val="00371301"/>
    <w:rsid w:val="00371650"/>
    <w:rsid w:val="00376F78"/>
    <w:rsid w:val="00380173"/>
    <w:rsid w:val="00380DB7"/>
    <w:rsid w:val="00381E1B"/>
    <w:rsid w:val="0038220D"/>
    <w:rsid w:val="003837EE"/>
    <w:rsid w:val="00383AE4"/>
    <w:rsid w:val="003851FF"/>
    <w:rsid w:val="00385530"/>
    <w:rsid w:val="00385853"/>
    <w:rsid w:val="00386A10"/>
    <w:rsid w:val="00387A9F"/>
    <w:rsid w:val="00387AD4"/>
    <w:rsid w:val="00390A1A"/>
    <w:rsid w:val="0039154D"/>
    <w:rsid w:val="00393F78"/>
    <w:rsid w:val="00396999"/>
    <w:rsid w:val="003A09AB"/>
    <w:rsid w:val="003A18E8"/>
    <w:rsid w:val="003A2FD5"/>
    <w:rsid w:val="003A31A5"/>
    <w:rsid w:val="003A462B"/>
    <w:rsid w:val="003A57AE"/>
    <w:rsid w:val="003A7878"/>
    <w:rsid w:val="003A7D50"/>
    <w:rsid w:val="003B2214"/>
    <w:rsid w:val="003B2A65"/>
    <w:rsid w:val="003B344E"/>
    <w:rsid w:val="003B36A9"/>
    <w:rsid w:val="003B582D"/>
    <w:rsid w:val="003B5BCE"/>
    <w:rsid w:val="003B6569"/>
    <w:rsid w:val="003B6C45"/>
    <w:rsid w:val="003B73E8"/>
    <w:rsid w:val="003C05A2"/>
    <w:rsid w:val="003C0B72"/>
    <w:rsid w:val="003C1DE6"/>
    <w:rsid w:val="003C31EF"/>
    <w:rsid w:val="003C3BD5"/>
    <w:rsid w:val="003C5AE1"/>
    <w:rsid w:val="003C6F1F"/>
    <w:rsid w:val="003C7915"/>
    <w:rsid w:val="003C7CA2"/>
    <w:rsid w:val="003D06BF"/>
    <w:rsid w:val="003D2D6B"/>
    <w:rsid w:val="003D3296"/>
    <w:rsid w:val="003D3CD9"/>
    <w:rsid w:val="003D41A3"/>
    <w:rsid w:val="003D512E"/>
    <w:rsid w:val="003D5385"/>
    <w:rsid w:val="003D6430"/>
    <w:rsid w:val="003D6F5E"/>
    <w:rsid w:val="003E0894"/>
    <w:rsid w:val="003E1872"/>
    <w:rsid w:val="003E22D0"/>
    <w:rsid w:val="003E4117"/>
    <w:rsid w:val="003E4879"/>
    <w:rsid w:val="003E4D3C"/>
    <w:rsid w:val="003E553A"/>
    <w:rsid w:val="003E6FF3"/>
    <w:rsid w:val="003F0B05"/>
    <w:rsid w:val="003F19BB"/>
    <w:rsid w:val="003F2458"/>
    <w:rsid w:val="003F2543"/>
    <w:rsid w:val="003F6912"/>
    <w:rsid w:val="004020BF"/>
    <w:rsid w:val="004024A9"/>
    <w:rsid w:val="00404057"/>
    <w:rsid w:val="00405BB4"/>
    <w:rsid w:val="0040768F"/>
    <w:rsid w:val="0040769D"/>
    <w:rsid w:val="0040773A"/>
    <w:rsid w:val="00407F34"/>
    <w:rsid w:val="0041462A"/>
    <w:rsid w:val="00415A6E"/>
    <w:rsid w:val="00415B77"/>
    <w:rsid w:val="00417F6E"/>
    <w:rsid w:val="004203A7"/>
    <w:rsid w:val="00420888"/>
    <w:rsid w:val="004208E3"/>
    <w:rsid w:val="00420D2A"/>
    <w:rsid w:val="004215F1"/>
    <w:rsid w:val="00422390"/>
    <w:rsid w:val="00422A9C"/>
    <w:rsid w:val="00422E87"/>
    <w:rsid w:val="0042317B"/>
    <w:rsid w:val="004252D0"/>
    <w:rsid w:val="0042757E"/>
    <w:rsid w:val="00427737"/>
    <w:rsid w:val="00430832"/>
    <w:rsid w:val="004310A2"/>
    <w:rsid w:val="004329D2"/>
    <w:rsid w:val="00432AFE"/>
    <w:rsid w:val="00435D70"/>
    <w:rsid w:val="00435E64"/>
    <w:rsid w:val="00436460"/>
    <w:rsid w:val="00437441"/>
    <w:rsid w:val="004379A1"/>
    <w:rsid w:val="00440E48"/>
    <w:rsid w:val="0044250C"/>
    <w:rsid w:val="0044398A"/>
    <w:rsid w:val="004440E9"/>
    <w:rsid w:val="0044456B"/>
    <w:rsid w:val="0044677D"/>
    <w:rsid w:val="00446DEC"/>
    <w:rsid w:val="0044720F"/>
    <w:rsid w:val="00452D8C"/>
    <w:rsid w:val="004531CA"/>
    <w:rsid w:val="0045407D"/>
    <w:rsid w:val="004550EA"/>
    <w:rsid w:val="00455B05"/>
    <w:rsid w:val="0045667D"/>
    <w:rsid w:val="00457646"/>
    <w:rsid w:val="00457BA7"/>
    <w:rsid w:val="00457C44"/>
    <w:rsid w:val="00462638"/>
    <w:rsid w:val="00463999"/>
    <w:rsid w:val="00463F5E"/>
    <w:rsid w:val="004648E8"/>
    <w:rsid w:val="00464CC2"/>
    <w:rsid w:val="00465662"/>
    <w:rsid w:val="00470259"/>
    <w:rsid w:val="004708AA"/>
    <w:rsid w:val="0047392A"/>
    <w:rsid w:val="00475F76"/>
    <w:rsid w:val="00476241"/>
    <w:rsid w:val="00476B59"/>
    <w:rsid w:val="0048027A"/>
    <w:rsid w:val="00481256"/>
    <w:rsid w:val="00484303"/>
    <w:rsid w:val="00485543"/>
    <w:rsid w:val="00486CF3"/>
    <w:rsid w:val="004919B1"/>
    <w:rsid w:val="00491BFB"/>
    <w:rsid w:val="00491D6F"/>
    <w:rsid w:val="004945CF"/>
    <w:rsid w:val="00494607"/>
    <w:rsid w:val="004952B6"/>
    <w:rsid w:val="00495969"/>
    <w:rsid w:val="00495A54"/>
    <w:rsid w:val="00496AAB"/>
    <w:rsid w:val="004A56D6"/>
    <w:rsid w:val="004A6114"/>
    <w:rsid w:val="004A68C1"/>
    <w:rsid w:val="004A6BD6"/>
    <w:rsid w:val="004A7812"/>
    <w:rsid w:val="004B07E6"/>
    <w:rsid w:val="004B128B"/>
    <w:rsid w:val="004B1770"/>
    <w:rsid w:val="004B2A9E"/>
    <w:rsid w:val="004B2E57"/>
    <w:rsid w:val="004B391E"/>
    <w:rsid w:val="004B5364"/>
    <w:rsid w:val="004B611A"/>
    <w:rsid w:val="004C1583"/>
    <w:rsid w:val="004C305B"/>
    <w:rsid w:val="004C30CB"/>
    <w:rsid w:val="004C368A"/>
    <w:rsid w:val="004C41ED"/>
    <w:rsid w:val="004C5FB8"/>
    <w:rsid w:val="004C5FC0"/>
    <w:rsid w:val="004C76A4"/>
    <w:rsid w:val="004D023F"/>
    <w:rsid w:val="004D0D5A"/>
    <w:rsid w:val="004D1AE4"/>
    <w:rsid w:val="004D2BE6"/>
    <w:rsid w:val="004D2CA4"/>
    <w:rsid w:val="004D306D"/>
    <w:rsid w:val="004D3148"/>
    <w:rsid w:val="004D77FB"/>
    <w:rsid w:val="004D788B"/>
    <w:rsid w:val="004E2868"/>
    <w:rsid w:val="004E37DB"/>
    <w:rsid w:val="004E4FB0"/>
    <w:rsid w:val="004F01DE"/>
    <w:rsid w:val="004F0C5B"/>
    <w:rsid w:val="004F2C93"/>
    <w:rsid w:val="004F3B04"/>
    <w:rsid w:val="004F4847"/>
    <w:rsid w:val="004F4FA0"/>
    <w:rsid w:val="004F5A93"/>
    <w:rsid w:val="004F5C4A"/>
    <w:rsid w:val="004F6C70"/>
    <w:rsid w:val="004F7CD9"/>
    <w:rsid w:val="00500CA5"/>
    <w:rsid w:val="005039A2"/>
    <w:rsid w:val="00503F20"/>
    <w:rsid w:val="00505086"/>
    <w:rsid w:val="0050544C"/>
    <w:rsid w:val="00507163"/>
    <w:rsid w:val="00512517"/>
    <w:rsid w:val="00514724"/>
    <w:rsid w:val="00514763"/>
    <w:rsid w:val="00515AEF"/>
    <w:rsid w:val="00517142"/>
    <w:rsid w:val="0051799C"/>
    <w:rsid w:val="00522DBE"/>
    <w:rsid w:val="00531567"/>
    <w:rsid w:val="0053234E"/>
    <w:rsid w:val="005331DB"/>
    <w:rsid w:val="00534C05"/>
    <w:rsid w:val="00534DBC"/>
    <w:rsid w:val="00535D06"/>
    <w:rsid w:val="0053620F"/>
    <w:rsid w:val="005371B9"/>
    <w:rsid w:val="005422E7"/>
    <w:rsid w:val="00542EE6"/>
    <w:rsid w:val="005432E3"/>
    <w:rsid w:val="00543A03"/>
    <w:rsid w:val="00543B3D"/>
    <w:rsid w:val="00546F40"/>
    <w:rsid w:val="005476C9"/>
    <w:rsid w:val="00550A29"/>
    <w:rsid w:val="00552118"/>
    <w:rsid w:val="00552AC0"/>
    <w:rsid w:val="00553DA8"/>
    <w:rsid w:val="00554629"/>
    <w:rsid w:val="00555E07"/>
    <w:rsid w:val="005566CC"/>
    <w:rsid w:val="005579B1"/>
    <w:rsid w:val="00557DD4"/>
    <w:rsid w:val="005618C3"/>
    <w:rsid w:val="00562644"/>
    <w:rsid w:val="00563CC6"/>
    <w:rsid w:val="00567805"/>
    <w:rsid w:val="00572A5A"/>
    <w:rsid w:val="005769B5"/>
    <w:rsid w:val="00576A0D"/>
    <w:rsid w:val="00580794"/>
    <w:rsid w:val="00582FC6"/>
    <w:rsid w:val="0058355E"/>
    <w:rsid w:val="00584B26"/>
    <w:rsid w:val="00585C5E"/>
    <w:rsid w:val="00585F08"/>
    <w:rsid w:val="005863B9"/>
    <w:rsid w:val="0058789E"/>
    <w:rsid w:val="005913D7"/>
    <w:rsid w:val="005943A8"/>
    <w:rsid w:val="00595D52"/>
    <w:rsid w:val="005A520A"/>
    <w:rsid w:val="005A5473"/>
    <w:rsid w:val="005A645E"/>
    <w:rsid w:val="005A6C52"/>
    <w:rsid w:val="005B07E4"/>
    <w:rsid w:val="005B3279"/>
    <w:rsid w:val="005B36F6"/>
    <w:rsid w:val="005B5769"/>
    <w:rsid w:val="005B73F8"/>
    <w:rsid w:val="005C048F"/>
    <w:rsid w:val="005C19A4"/>
    <w:rsid w:val="005C3960"/>
    <w:rsid w:val="005C414A"/>
    <w:rsid w:val="005C4964"/>
    <w:rsid w:val="005C5500"/>
    <w:rsid w:val="005C6848"/>
    <w:rsid w:val="005D08DD"/>
    <w:rsid w:val="005D11D1"/>
    <w:rsid w:val="005D1C70"/>
    <w:rsid w:val="005D4B7B"/>
    <w:rsid w:val="005E00BB"/>
    <w:rsid w:val="005E0230"/>
    <w:rsid w:val="005E0FDE"/>
    <w:rsid w:val="005E1F0A"/>
    <w:rsid w:val="005E4A12"/>
    <w:rsid w:val="005E5192"/>
    <w:rsid w:val="005E61FD"/>
    <w:rsid w:val="005E6381"/>
    <w:rsid w:val="005E7655"/>
    <w:rsid w:val="005F2C1F"/>
    <w:rsid w:val="005F34E2"/>
    <w:rsid w:val="005F6665"/>
    <w:rsid w:val="006007A6"/>
    <w:rsid w:val="0060217A"/>
    <w:rsid w:val="006169DE"/>
    <w:rsid w:val="00616DCB"/>
    <w:rsid w:val="00622BE6"/>
    <w:rsid w:val="00622F07"/>
    <w:rsid w:val="00623006"/>
    <w:rsid w:val="0062408E"/>
    <w:rsid w:val="006243D3"/>
    <w:rsid w:val="00625CEE"/>
    <w:rsid w:val="0063079A"/>
    <w:rsid w:val="00630FFD"/>
    <w:rsid w:val="00632DE4"/>
    <w:rsid w:val="00633268"/>
    <w:rsid w:val="00636007"/>
    <w:rsid w:val="00636240"/>
    <w:rsid w:val="00640B56"/>
    <w:rsid w:val="00641662"/>
    <w:rsid w:val="00642118"/>
    <w:rsid w:val="00643777"/>
    <w:rsid w:val="00643F0D"/>
    <w:rsid w:val="006460DF"/>
    <w:rsid w:val="0064643D"/>
    <w:rsid w:val="00646FF5"/>
    <w:rsid w:val="00650C43"/>
    <w:rsid w:val="00651B36"/>
    <w:rsid w:val="00652E21"/>
    <w:rsid w:val="006537FB"/>
    <w:rsid w:val="00653B4C"/>
    <w:rsid w:val="00655302"/>
    <w:rsid w:val="0065544A"/>
    <w:rsid w:val="006557DF"/>
    <w:rsid w:val="0065628B"/>
    <w:rsid w:val="006569AC"/>
    <w:rsid w:val="006579B7"/>
    <w:rsid w:val="0066041A"/>
    <w:rsid w:val="00660570"/>
    <w:rsid w:val="006606C8"/>
    <w:rsid w:val="0066122E"/>
    <w:rsid w:val="00661DAD"/>
    <w:rsid w:val="00661DE7"/>
    <w:rsid w:val="00663601"/>
    <w:rsid w:val="0066440A"/>
    <w:rsid w:val="0066549D"/>
    <w:rsid w:val="00665B66"/>
    <w:rsid w:val="00665CE8"/>
    <w:rsid w:val="0066713D"/>
    <w:rsid w:val="0066748B"/>
    <w:rsid w:val="0066765B"/>
    <w:rsid w:val="0067074E"/>
    <w:rsid w:val="00671EFA"/>
    <w:rsid w:val="00672510"/>
    <w:rsid w:val="00672AA5"/>
    <w:rsid w:val="00672E60"/>
    <w:rsid w:val="006730EB"/>
    <w:rsid w:val="00675138"/>
    <w:rsid w:val="006759B9"/>
    <w:rsid w:val="0067653E"/>
    <w:rsid w:val="00676849"/>
    <w:rsid w:val="0067786B"/>
    <w:rsid w:val="00677AFA"/>
    <w:rsid w:val="00680904"/>
    <w:rsid w:val="00680B7A"/>
    <w:rsid w:val="006823CA"/>
    <w:rsid w:val="00682E53"/>
    <w:rsid w:val="00683DC0"/>
    <w:rsid w:val="00684125"/>
    <w:rsid w:val="0068584D"/>
    <w:rsid w:val="00691B67"/>
    <w:rsid w:val="00693451"/>
    <w:rsid w:val="00695102"/>
    <w:rsid w:val="00697EEB"/>
    <w:rsid w:val="006A009E"/>
    <w:rsid w:val="006A222C"/>
    <w:rsid w:val="006A2723"/>
    <w:rsid w:val="006A3EAE"/>
    <w:rsid w:val="006A5914"/>
    <w:rsid w:val="006A5A8E"/>
    <w:rsid w:val="006A69E1"/>
    <w:rsid w:val="006A7C8B"/>
    <w:rsid w:val="006B0DB3"/>
    <w:rsid w:val="006B1F59"/>
    <w:rsid w:val="006B285A"/>
    <w:rsid w:val="006B2ECA"/>
    <w:rsid w:val="006B5222"/>
    <w:rsid w:val="006B6D18"/>
    <w:rsid w:val="006B7416"/>
    <w:rsid w:val="006B7C59"/>
    <w:rsid w:val="006C0682"/>
    <w:rsid w:val="006C11F3"/>
    <w:rsid w:val="006C535E"/>
    <w:rsid w:val="006C5ACC"/>
    <w:rsid w:val="006C6E36"/>
    <w:rsid w:val="006D193F"/>
    <w:rsid w:val="006D3F0A"/>
    <w:rsid w:val="006D48A7"/>
    <w:rsid w:val="006D5E6D"/>
    <w:rsid w:val="006D7315"/>
    <w:rsid w:val="006D7630"/>
    <w:rsid w:val="006D7C19"/>
    <w:rsid w:val="006D7F67"/>
    <w:rsid w:val="006E00E0"/>
    <w:rsid w:val="006E031A"/>
    <w:rsid w:val="006E17BA"/>
    <w:rsid w:val="006E36AB"/>
    <w:rsid w:val="006E3894"/>
    <w:rsid w:val="006E5E8D"/>
    <w:rsid w:val="006E62E3"/>
    <w:rsid w:val="006E69B9"/>
    <w:rsid w:val="006F3F4A"/>
    <w:rsid w:val="006F527A"/>
    <w:rsid w:val="007001E1"/>
    <w:rsid w:val="00700E8A"/>
    <w:rsid w:val="00703B83"/>
    <w:rsid w:val="00704DAC"/>
    <w:rsid w:val="007058FD"/>
    <w:rsid w:val="0070698E"/>
    <w:rsid w:val="00710968"/>
    <w:rsid w:val="00710E75"/>
    <w:rsid w:val="007113D3"/>
    <w:rsid w:val="00712D6A"/>
    <w:rsid w:val="00713792"/>
    <w:rsid w:val="00714F47"/>
    <w:rsid w:val="0071536D"/>
    <w:rsid w:val="00715C4D"/>
    <w:rsid w:val="00716FC5"/>
    <w:rsid w:val="00716FEB"/>
    <w:rsid w:val="00720262"/>
    <w:rsid w:val="00721E8B"/>
    <w:rsid w:val="00724787"/>
    <w:rsid w:val="00725804"/>
    <w:rsid w:val="0073047E"/>
    <w:rsid w:val="00731618"/>
    <w:rsid w:val="00731E6B"/>
    <w:rsid w:val="00733A31"/>
    <w:rsid w:val="007340AA"/>
    <w:rsid w:val="007342AC"/>
    <w:rsid w:val="00734B60"/>
    <w:rsid w:val="00734E8F"/>
    <w:rsid w:val="007361AF"/>
    <w:rsid w:val="00736FC8"/>
    <w:rsid w:val="007412A1"/>
    <w:rsid w:val="00742FA0"/>
    <w:rsid w:val="00745BD9"/>
    <w:rsid w:val="007472FB"/>
    <w:rsid w:val="0075388B"/>
    <w:rsid w:val="00753E6F"/>
    <w:rsid w:val="007541EE"/>
    <w:rsid w:val="007563A3"/>
    <w:rsid w:val="00757CE6"/>
    <w:rsid w:val="00761B0C"/>
    <w:rsid w:val="00764CA3"/>
    <w:rsid w:val="00765454"/>
    <w:rsid w:val="00766673"/>
    <w:rsid w:val="00770539"/>
    <w:rsid w:val="00770ECA"/>
    <w:rsid w:val="00771455"/>
    <w:rsid w:val="00771783"/>
    <w:rsid w:val="00771E27"/>
    <w:rsid w:val="00780CEA"/>
    <w:rsid w:val="007814AA"/>
    <w:rsid w:val="00781953"/>
    <w:rsid w:val="00781DDC"/>
    <w:rsid w:val="00784CC7"/>
    <w:rsid w:val="0079080A"/>
    <w:rsid w:val="00791B52"/>
    <w:rsid w:val="00792584"/>
    <w:rsid w:val="007926D3"/>
    <w:rsid w:val="00794177"/>
    <w:rsid w:val="007942B0"/>
    <w:rsid w:val="007955DD"/>
    <w:rsid w:val="0079566D"/>
    <w:rsid w:val="0079586C"/>
    <w:rsid w:val="00795B9D"/>
    <w:rsid w:val="00795CC4"/>
    <w:rsid w:val="00796076"/>
    <w:rsid w:val="00797792"/>
    <w:rsid w:val="007A171B"/>
    <w:rsid w:val="007A2121"/>
    <w:rsid w:val="007A2421"/>
    <w:rsid w:val="007A3FCB"/>
    <w:rsid w:val="007A4025"/>
    <w:rsid w:val="007A508D"/>
    <w:rsid w:val="007A581D"/>
    <w:rsid w:val="007A7EE1"/>
    <w:rsid w:val="007B0E4C"/>
    <w:rsid w:val="007B3E5A"/>
    <w:rsid w:val="007B4496"/>
    <w:rsid w:val="007B4AAA"/>
    <w:rsid w:val="007B52CD"/>
    <w:rsid w:val="007B6F2F"/>
    <w:rsid w:val="007C0DF8"/>
    <w:rsid w:val="007C1A47"/>
    <w:rsid w:val="007C1FB6"/>
    <w:rsid w:val="007C4420"/>
    <w:rsid w:val="007C49D5"/>
    <w:rsid w:val="007C6D4F"/>
    <w:rsid w:val="007C713A"/>
    <w:rsid w:val="007D4605"/>
    <w:rsid w:val="007D5651"/>
    <w:rsid w:val="007D71F0"/>
    <w:rsid w:val="007E1328"/>
    <w:rsid w:val="007E15D9"/>
    <w:rsid w:val="007E1A12"/>
    <w:rsid w:val="007E3C25"/>
    <w:rsid w:val="007E3D99"/>
    <w:rsid w:val="007E4CC9"/>
    <w:rsid w:val="007E6F92"/>
    <w:rsid w:val="007F04DF"/>
    <w:rsid w:val="007F245D"/>
    <w:rsid w:val="007F2907"/>
    <w:rsid w:val="007F3B08"/>
    <w:rsid w:val="007F3F67"/>
    <w:rsid w:val="007F4FF5"/>
    <w:rsid w:val="007F5D61"/>
    <w:rsid w:val="00801699"/>
    <w:rsid w:val="008016F2"/>
    <w:rsid w:val="00801776"/>
    <w:rsid w:val="00801ABC"/>
    <w:rsid w:val="008060F6"/>
    <w:rsid w:val="00807675"/>
    <w:rsid w:val="008107F0"/>
    <w:rsid w:val="008115CD"/>
    <w:rsid w:val="00812A29"/>
    <w:rsid w:val="00814AFF"/>
    <w:rsid w:val="00817AB0"/>
    <w:rsid w:val="0082168A"/>
    <w:rsid w:val="00825475"/>
    <w:rsid w:val="00825C14"/>
    <w:rsid w:val="0082618D"/>
    <w:rsid w:val="00827B19"/>
    <w:rsid w:val="00831E53"/>
    <w:rsid w:val="00832751"/>
    <w:rsid w:val="00832CA7"/>
    <w:rsid w:val="008342D3"/>
    <w:rsid w:val="00834E7C"/>
    <w:rsid w:val="0083520A"/>
    <w:rsid w:val="00837C8E"/>
    <w:rsid w:val="008411EE"/>
    <w:rsid w:val="00841D2F"/>
    <w:rsid w:val="0084235D"/>
    <w:rsid w:val="008452B9"/>
    <w:rsid w:val="00845F25"/>
    <w:rsid w:val="00847618"/>
    <w:rsid w:val="0084786C"/>
    <w:rsid w:val="00850600"/>
    <w:rsid w:val="008508B6"/>
    <w:rsid w:val="008511F4"/>
    <w:rsid w:val="00851661"/>
    <w:rsid w:val="00853422"/>
    <w:rsid w:val="00854B7B"/>
    <w:rsid w:val="00857685"/>
    <w:rsid w:val="008577C1"/>
    <w:rsid w:val="00861C01"/>
    <w:rsid w:val="00862481"/>
    <w:rsid w:val="008627DE"/>
    <w:rsid w:val="008637BE"/>
    <w:rsid w:val="0086531E"/>
    <w:rsid w:val="00865B15"/>
    <w:rsid w:val="00865BA1"/>
    <w:rsid w:val="00866D1A"/>
    <w:rsid w:val="00867407"/>
    <w:rsid w:val="008732CF"/>
    <w:rsid w:val="008766BD"/>
    <w:rsid w:val="00876BB4"/>
    <w:rsid w:val="008771A6"/>
    <w:rsid w:val="0087726C"/>
    <w:rsid w:val="00877562"/>
    <w:rsid w:val="0088145A"/>
    <w:rsid w:val="0088284A"/>
    <w:rsid w:val="00884E95"/>
    <w:rsid w:val="00886379"/>
    <w:rsid w:val="00890EB8"/>
    <w:rsid w:val="0089139D"/>
    <w:rsid w:val="008913D7"/>
    <w:rsid w:val="008919AB"/>
    <w:rsid w:val="008935C6"/>
    <w:rsid w:val="00893D57"/>
    <w:rsid w:val="00895638"/>
    <w:rsid w:val="00897FCC"/>
    <w:rsid w:val="008A0836"/>
    <w:rsid w:val="008A1CD9"/>
    <w:rsid w:val="008A2166"/>
    <w:rsid w:val="008A47A1"/>
    <w:rsid w:val="008B0B2C"/>
    <w:rsid w:val="008B0F9A"/>
    <w:rsid w:val="008B27AD"/>
    <w:rsid w:val="008B2DE6"/>
    <w:rsid w:val="008B39CC"/>
    <w:rsid w:val="008B3D26"/>
    <w:rsid w:val="008B4A3C"/>
    <w:rsid w:val="008B4C97"/>
    <w:rsid w:val="008B5C62"/>
    <w:rsid w:val="008B6244"/>
    <w:rsid w:val="008C00B6"/>
    <w:rsid w:val="008C0273"/>
    <w:rsid w:val="008C1632"/>
    <w:rsid w:val="008C3002"/>
    <w:rsid w:val="008C3158"/>
    <w:rsid w:val="008C40A2"/>
    <w:rsid w:val="008C6A6D"/>
    <w:rsid w:val="008C71DE"/>
    <w:rsid w:val="008D0CAA"/>
    <w:rsid w:val="008D0FA3"/>
    <w:rsid w:val="008D1008"/>
    <w:rsid w:val="008D280B"/>
    <w:rsid w:val="008D29D6"/>
    <w:rsid w:val="008D3321"/>
    <w:rsid w:val="008D3DE9"/>
    <w:rsid w:val="008D4DBE"/>
    <w:rsid w:val="008D5288"/>
    <w:rsid w:val="008D54B7"/>
    <w:rsid w:val="008D6D95"/>
    <w:rsid w:val="008E0625"/>
    <w:rsid w:val="008E0E09"/>
    <w:rsid w:val="008E5CF8"/>
    <w:rsid w:val="008E5D82"/>
    <w:rsid w:val="008F1740"/>
    <w:rsid w:val="008F1AE8"/>
    <w:rsid w:val="008F1CC8"/>
    <w:rsid w:val="008F3636"/>
    <w:rsid w:val="008F3638"/>
    <w:rsid w:val="008F56CF"/>
    <w:rsid w:val="008F6512"/>
    <w:rsid w:val="008F722B"/>
    <w:rsid w:val="008F787D"/>
    <w:rsid w:val="008F7996"/>
    <w:rsid w:val="00903E78"/>
    <w:rsid w:val="00906992"/>
    <w:rsid w:val="00910677"/>
    <w:rsid w:val="00912FB1"/>
    <w:rsid w:val="00913E1F"/>
    <w:rsid w:val="009159E0"/>
    <w:rsid w:val="00920CD0"/>
    <w:rsid w:val="00920DE7"/>
    <w:rsid w:val="009227C3"/>
    <w:rsid w:val="00922CC7"/>
    <w:rsid w:val="009258DE"/>
    <w:rsid w:val="0092691F"/>
    <w:rsid w:val="00930A4F"/>
    <w:rsid w:val="00932078"/>
    <w:rsid w:val="0093289B"/>
    <w:rsid w:val="009331EB"/>
    <w:rsid w:val="00933D0D"/>
    <w:rsid w:val="00934FBA"/>
    <w:rsid w:val="00936A5D"/>
    <w:rsid w:val="00937440"/>
    <w:rsid w:val="00937843"/>
    <w:rsid w:val="00937D35"/>
    <w:rsid w:val="00943071"/>
    <w:rsid w:val="00946324"/>
    <w:rsid w:val="0094690D"/>
    <w:rsid w:val="00946C1F"/>
    <w:rsid w:val="00946DB6"/>
    <w:rsid w:val="00947BFE"/>
    <w:rsid w:val="00951233"/>
    <w:rsid w:val="009542C2"/>
    <w:rsid w:val="00954821"/>
    <w:rsid w:val="00954A71"/>
    <w:rsid w:val="00956C26"/>
    <w:rsid w:val="00960FE1"/>
    <w:rsid w:val="009613B2"/>
    <w:rsid w:val="00962536"/>
    <w:rsid w:val="009625CE"/>
    <w:rsid w:val="009634FC"/>
    <w:rsid w:val="00965A52"/>
    <w:rsid w:val="0096773C"/>
    <w:rsid w:val="00967B3E"/>
    <w:rsid w:val="00967E43"/>
    <w:rsid w:val="00970BDA"/>
    <w:rsid w:val="00971206"/>
    <w:rsid w:val="009717AE"/>
    <w:rsid w:val="00972E16"/>
    <w:rsid w:val="00975973"/>
    <w:rsid w:val="00975B86"/>
    <w:rsid w:val="00975E1A"/>
    <w:rsid w:val="009816D4"/>
    <w:rsid w:val="00984151"/>
    <w:rsid w:val="00984D01"/>
    <w:rsid w:val="00984E47"/>
    <w:rsid w:val="00985514"/>
    <w:rsid w:val="009860BB"/>
    <w:rsid w:val="00990B86"/>
    <w:rsid w:val="00992A7D"/>
    <w:rsid w:val="00993091"/>
    <w:rsid w:val="009950F2"/>
    <w:rsid w:val="00997918"/>
    <w:rsid w:val="009A0799"/>
    <w:rsid w:val="009A2474"/>
    <w:rsid w:val="009A3CB3"/>
    <w:rsid w:val="009A3F0D"/>
    <w:rsid w:val="009A4AEA"/>
    <w:rsid w:val="009A5435"/>
    <w:rsid w:val="009B0B3A"/>
    <w:rsid w:val="009B0C6A"/>
    <w:rsid w:val="009B1492"/>
    <w:rsid w:val="009B22D9"/>
    <w:rsid w:val="009B31D7"/>
    <w:rsid w:val="009B4209"/>
    <w:rsid w:val="009B5EE6"/>
    <w:rsid w:val="009B677C"/>
    <w:rsid w:val="009C32E4"/>
    <w:rsid w:val="009C4DE4"/>
    <w:rsid w:val="009C5574"/>
    <w:rsid w:val="009D0BEA"/>
    <w:rsid w:val="009D16E7"/>
    <w:rsid w:val="009D1C46"/>
    <w:rsid w:val="009D1F14"/>
    <w:rsid w:val="009D5E04"/>
    <w:rsid w:val="009E04A9"/>
    <w:rsid w:val="009E2FB0"/>
    <w:rsid w:val="009E3401"/>
    <w:rsid w:val="009E44BA"/>
    <w:rsid w:val="009E4C6B"/>
    <w:rsid w:val="009E51B9"/>
    <w:rsid w:val="009E6242"/>
    <w:rsid w:val="009E6E8F"/>
    <w:rsid w:val="009E76D1"/>
    <w:rsid w:val="009F0E48"/>
    <w:rsid w:val="009F1302"/>
    <w:rsid w:val="009F2B54"/>
    <w:rsid w:val="009F3BFD"/>
    <w:rsid w:val="009F487E"/>
    <w:rsid w:val="009F4F1A"/>
    <w:rsid w:val="009F6D50"/>
    <w:rsid w:val="009F708E"/>
    <w:rsid w:val="00A0223E"/>
    <w:rsid w:val="00A03214"/>
    <w:rsid w:val="00A03BD1"/>
    <w:rsid w:val="00A059FF"/>
    <w:rsid w:val="00A0791D"/>
    <w:rsid w:val="00A12369"/>
    <w:rsid w:val="00A14E64"/>
    <w:rsid w:val="00A17644"/>
    <w:rsid w:val="00A17D5A"/>
    <w:rsid w:val="00A21433"/>
    <w:rsid w:val="00A22C23"/>
    <w:rsid w:val="00A2346F"/>
    <w:rsid w:val="00A23E4E"/>
    <w:rsid w:val="00A24B48"/>
    <w:rsid w:val="00A27A92"/>
    <w:rsid w:val="00A307F0"/>
    <w:rsid w:val="00A31CBC"/>
    <w:rsid w:val="00A3332B"/>
    <w:rsid w:val="00A3362B"/>
    <w:rsid w:val="00A33831"/>
    <w:rsid w:val="00A37FFC"/>
    <w:rsid w:val="00A400A3"/>
    <w:rsid w:val="00A426F0"/>
    <w:rsid w:val="00A4315B"/>
    <w:rsid w:val="00A47445"/>
    <w:rsid w:val="00A47FF5"/>
    <w:rsid w:val="00A51E83"/>
    <w:rsid w:val="00A5409F"/>
    <w:rsid w:val="00A546D9"/>
    <w:rsid w:val="00A606F1"/>
    <w:rsid w:val="00A6486C"/>
    <w:rsid w:val="00A6625D"/>
    <w:rsid w:val="00A664DF"/>
    <w:rsid w:val="00A67309"/>
    <w:rsid w:val="00A71B4B"/>
    <w:rsid w:val="00A72195"/>
    <w:rsid w:val="00A73F4D"/>
    <w:rsid w:val="00A74A1D"/>
    <w:rsid w:val="00A74B8D"/>
    <w:rsid w:val="00A752DE"/>
    <w:rsid w:val="00A7599E"/>
    <w:rsid w:val="00A770C5"/>
    <w:rsid w:val="00A805FA"/>
    <w:rsid w:val="00A8177D"/>
    <w:rsid w:val="00A854FA"/>
    <w:rsid w:val="00A90A91"/>
    <w:rsid w:val="00A90D75"/>
    <w:rsid w:val="00A93B74"/>
    <w:rsid w:val="00A961C0"/>
    <w:rsid w:val="00A97E9F"/>
    <w:rsid w:val="00AA0A8B"/>
    <w:rsid w:val="00AA12C2"/>
    <w:rsid w:val="00AA22C3"/>
    <w:rsid w:val="00AA30F7"/>
    <w:rsid w:val="00AA35CF"/>
    <w:rsid w:val="00AA3D6A"/>
    <w:rsid w:val="00AA5127"/>
    <w:rsid w:val="00AA5558"/>
    <w:rsid w:val="00AA55EE"/>
    <w:rsid w:val="00AA604B"/>
    <w:rsid w:val="00AA6D5D"/>
    <w:rsid w:val="00AA79AD"/>
    <w:rsid w:val="00AB30E9"/>
    <w:rsid w:val="00AB3199"/>
    <w:rsid w:val="00AB458D"/>
    <w:rsid w:val="00AB6565"/>
    <w:rsid w:val="00AB7705"/>
    <w:rsid w:val="00AC0607"/>
    <w:rsid w:val="00AC20E2"/>
    <w:rsid w:val="00AC2B1A"/>
    <w:rsid w:val="00AC3BA5"/>
    <w:rsid w:val="00AC3BBD"/>
    <w:rsid w:val="00AD190F"/>
    <w:rsid w:val="00AD2001"/>
    <w:rsid w:val="00AD210F"/>
    <w:rsid w:val="00AD4D52"/>
    <w:rsid w:val="00AD4D93"/>
    <w:rsid w:val="00AD57D5"/>
    <w:rsid w:val="00AD7D32"/>
    <w:rsid w:val="00AD7FA7"/>
    <w:rsid w:val="00AE3CEA"/>
    <w:rsid w:val="00AE4879"/>
    <w:rsid w:val="00AE506F"/>
    <w:rsid w:val="00AE5E62"/>
    <w:rsid w:val="00AE67F5"/>
    <w:rsid w:val="00AE77D3"/>
    <w:rsid w:val="00AF0F9A"/>
    <w:rsid w:val="00B0040A"/>
    <w:rsid w:val="00B005CB"/>
    <w:rsid w:val="00B00B7C"/>
    <w:rsid w:val="00B013E8"/>
    <w:rsid w:val="00B034CB"/>
    <w:rsid w:val="00B04FD9"/>
    <w:rsid w:val="00B07073"/>
    <w:rsid w:val="00B07699"/>
    <w:rsid w:val="00B11338"/>
    <w:rsid w:val="00B12579"/>
    <w:rsid w:val="00B14BFF"/>
    <w:rsid w:val="00B157FD"/>
    <w:rsid w:val="00B2138E"/>
    <w:rsid w:val="00B21934"/>
    <w:rsid w:val="00B21DAB"/>
    <w:rsid w:val="00B23F44"/>
    <w:rsid w:val="00B263E5"/>
    <w:rsid w:val="00B26520"/>
    <w:rsid w:val="00B26EB7"/>
    <w:rsid w:val="00B278AE"/>
    <w:rsid w:val="00B303DA"/>
    <w:rsid w:val="00B318CF"/>
    <w:rsid w:val="00B32689"/>
    <w:rsid w:val="00B32B6D"/>
    <w:rsid w:val="00B3437A"/>
    <w:rsid w:val="00B344BC"/>
    <w:rsid w:val="00B348A2"/>
    <w:rsid w:val="00B35980"/>
    <w:rsid w:val="00B35ECD"/>
    <w:rsid w:val="00B37355"/>
    <w:rsid w:val="00B37539"/>
    <w:rsid w:val="00B435FB"/>
    <w:rsid w:val="00B43E97"/>
    <w:rsid w:val="00B44F83"/>
    <w:rsid w:val="00B47080"/>
    <w:rsid w:val="00B524C4"/>
    <w:rsid w:val="00B52B10"/>
    <w:rsid w:val="00B53984"/>
    <w:rsid w:val="00B55A88"/>
    <w:rsid w:val="00B55D49"/>
    <w:rsid w:val="00B60A92"/>
    <w:rsid w:val="00B61D9A"/>
    <w:rsid w:val="00B64845"/>
    <w:rsid w:val="00B655EB"/>
    <w:rsid w:val="00B65B86"/>
    <w:rsid w:val="00B75292"/>
    <w:rsid w:val="00B76E6E"/>
    <w:rsid w:val="00B7770B"/>
    <w:rsid w:val="00B83238"/>
    <w:rsid w:val="00B83BBD"/>
    <w:rsid w:val="00B83D8A"/>
    <w:rsid w:val="00B8699E"/>
    <w:rsid w:val="00B900B5"/>
    <w:rsid w:val="00B90AA4"/>
    <w:rsid w:val="00B9107C"/>
    <w:rsid w:val="00B91CAA"/>
    <w:rsid w:val="00B930F4"/>
    <w:rsid w:val="00B93668"/>
    <w:rsid w:val="00B9426A"/>
    <w:rsid w:val="00B94575"/>
    <w:rsid w:val="00BA087B"/>
    <w:rsid w:val="00BA39ED"/>
    <w:rsid w:val="00BA4E4F"/>
    <w:rsid w:val="00BA59D5"/>
    <w:rsid w:val="00BA777D"/>
    <w:rsid w:val="00BA7AC9"/>
    <w:rsid w:val="00BB1496"/>
    <w:rsid w:val="00BB2C4B"/>
    <w:rsid w:val="00BB436E"/>
    <w:rsid w:val="00BB4C9B"/>
    <w:rsid w:val="00BB5611"/>
    <w:rsid w:val="00BC0D34"/>
    <w:rsid w:val="00BC2397"/>
    <w:rsid w:val="00BC2EAB"/>
    <w:rsid w:val="00BC4BB5"/>
    <w:rsid w:val="00BC5675"/>
    <w:rsid w:val="00BC57E4"/>
    <w:rsid w:val="00BC6ADB"/>
    <w:rsid w:val="00BD0308"/>
    <w:rsid w:val="00BD0913"/>
    <w:rsid w:val="00BD1F50"/>
    <w:rsid w:val="00BD25C9"/>
    <w:rsid w:val="00BD3CF2"/>
    <w:rsid w:val="00BD3DCE"/>
    <w:rsid w:val="00BD594C"/>
    <w:rsid w:val="00BD5B57"/>
    <w:rsid w:val="00BD6525"/>
    <w:rsid w:val="00BD7591"/>
    <w:rsid w:val="00BD7C08"/>
    <w:rsid w:val="00BE3C1B"/>
    <w:rsid w:val="00BE4211"/>
    <w:rsid w:val="00BE44DC"/>
    <w:rsid w:val="00BE61C6"/>
    <w:rsid w:val="00BE6305"/>
    <w:rsid w:val="00BE6FA8"/>
    <w:rsid w:val="00BE7D65"/>
    <w:rsid w:val="00BF0D6D"/>
    <w:rsid w:val="00BF1022"/>
    <w:rsid w:val="00BF1CA8"/>
    <w:rsid w:val="00BF217D"/>
    <w:rsid w:val="00BF241A"/>
    <w:rsid w:val="00BF2922"/>
    <w:rsid w:val="00BF4034"/>
    <w:rsid w:val="00BF4596"/>
    <w:rsid w:val="00BF4692"/>
    <w:rsid w:val="00BF5A3C"/>
    <w:rsid w:val="00BF5CC8"/>
    <w:rsid w:val="00C02E82"/>
    <w:rsid w:val="00C03AE2"/>
    <w:rsid w:val="00C04C6D"/>
    <w:rsid w:val="00C0674E"/>
    <w:rsid w:val="00C06A52"/>
    <w:rsid w:val="00C10534"/>
    <w:rsid w:val="00C124C8"/>
    <w:rsid w:val="00C12D6A"/>
    <w:rsid w:val="00C133CB"/>
    <w:rsid w:val="00C146E1"/>
    <w:rsid w:val="00C1660E"/>
    <w:rsid w:val="00C1779C"/>
    <w:rsid w:val="00C17AA1"/>
    <w:rsid w:val="00C2280D"/>
    <w:rsid w:val="00C2636A"/>
    <w:rsid w:val="00C26C65"/>
    <w:rsid w:val="00C2782B"/>
    <w:rsid w:val="00C27A7B"/>
    <w:rsid w:val="00C327B3"/>
    <w:rsid w:val="00C32BB3"/>
    <w:rsid w:val="00C33052"/>
    <w:rsid w:val="00C36F96"/>
    <w:rsid w:val="00C408DA"/>
    <w:rsid w:val="00C4218A"/>
    <w:rsid w:val="00C4299F"/>
    <w:rsid w:val="00C467A5"/>
    <w:rsid w:val="00C46E3A"/>
    <w:rsid w:val="00C479F2"/>
    <w:rsid w:val="00C47EA0"/>
    <w:rsid w:val="00C51113"/>
    <w:rsid w:val="00C5158D"/>
    <w:rsid w:val="00C51E76"/>
    <w:rsid w:val="00C5290B"/>
    <w:rsid w:val="00C53C7F"/>
    <w:rsid w:val="00C5460B"/>
    <w:rsid w:val="00C5530E"/>
    <w:rsid w:val="00C55F9B"/>
    <w:rsid w:val="00C564CA"/>
    <w:rsid w:val="00C576CF"/>
    <w:rsid w:val="00C5773C"/>
    <w:rsid w:val="00C57877"/>
    <w:rsid w:val="00C60398"/>
    <w:rsid w:val="00C61AE2"/>
    <w:rsid w:val="00C62470"/>
    <w:rsid w:val="00C62D0A"/>
    <w:rsid w:val="00C653F9"/>
    <w:rsid w:val="00C71237"/>
    <w:rsid w:val="00C72D22"/>
    <w:rsid w:val="00C747A0"/>
    <w:rsid w:val="00C748C7"/>
    <w:rsid w:val="00C74D49"/>
    <w:rsid w:val="00C762AA"/>
    <w:rsid w:val="00C76F4F"/>
    <w:rsid w:val="00C7729B"/>
    <w:rsid w:val="00C77616"/>
    <w:rsid w:val="00C80B71"/>
    <w:rsid w:val="00C80C9E"/>
    <w:rsid w:val="00C80E6E"/>
    <w:rsid w:val="00C81B8F"/>
    <w:rsid w:val="00C8340D"/>
    <w:rsid w:val="00C84A46"/>
    <w:rsid w:val="00C872A3"/>
    <w:rsid w:val="00C87BFC"/>
    <w:rsid w:val="00C87D47"/>
    <w:rsid w:val="00C9084B"/>
    <w:rsid w:val="00C93AE6"/>
    <w:rsid w:val="00C944B7"/>
    <w:rsid w:val="00C94C15"/>
    <w:rsid w:val="00C96688"/>
    <w:rsid w:val="00C97660"/>
    <w:rsid w:val="00CA4066"/>
    <w:rsid w:val="00CA40B9"/>
    <w:rsid w:val="00CA59BC"/>
    <w:rsid w:val="00CA6259"/>
    <w:rsid w:val="00CA709C"/>
    <w:rsid w:val="00CA7588"/>
    <w:rsid w:val="00CB0C50"/>
    <w:rsid w:val="00CB12F8"/>
    <w:rsid w:val="00CB20AC"/>
    <w:rsid w:val="00CB5836"/>
    <w:rsid w:val="00CB5A0D"/>
    <w:rsid w:val="00CB60FA"/>
    <w:rsid w:val="00CB6793"/>
    <w:rsid w:val="00CB78E9"/>
    <w:rsid w:val="00CB7C9A"/>
    <w:rsid w:val="00CC1D85"/>
    <w:rsid w:val="00CC1E56"/>
    <w:rsid w:val="00CC2539"/>
    <w:rsid w:val="00CC2D51"/>
    <w:rsid w:val="00CC3EFF"/>
    <w:rsid w:val="00CC4473"/>
    <w:rsid w:val="00CC69A8"/>
    <w:rsid w:val="00CC6D13"/>
    <w:rsid w:val="00CD231D"/>
    <w:rsid w:val="00CD2C4B"/>
    <w:rsid w:val="00CD3803"/>
    <w:rsid w:val="00CD40A5"/>
    <w:rsid w:val="00CD6C8F"/>
    <w:rsid w:val="00CE388D"/>
    <w:rsid w:val="00CE4390"/>
    <w:rsid w:val="00CE4793"/>
    <w:rsid w:val="00CE527C"/>
    <w:rsid w:val="00CE667A"/>
    <w:rsid w:val="00CE70E8"/>
    <w:rsid w:val="00CF000C"/>
    <w:rsid w:val="00CF11BD"/>
    <w:rsid w:val="00CF1AE5"/>
    <w:rsid w:val="00CF2EA1"/>
    <w:rsid w:val="00CF32DB"/>
    <w:rsid w:val="00D00A4F"/>
    <w:rsid w:val="00D0255D"/>
    <w:rsid w:val="00D02945"/>
    <w:rsid w:val="00D055B2"/>
    <w:rsid w:val="00D058BF"/>
    <w:rsid w:val="00D0596A"/>
    <w:rsid w:val="00D05B78"/>
    <w:rsid w:val="00D06E5A"/>
    <w:rsid w:val="00D101DA"/>
    <w:rsid w:val="00D11D43"/>
    <w:rsid w:val="00D130D5"/>
    <w:rsid w:val="00D14215"/>
    <w:rsid w:val="00D14905"/>
    <w:rsid w:val="00D14C71"/>
    <w:rsid w:val="00D1571C"/>
    <w:rsid w:val="00D16E03"/>
    <w:rsid w:val="00D201E6"/>
    <w:rsid w:val="00D20237"/>
    <w:rsid w:val="00D2159B"/>
    <w:rsid w:val="00D221DE"/>
    <w:rsid w:val="00D22B7F"/>
    <w:rsid w:val="00D2337C"/>
    <w:rsid w:val="00D23713"/>
    <w:rsid w:val="00D23A77"/>
    <w:rsid w:val="00D240D4"/>
    <w:rsid w:val="00D2597F"/>
    <w:rsid w:val="00D26863"/>
    <w:rsid w:val="00D279EF"/>
    <w:rsid w:val="00D30BC3"/>
    <w:rsid w:val="00D30CD2"/>
    <w:rsid w:val="00D3296A"/>
    <w:rsid w:val="00D32DDE"/>
    <w:rsid w:val="00D33F56"/>
    <w:rsid w:val="00D3486B"/>
    <w:rsid w:val="00D34A4B"/>
    <w:rsid w:val="00D35616"/>
    <w:rsid w:val="00D36C1E"/>
    <w:rsid w:val="00D3713E"/>
    <w:rsid w:val="00D40BEC"/>
    <w:rsid w:val="00D4198B"/>
    <w:rsid w:val="00D42DBC"/>
    <w:rsid w:val="00D43E8F"/>
    <w:rsid w:val="00D45956"/>
    <w:rsid w:val="00D47BB2"/>
    <w:rsid w:val="00D50B70"/>
    <w:rsid w:val="00D51208"/>
    <w:rsid w:val="00D51985"/>
    <w:rsid w:val="00D527A2"/>
    <w:rsid w:val="00D56D59"/>
    <w:rsid w:val="00D60357"/>
    <w:rsid w:val="00D6196C"/>
    <w:rsid w:val="00D63134"/>
    <w:rsid w:val="00D664C3"/>
    <w:rsid w:val="00D670AE"/>
    <w:rsid w:val="00D70291"/>
    <w:rsid w:val="00D70753"/>
    <w:rsid w:val="00D70F7B"/>
    <w:rsid w:val="00D72A3C"/>
    <w:rsid w:val="00D737A6"/>
    <w:rsid w:val="00D75383"/>
    <w:rsid w:val="00D7607D"/>
    <w:rsid w:val="00D8010C"/>
    <w:rsid w:val="00D81457"/>
    <w:rsid w:val="00D833D2"/>
    <w:rsid w:val="00D839E3"/>
    <w:rsid w:val="00D84F14"/>
    <w:rsid w:val="00D8531A"/>
    <w:rsid w:val="00D90B85"/>
    <w:rsid w:val="00D9260A"/>
    <w:rsid w:val="00D92895"/>
    <w:rsid w:val="00D92EE7"/>
    <w:rsid w:val="00D9370C"/>
    <w:rsid w:val="00D93E2F"/>
    <w:rsid w:val="00D93FE1"/>
    <w:rsid w:val="00D943D3"/>
    <w:rsid w:val="00D965BC"/>
    <w:rsid w:val="00DA0F40"/>
    <w:rsid w:val="00DA18E2"/>
    <w:rsid w:val="00DA18FC"/>
    <w:rsid w:val="00DA405F"/>
    <w:rsid w:val="00DA4114"/>
    <w:rsid w:val="00DA66AD"/>
    <w:rsid w:val="00DA7059"/>
    <w:rsid w:val="00DA7571"/>
    <w:rsid w:val="00DB28CA"/>
    <w:rsid w:val="00DB31DD"/>
    <w:rsid w:val="00DB32FE"/>
    <w:rsid w:val="00DB3DEF"/>
    <w:rsid w:val="00DB3F6E"/>
    <w:rsid w:val="00DB5353"/>
    <w:rsid w:val="00DB76B1"/>
    <w:rsid w:val="00DC013E"/>
    <w:rsid w:val="00DC04C3"/>
    <w:rsid w:val="00DC0A05"/>
    <w:rsid w:val="00DC0C45"/>
    <w:rsid w:val="00DC13CF"/>
    <w:rsid w:val="00DC1BD2"/>
    <w:rsid w:val="00DC2FAD"/>
    <w:rsid w:val="00DC3A30"/>
    <w:rsid w:val="00DD066F"/>
    <w:rsid w:val="00DD1ABF"/>
    <w:rsid w:val="00DD2AB0"/>
    <w:rsid w:val="00DD3AC4"/>
    <w:rsid w:val="00DD60E6"/>
    <w:rsid w:val="00DD6161"/>
    <w:rsid w:val="00DD6E91"/>
    <w:rsid w:val="00DD7BC8"/>
    <w:rsid w:val="00DE371B"/>
    <w:rsid w:val="00DE505D"/>
    <w:rsid w:val="00DE57AA"/>
    <w:rsid w:val="00DE61BB"/>
    <w:rsid w:val="00DE6B20"/>
    <w:rsid w:val="00DE6BDC"/>
    <w:rsid w:val="00DE7C02"/>
    <w:rsid w:val="00DF0396"/>
    <w:rsid w:val="00DF1058"/>
    <w:rsid w:val="00DF1209"/>
    <w:rsid w:val="00DF6562"/>
    <w:rsid w:val="00E008C5"/>
    <w:rsid w:val="00E01168"/>
    <w:rsid w:val="00E01F50"/>
    <w:rsid w:val="00E01F53"/>
    <w:rsid w:val="00E03914"/>
    <w:rsid w:val="00E039F2"/>
    <w:rsid w:val="00E043E3"/>
    <w:rsid w:val="00E0587E"/>
    <w:rsid w:val="00E0624C"/>
    <w:rsid w:val="00E06679"/>
    <w:rsid w:val="00E06CFE"/>
    <w:rsid w:val="00E074CA"/>
    <w:rsid w:val="00E10073"/>
    <w:rsid w:val="00E10C2B"/>
    <w:rsid w:val="00E11591"/>
    <w:rsid w:val="00E120C4"/>
    <w:rsid w:val="00E121ED"/>
    <w:rsid w:val="00E13C3A"/>
    <w:rsid w:val="00E14333"/>
    <w:rsid w:val="00E15173"/>
    <w:rsid w:val="00E15DBC"/>
    <w:rsid w:val="00E20171"/>
    <w:rsid w:val="00E21F9C"/>
    <w:rsid w:val="00E22265"/>
    <w:rsid w:val="00E22326"/>
    <w:rsid w:val="00E22614"/>
    <w:rsid w:val="00E23581"/>
    <w:rsid w:val="00E2484F"/>
    <w:rsid w:val="00E25085"/>
    <w:rsid w:val="00E26918"/>
    <w:rsid w:val="00E269E8"/>
    <w:rsid w:val="00E27E40"/>
    <w:rsid w:val="00E31E19"/>
    <w:rsid w:val="00E32968"/>
    <w:rsid w:val="00E32AE2"/>
    <w:rsid w:val="00E33C09"/>
    <w:rsid w:val="00E353FD"/>
    <w:rsid w:val="00E43187"/>
    <w:rsid w:val="00E456CF"/>
    <w:rsid w:val="00E46597"/>
    <w:rsid w:val="00E470FB"/>
    <w:rsid w:val="00E5053C"/>
    <w:rsid w:val="00E5057A"/>
    <w:rsid w:val="00E527F9"/>
    <w:rsid w:val="00E5498B"/>
    <w:rsid w:val="00E54C9E"/>
    <w:rsid w:val="00E54E71"/>
    <w:rsid w:val="00E55109"/>
    <w:rsid w:val="00E5688C"/>
    <w:rsid w:val="00E56AEC"/>
    <w:rsid w:val="00E56C3B"/>
    <w:rsid w:val="00E603C5"/>
    <w:rsid w:val="00E62900"/>
    <w:rsid w:val="00E6332B"/>
    <w:rsid w:val="00E63BD7"/>
    <w:rsid w:val="00E63C45"/>
    <w:rsid w:val="00E64DFC"/>
    <w:rsid w:val="00E6575F"/>
    <w:rsid w:val="00E716FB"/>
    <w:rsid w:val="00E72AAE"/>
    <w:rsid w:val="00E7391A"/>
    <w:rsid w:val="00E73DF8"/>
    <w:rsid w:val="00E76509"/>
    <w:rsid w:val="00E76741"/>
    <w:rsid w:val="00E77809"/>
    <w:rsid w:val="00E81B85"/>
    <w:rsid w:val="00E8292C"/>
    <w:rsid w:val="00E849CC"/>
    <w:rsid w:val="00E86748"/>
    <w:rsid w:val="00E87A19"/>
    <w:rsid w:val="00E90C75"/>
    <w:rsid w:val="00E91547"/>
    <w:rsid w:val="00E931D7"/>
    <w:rsid w:val="00E94B3A"/>
    <w:rsid w:val="00E95581"/>
    <w:rsid w:val="00EA378F"/>
    <w:rsid w:val="00EA3B38"/>
    <w:rsid w:val="00EA45C6"/>
    <w:rsid w:val="00EA4C8F"/>
    <w:rsid w:val="00EA517D"/>
    <w:rsid w:val="00EA622B"/>
    <w:rsid w:val="00EA767A"/>
    <w:rsid w:val="00EB1244"/>
    <w:rsid w:val="00EB1AAC"/>
    <w:rsid w:val="00EB200C"/>
    <w:rsid w:val="00EC01D1"/>
    <w:rsid w:val="00EC2966"/>
    <w:rsid w:val="00EC48A0"/>
    <w:rsid w:val="00EC4EE2"/>
    <w:rsid w:val="00EC5098"/>
    <w:rsid w:val="00EC6EA2"/>
    <w:rsid w:val="00EC76A4"/>
    <w:rsid w:val="00ED3965"/>
    <w:rsid w:val="00ED3B1B"/>
    <w:rsid w:val="00ED4419"/>
    <w:rsid w:val="00ED4B7D"/>
    <w:rsid w:val="00ED5198"/>
    <w:rsid w:val="00ED57A7"/>
    <w:rsid w:val="00ED5D15"/>
    <w:rsid w:val="00ED6AFE"/>
    <w:rsid w:val="00ED708C"/>
    <w:rsid w:val="00EE106E"/>
    <w:rsid w:val="00EE1828"/>
    <w:rsid w:val="00EE1BA8"/>
    <w:rsid w:val="00EE1C09"/>
    <w:rsid w:val="00EE1F57"/>
    <w:rsid w:val="00EE34A1"/>
    <w:rsid w:val="00EF25F6"/>
    <w:rsid w:val="00EF4E04"/>
    <w:rsid w:val="00EF521B"/>
    <w:rsid w:val="00EF6252"/>
    <w:rsid w:val="00EF632F"/>
    <w:rsid w:val="00EF6BCB"/>
    <w:rsid w:val="00EF7CDD"/>
    <w:rsid w:val="00F00BE6"/>
    <w:rsid w:val="00F013C1"/>
    <w:rsid w:val="00F02626"/>
    <w:rsid w:val="00F032CD"/>
    <w:rsid w:val="00F03C67"/>
    <w:rsid w:val="00F10E23"/>
    <w:rsid w:val="00F12537"/>
    <w:rsid w:val="00F134AD"/>
    <w:rsid w:val="00F149DB"/>
    <w:rsid w:val="00F14D84"/>
    <w:rsid w:val="00F21A85"/>
    <w:rsid w:val="00F21BFD"/>
    <w:rsid w:val="00F21F5B"/>
    <w:rsid w:val="00F23AC2"/>
    <w:rsid w:val="00F25E6C"/>
    <w:rsid w:val="00F2606B"/>
    <w:rsid w:val="00F266E1"/>
    <w:rsid w:val="00F275A0"/>
    <w:rsid w:val="00F276A0"/>
    <w:rsid w:val="00F316D5"/>
    <w:rsid w:val="00F31A92"/>
    <w:rsid w:val="00F326B0"/>
    <w:rsid w:val="00F3282D"/>
    <w:rsid w:val="00F32B4D"/>
    <w:rsid w:val="00F33E28"/>
    <w:rsid w:val="00F34E9C"/>
    <w:rsid w:val="00F355C3"/>
    <w:rsid w:val="00F359CA"/>
    <w:rsid w:val="00F3623A"/>
    <w:rsid w:val="00F375A9"/>
    <w:rsid w:val="00F41A53"/>
    <w:rsid w:val="00F42AB2"/>
    <w:rsid w:val="00F42F2A"/>
    <w:rsid w:val="00F44283"/>
    <w:rsid w:val="00F44687"/>
    <w:rsid w:val="00F4539C"/>
    <w:rsid w:val="00F46545"/>
    <w:rsid w:val="00F46AF3"/>
    <w:rsid w:val="00F51624"/>
    <w:rsid w:val="00F51E62"/>
    <w:rsid w:val="00F53C62"/>
    <w:rsid w:val="00F54626"/>
    <w:rsid w:val="00F54856"/>
    <w:rsid w:val="00F54C9B"/>
    <w:rsid w:val="00F54D10"/>
    <w:rsid w:val="00F55F34"/>
    <w:rsid w:val="00F56412"/>
    <w:rsid w:val="00F569A1"/>
    <w:rsid w:val="00F57269"/>
    <w:rsid w:val="00F575E6"/>
    <w:rsid w:val="00F6106B"/>
    <w:rsid w:val="00F612F5"/>
    <w:rsid w:val="00F61795"/>
    <w:rsid w:val="00F61EA7"/>
    <w:rsid w:val="00F6789F"/>
    <w:rsid w:val="00F679BC"/>
    <w:rsid w:val="00F67A1E"/>
    <w:rsid w:val="00F713FB"/>
    <w:rsid w:val="00F71703"/>
    <w:rsid w:val="00F7665E"/>
    <w:rsid w:val="00F76921"/>
    <w:rsid w:val="00F76F48"/>
    <w:rsid w:val="00F77059"/>
    <w:rsid w:val="00F776E7"/>
    <w:rsid w:val="00F80318"/>
    <w:rsid w:val="00F809F0"/>
    <w:rsid w:val="00F80F36"/>
    <w:rsid w:val="00F81AB8"/>
    <w:rsid w:val="00F84057"/>
    <w:rsid w:val="00F85915"/>
    <w:rsid w:val="00F8761F"/>
    <w:rsid w:val="00F877A3"/>
    <w:rsid w:val="00F87CD1"/>
    <w:rsid w:val="00F92B9D"/>
    <w:rsid w:val="00F95104"/>
    <w:rsid w:val="00FA42D1"/>
    <w:rsid w:val="00FA7F46"/>
    <w:rsid w:val="00FB232A"/>
    <w:rsid w:val="00FB2332"/>
    <w:rsid w:val="00FB52BF"/>
    <w:rsid w:val="00FB64E5"/>
    <w:rsid w:val="00FC1797"/>
    <w:rsid w:val="00FC207D"/>
    <w:rsid w:val="00FC5057"/>
    <w:rsid w:val="00FC6715"/>
    <w:rsid w:val="00FC68E6"/>
    <w:rsid w:val="00FC7C0C"/>
    <w:rsid w:val="00FD28C4"/>
    <w:rsid w:val="00FD3632"/>
    <w:rsid w:val="00FD3E48"/>
    <w:rsid w:val="00FD59AD"/>
    <w:rsid w:val="00FD72F2"/>
    <w:rsid w:val="00FD74A2"/>
    <w:rsid w:val="00FE0583"/>
    <w:rsid w:val="00FE2E9B"/>
    <w:rsid w:val="00FE2EB8"/>
    <w:rsid w:val="00FE3B45"/>
    <w:rsid w:val="00FE40C2"/>
    <w:rsid w:val="00FE5FB9"/>
    <w:rsid w:val="00FE61CC"/>
    <w:rsid w:val="00FE6B4E"/>
    <w:rsid w:val="00FE6D85"/>
    <w:rsid w:val="00FE713A"/>
    <w:rsid w:val="00FF14A6"/>
    <w:rsid w:val="00FF2DE5"/>
    <w:rsid w:val="00FF3409"/>
    <w:rsid w:val="00FF64AF"/>
    <w:rsid w:val="00FF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5548F"/>
  <w15:docId w15:val="{50619BC3-5310-49BB-A522-4CD54C6B6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BA087B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F3B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EB200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849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49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49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49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49C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49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9C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31618"/>
    <w:pPr>
      <w:spacing w:after="0" w:line="240" w:lineRule="auto"/>
    </w:pPr>
  </w:style>
  <w:style w:type="paragraph" w:customStyle="1" w:styleId="Default">
    <w:name w:val="Default"/>
    <w:rsid w:val="00100845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NoSpacing">
    <w:name w:val="No Spacing"/>
    <w:uiPriority w:val="1"/>
    <w:qFormat/>
    <w:rsid w:val="00126070"/>
    <w:pPr>
      <w:spacing w:after="0" w:line="240" w:lineRule="auto"/>
    </w:pPr>
  </w:style>
  <w:style w:type="character" w:customStyle="1" w:styleId="Heading7Char">
    <w:name w:val="Heading 7 Char"/>
    <w:basedOn w:val="DefaultParagraphFont"/>
    <w:link w:val="Heading7"/>
    <w:uiPriority w:val="9"/>
    <w:rsid w:val="009F3BFD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8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7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3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6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5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6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0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4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66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3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14620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7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9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0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9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8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5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3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3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1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5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4019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11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04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7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1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5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2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0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6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8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3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1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3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4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6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7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5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2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9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0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2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95155-A7FA-4649-93AC-8718C0CA2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3</Pages>
  <Words>1234</Words>
  <Characters>7039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</Company>
  <LinksUpToDate>false</LinksUpToDate>
  <CharactersWithSpaces>8257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Bui, Kimchi</dc:creator>
  <cp:lastModifiedBy>Ventura, Michelle</cp:lastModifiedBy>
  <cp:revision>39</cp:revision>
  <cp:lastPrinted>2021-04-09T02:04:00Z</cp:lastPrinted>
  <dcterms:created xsi:type="dcterms:W3CDTF">2022-04-27T03:30:00Z</dcterms:created>
  <dcterms:modified xsi:type="dcterms:W3CDTF">2022-04-28T23:21:00Z</dcterms:modified>
</cp:coreProperties>
</file>